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hint="eastAsia" w:ascii="方正小标宋_GBK" w:hAnsi="宋体" w:eastAsia="方正小标宋_GBK"/>
          <w:b/>
          <w:sz w:val="36"/>
          <w:szCs w:val="36"/>
        </w:rPr>
      </w:pPr>
      <w:r>
        <w:rPr>
          <w:rFonts w:hint="eastAsia" w:ascii="方正小标宋_GBK" w:hAnsi="宋体" w:eastAsia="方正小标宋_GBK"/>
          <w:b/>
          <w:sz w:val="36"/>
          <w:szCs w:val="36"/>
        </w:rPr>
        <w:t>四川外国语大学2</w:t>
      </w:r>
      <w:r>
        <w:rPr>
          <w:rFonts w:hint="eastAsia" w:ascii="方正小标宋_GBK" w:hAnsi="宋体" w:eastAsia="方正小标宋_GBK"/>
          <w:b/>
          <w:sz w:val="36"/>
          <w:szCs w:val="36"/>
          <w:lang w:val="en-US" w:eastAsia="zh-CN"/>
        </w:rPr>
        <w:t>021年</w:t>
      </w:r>
      <w:r>
        <w:rPr>
          <w:rFonts w:hint="eastAsia" w:ascii="方正小标宋_GBK" w:hAnsi="宋体" w:eastAsia="方正小标宋_GBK"/>
          <w:b/>
          <w:bCs w:val="0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线下实习生</w:t>
      </w:r>
      <w:r>
        <w:rPr>
          <w:rFonts w:hint="eastAsia" w:ascii="方正小标宋_GBK" w:hAnsi="宋体" w:eastAsia="方正小标宋_GBK"/>
          <w:b/>
          <w:sz w:val="36"/>
          <w:szCs w:val="36"/>
        </w:rPr>
        <w:t>双选会</w:t>
      </w:r>
    </w:p>
    <w:p>
      <w:pPr>
        <w:spacing w:line="480" w:lineRule="exact"/>
        <w:jc w:val="center"/>
        <w:rPr>
          <w:rFonts w:hint="eastAsia" w:ascii="方正小标宋_GBK" w:hAnsi="宋体" w:eastAsia="方正小标宋_GBK"/>
          <w:b/>
          <w:sz w:val="36"/>
          <w:szCs w:val="36"/>
          <w:lang w:val="en-US" w:eastAsia="zh-CN"/>
        </w:rPr>
      </w:pPr>
      <w:r>
        <w:rPr>
          <w:rFonts w:hint="eastAsia" w:ascii="方正小标宋_GBK" w:hAnsi="宋体" w:eastAsia="方正小标宋_GBK"/>
          <w:b/>
          <w:sz w:val="36"/>
          <w:szCs w:val="36"/>
          <w:lang w:val="en-US" w:eastAsia="zh-CN"/>
        </w:rPr>
        <w:t>参会回执</w:t>
      </w:r>
      <w:bookmarkStart w:id="0" w:name="_GoBack"/>
      <w:bookmarkEnd w:id="0"/>
    </w:p>
    <w:tbl>
      <w:tblPr>
        <w:tblStyle w:val="2"/>
        <w:tblpPr w:leftFromText="180" w:rightFromText="180" w:vertAnchor="text" w:horzAnchor="page" w:tblpX="1140" w:tblpY="558"/>
        <w:tblOverlap w:val="never"/>
        <w:tblW w:w="99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4"/>
        <w:gridCol w:w="197"/>
        <w:gridCol w:w="1159"/>
        <w:gridCol w:w="1440"/>
        <w:gridCol w:w="63"/>
        <w:gridCol w:w="2254"/>
        <w:gridCol w:w="35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9961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用 人 单 位 基 本 情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atLeast"/>
        </w:trPr>
        <w:tc>
          <w:tcPr>
            <w:tcW w:w="134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单位全称</w:t>
            </w:r>
          </w:p>
        </w:tc>
        <w:tc>
          <w:tcPr>
            <w:tcW w:w="8617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</w:trPr>
        <w:tc>
          <w:tcPr>
            <w:tcW w:w="134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方正仿宋_GBK" w:hAnsi="方正仿宋_GBK" w:eastAsia="方正仿宋_GBK" w:cs="方正仿宋_GBK"/>
                <w:color w:val="FF000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单位简介</w:t>
            </w:r>
          </w:p>
        </w:tc>
        <w:tc>
          <w:tcPr>
            <w:tcW w:w="8617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atLeast"/>
        </w:trPr>
        <w:tc>
          <w:tcPr>
            <w:tcW w:w="134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单位性质</w:t>
            </w:r>
          </w:p>
        </w:tc>
        <w:tc>
          <w:tcPr>
            <w:tcW w:w="8617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□机关  □事业单位  □国有企业  □</w:t>
            </w: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三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资企业  □民营企业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atLeast"/>
        </w:trPr>
        <w:tc>
          <w:tcPr>
            <w:tcW w:w="134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单位行业</w:t>
            </w:r>
          </w:p>
        </w:tc>
        <w:tc>
          <w:tcPr>
            <w:tcW w:w="8617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344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单位地址</w:t>
            </w:r>
          </w:p>
        </w:tc>
        <w:tc>
          <w:tcPr>
            <w:tcW w:w="8617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344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联 系 人</w:t>
            </w:r>
          </w:p>
        </w:tc>
        <w:tc>
          <w:tcPr>
            <w:tcW w:w="135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联系电话</w:t>
            </w:r>
          </w:p>
        </w:tc>
        <w:tc>
          <w:tcPr>
            <w:tcW w:w="582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344" w:type="dxa"/>
            <w:noWrap w:val="0"/>
            <w:vAlign w:val="center"/>
          </w:tcPr>
          <w:p>
            <w:pPr>
              <w:ind w:firstLine="240" w:firstLineChars="100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E_mail</w:t>
            </w:r>
          </w:p>
        </w:tc>
        <w:tc>
          <w:tcPr>
            <w:tcW w:w="8617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961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</w:rPr>
              <w:t>参 会 人 员 情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4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</w:rPr>
              <w:t>姓  名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</w:rPr>
              <w:t>性  别</w:t>
            </w:r>
          </w:p>
        </w:tc>
        <w:tc>
          <w:tcPr>
            <w:tcW w:w="150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</w:rPr>
              <w:t>职  务</w:t>
            </w:r>
          </w:p>
        </w:tc>
        <w:tc>
          <w:tcPr>
            <w:tcW w:w="2254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</w:rPr>
              <w:t>联系方式</w:t>
            </w:r>
          </w:p>
        </w:tc>
        <w:tc>
          <w:tcPr>
            <w:tcW w:w="3504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4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</w:p>
        </w:tc>
        <w:tc>
          <w:tcPr>
            <w:tcW w:w="1159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</w:p>
        </w:tc>
        <w:tc>
          <w:tcPr>
            <w:tcW w:w="150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</w:p>
        </w:tc>
        <w:tc>
          <w:tcPr>
            <w:tcW w:w="2254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</w:p>
        </w:tc>
        <w:tc>
          <w:tcPr>
            <w:tcW w:w="3504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4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</w:p>
        </w:tc>
        <w:tc>
          <w:tcPr>
            <w:tcW w:w="1159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</w:p>
        </w:tc>
        <w:tc>
          <w:tcPr>
            <w:tcW w:w="150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</w:p>
        </w:tc>
        <w:tc>
          <w:tcPr>
            <w:tcW w:w="2254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</w:p>
        </w:tc>
        <w:tc>
          <w:tcPr>
            <w:tcW w:w="3504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961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</w:rPr>
              <w:t>招聘需求（可另附word文档）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4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</w:rPr>
              <w:t>岗位名称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</w:rPr>
              <w:t>需求数</w:t>
            </w:r>
          </w:p>
        </w:tc>
        <w:tc>
          <w:tcPr>
            <w:tcW w:w="150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</w:rPr>
              <w:t>工作地点</w:t>
            </w:r>
          </w:p>
        </w:tc>
        <w:tc>
          <w:tcPr>
            <w:tcW w:w="575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</w:rPr>
              <w:t>具体要求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exact"/>
        </w:trPr>
        <w:tc>
          <w:tcPr>
            <w:tcW w:w="1541" w:type="dxa"/>
            <w:gridSpan w:val="2"/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Cs/>
                <w:color w:val="FF0000"/>
                <w:sz w:val="24"/>
              </w:rPr>
            </w:pPr>
          </w:p>
        </w:tc>
        <w:tc>
          <w:tcPr>
            <w:tcW w:w="1159" w:type="dxa"/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</w:p>
        </w:tc>
        <w:tc>
          <w:tcPr>
            <w:tcW w:w="1503" w:type="dxa"/>
            <w:gridSpan w:val="2"/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</w:p>
        </w:tc>
        <w:tc>
          <w:tcPr>
            <w:tcW w:w="575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4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</w:p>
        </w:tc>
        <w:tc>
          <w:tcPr>
            <w:tcW w:w="1159" w:type="dxa"/>
            <w:noWrap w:val="0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</w:p>
        </w:tc>
        <w:tc>
          <w:tcPr>
            <w:tcW w:w="150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</w:p>
        </w:tc>
        <w:tc>
          <w:tcPr>
            <w:tcW w:w="575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4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</w:p>
        </w:tc>
        <w:tc>
          <w:tcPr>
            <w:tcW w:w="1159" w:type="dxa"/>
            <w:noWrap w:val="0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</w:p>
        </w:tc>
        <w:tc>
          <w:tcPr>
            <w:tcW w:w="150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</w:p>
        </w:tc>
        <w:tc>
          <w:tcPr>
            <w:tcW w:w="575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4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</w:p>
        </w:tc>
        <w:tc>
          <w:tcPr>
            <w:tcW w:w="1159" w:type="dxa"/>
            <w:noWrap w:val="0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</w:p>
        </w:tc>
        <w:tc>
          <w:tcPr>
            <w:tcW w:w="150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</w:p>
        </w:tc>
        <w:tc>
          <w:tcPr>
            <w:tcW w:w="575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4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</w:p>
        </w:tc>
        <w:tc>
          <w:tcPr>
            <w:tcW w:w="1159" w:type="dxa"/>
            <w:noWrap w:val="0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</w:p>
        </w:tc>
        <w:tc>
          <w:tcPr>
            <w:tcW w:w="150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</w:p>
        </w:tc>
        <w:tc>
          <w:tcPr>
            <w:tcW w:w="575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4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</w:p>
        </w:tc>
        <w:tc>
          <w:tcPr>
            <w:tcW w:w="1159" w:type="dxa"/>
            <w:noWrap w:val="0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</w:p>
        </w:tc>
        <w:tc>
          <w:tcPr>
            <w:tcW w:w="150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</w:p>
        </w:tc>
        <w:tc>
          <w:tcPr>
            <w:tcW w:w="575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4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</w:p>
        </w:tc>
        <w:tc>
          <w:tcPr>
            <w:tcW w:w="1159" w:type="dxa"/>
            <w:noWrap w:val="0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</w:p>
        </w:tc>
        <w:tc>
          <w:tcPr>
            <w:tcW w:w="150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</w:p>
        </w:tc>
        <w:tc>
          <w:tcPr>
            <w:tcW w:w="575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</w:p>
        </w:tc>
      </w:tr>
    </w:tbl>
    <w:p>
      <w:pPr>
        <w:rPr>
          <w:rFonts w:hint="eastAsia" w:ascii="方正小标宋_GBK" w:eastAsia="方正小标宋_GBK"/>
          <w:bCs/>
          <w:sz w:val="24"/>
        </w:rPr>
      </w:pPr>
    </w:p>
    <w:p>
      <w:pPr>
        <w:jc w:val="center"/>
      </w:pPr>
      <w:r>
        <w:rPr>
          <w:rFonts w:hint="eastAsia" w:ascii="方正小标宋_GBK" w:eastAsia="方正小标宋_GBK"/>
          <w:bCs/>
          <w:sz w:val="24"/>
        </w:rPr>
        <w:t>请将此回执(word格式)、营业执</w:t>
      </w:r>
      <w:r>
        <w:rPr>
          <w:rFonts w:hint="eastAsia" w:ascii="方正小标宋_GBK" w:eastAsia="方正小标宋_GBK"/>
          <w:bCs/>
          <w:color w:val="000000"/>
          <w:sz w:val="24"/>
        </w:rPr>
        <w:t>照或办学许可证（清晰图片或扫</w:t>
      </w:r>
      <w:r>
        <w:rPr>
          <w:rFonts w:hint="eastAsia" w:ascii="方正小标宋_GBK" w:eastAsia="方正小标宋_GBK"/>
          <w:bCs/>
          <w:sz w:val="24"/>
        </w:rPr>
        <w:t>描件）</w:t>
      </w:r>
      <w:r>
        <w:rPr>
          <w:rFonts w:hint="eastAsia" w:ascii="方正小标宋_GBK" w:eastAsia="方正小标宋_GBK"/>
          <w:bCs/>
          <w:sz w:val="24"/>
          <w:lang w:eastAsia="zh-CN"/>
        </w:rPr>
        <w:t>、</w:t>
      </w:r>
      <w:r>
        <w:rPr>
          <w:rFonts w:hint="eastAsia" w:ascii="方正小标宋_GBK" w:eastAsia="方正小标宋_GBK"/>
          <w:bCs/>
          <w:sz w:val="24"/>
          <w:lang w:val="en-US" w:eastAsia="zh-CN"/>
        </w:rPr>
        <w:t>四川外国语大学疫情防控期间线下招聘申请表</w:t>
      </w:r>
      <w:r>
        <w:rPr>
          <w:rFonts w:hint="eastAsia" w:ascii="方正小标宋_GBK" w:eastAsia="方正小标宋_GBK"/>
          <w:bCs/>
          <w:sz w:val="24"/>
        </w:rPr>
        <w:t>发至</w:t>
      </w:r>
      <w:r>
        <w:rPr>
          <w:rFonts w:eastAsia="方正小标宋_GBK"/>
          <w:b/>
          <w:bCs/>
          <w:color w:val="FF0000"/>
          <w:sz w:val="28"/>
          <w:szCs w:val="28"/>
        </w:rPr>
        <w:t>scwgydxsxh@163.com</w:t>
      </w:r>
      <w:r>
        <w:rPr>
          <w:rFonts w:hint="eastAsia" w:ascii="方正小标宋_GBK" w:eastAsia="方正小标宋_GBK"/>
          <w:bCs/>
          <w:sz w:val="24"/>
        </w:rPr>
        <w:t xml:space="preserve">  </w:t>
      </w:r>
    </w:p>
    <w:sectPr>
      <w:pgSz w:w="11906" w:h="16838"/>
      <w:pgMar w:top="1134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2F77FE"/>
    <w:rsid w:val="0C823555"/>
    <w:rsid w:val="0FE62A42"/>
    <w:rsid w:val="12F16C0E"/>
    <w:rsid w:val="1C020518"/>
    <w:rsid w:val="1E2C1555"/>
    <w:rsid w:val="256B3CB6"/>
    <w:rsid w:val="28BD1481"/>
    <w:rsid w:val="2DCF5CA0"/>
    <w:rsid w:val="331724A4"/>
    <w:rsid w:val="39320CBE"/>
    <w:rsid w:val="3E37787A"/>
    <w:rsid w:val="43907F73"/>
    <w:rsid w:val="4471748D"/>
    <w:rsid w:val="49410E9E"/>
    <w:rsid w:val="49B00CBD"/>
    <w:rsid w:val="4FDD41F2"/>
    <w:rsid w:val="5A7C0851"/>
    <w:rsid w:val="5E14728F"/>
    <w:rsid w:val="5EBE0B56"/>
    <w:rsid w:val="5F2711ED"/>
    <w:rsid w:val="60D6070C"/>
    <w:rsid w:val="65536FCE"/>
    <w:rsid w:val="65ED6A3B"/>
    <w:rsid w:val="6F331F41"/>
    <w:rsid w:val="74423B76"/>
    <w:rsid w:val="77C63B3F"/>
    <w:rsid w:val="7A0761E2"/>
    <w:rsid w:val="7F493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28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WPS_1602140040</cp:lastModifiedBy>
  <dcterms:modified xsi:type="dcterms:W3CDTF">2021-05-12T14:17:19Z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42662BEDFDC04E9F920491D3CB2E007E</vt:lpwstr>
  </property>
</Properties>
</file>