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2"/>
          <w:szCs w:val="32"/>
          <w:lang w:val="en-US" w:eastAsia="zh-CN"/>
        </w:rPr>
        <w:t>澳门科技大学硕士研究生保荐项目报名表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</w:pPr>
    </w:p>
    <w:tbl>
      <w:tblPr>
        <w:tblStyle w:val="2"/>
        <w:tblW w:w="52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063"/>
        <w:gridCol w:w="1275"/>
        <w:gridCol w:w="2890"/>
        <w:gridCol w:w="2239"/>
        <w:gridCol w:w="2131"/>
        <w:gridCol w:w="1460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62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91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  <w:t>报读课程</w:t>
            </w:r>
          </w:p>
        </w:tc>
        <w:tc>
          <w:tcPr>
            <w:tcW w:w="427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68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75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  <w:t>在川外就读院系</w:t>
            </w:r>
          </w:p>
        </w:tc>
        <w:tc>
          <w:tcPr>
            <w:tcW w:w="714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  <w:t>在川外就读专业</w:t>
            </w:r>
          </w:p>
        </w:tc>
        <w:tc>
          <w:tcPr>
            <w:tcW w:w="48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  <w:t>前六学期成绩CGPA或平均成绩</w:t>
            </w:r>
          </w:p>
        </w:tc>
        <w:tc>
          <w:tcPr>
            <w:tcW w:w="695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" w:cs="方正仿宋"/>
                <w:b w:val="0"/>
                <w:bCs/>
                <w:sz w:val="24"/>
                <w:szCs w:val="24"/>
                <w:lang w:val="en-US" w:eastAsia="zh-CN"/>
              </w:rPr>
              <w:t>是否参加2023年全国硕士研究生招生考试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62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691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427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968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50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489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695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62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691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427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968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50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489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695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62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691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427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968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50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489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695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62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691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427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968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50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489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695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62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691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427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968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50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489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695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62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691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427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968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50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489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695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62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691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427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968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50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489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695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62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4"/>
              </w:rPr>
            </w:pPr>
          </w:p>
        </w:tc>
        <w:tc>
          <w:tcPr>
            <w:tcW w:w="691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427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968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50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714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489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  <w:tc>
          <w:tcPr>
            <w:tcW w:w="695" w:type="pct"/>
            <w:tcBorders>
              <w:tl2br w:val="nil"/>
              <w:tr2bl w:val="nil"/>
            </w:tcBorders>
            <w:vAlign w:val="top"/>
          </w:tcPr>
          <w:p>
            <w:pPr>
              <w:spacing w:beforeLines="0" w:afterLines="0"/>
              <w:jc w:val="left"/>
              <w:rPr>
                <w:rFonts w:hint="eastAsia" w:ascii="DFKai-SB" w:hAnsi="DFKai-SB" w:eastAsia="DFKai-SB"/>
                <w:color w:val="000000"/>
                <w:sz w:val="20"/>
              </w:rPr>
            </w:pPr>
          </w:p>
        </w:tc>
      </w:tr>
    </w:tbl>
    <w:p/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  <w:t>学院党总支负责人签字：                            党总支公章：</w:t>
      </w:r>
      <w:r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  <w:tab/>
      </w:r>
      <w:r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Times New Roman" w:hAnsi="Times New Roman" w:eastAsia="方正仿宋" w:cs="方正仿宋"/>
          <w:b w:val="0"/>
          <w:bCs/>
          <w:sz w:val="24"/>
          <w:szCs w:val="24"/>
          <w:lang w:val="en-US" w:eastAsia="zh-CN"/>
        </w:rPr>
        <w:t xml:space="preserve">             填报日期：   年   月   日</w:t>
      </w:r>
    </w:p>
    <w:sectPr>
      <w:pgSz w:w="16838" w:h="11906" w:orient="landscape"/>
      <w:pgMar w:top="1417" w:right="1440" w:bottom="141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FKai-SB">
    <w:altName w:val="Microsoft JhengHei Light"/>
    <w:panose1 w:val="03000509000000000000"/>
    <w:charset w:val="86"/>
    <w:family w:val="swiss"/>
    <w:pitch w:val="default"/>
    <w:sig w:usb0="00000000" w:usb1="00000000" w:usb2="00000016" w:usb3="00000000" w:csb0="001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jMDQ1YTFiZjFiNmIwYWQ5NWQ1OTUxMjU2OGExZjkifQ=="/>
  </w:docVars>
  <w:rsids>
    <w:rsidRoot w:val="00172A27"/>
    <w:rsid w:val="062F6B6F"/>
    <w:rsid w:val="07225F62"/>
    <w:rsid w:val="12972E2B"/>
    <w:rsid w:val="1AB556A9"/>
    <w:rsid w:val="1DDA7405"/>
    <w:rsid w:val="29A4592F"/>
    <w:rsid w:val="2BA46809"/>
    <w:rsid w:val="3261410E"/>
    <w:rsid w:val="4ECC7E5D"/>
    <w:rsid w:val="5608714D"/>
    <w:rsid w:val="5AC17E8F"/>
    <w:rsid w:val="7310434F"/>
    <w:rsid w:val="77766FDE"/>
    <w:rsid w:val="79B355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DFKai-SB" w:hAnsi="DFKai-SB" w:eastAsia="DFKai-SB" w:cs="Times New Roman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0</Lines>
  <Paragraphs>0</Paragraphs>
  <TotalTime>5</TotalTime>
  <ScaleCrop>false</ScaleCrop>
  <LinksUpToDate>false</LinksUpToDate>
  <CharactersWithSpaces>151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2018-10-15T02:35:00Z</dcterms:created>
  <dc:creator>始终矛盾</dc:creator>
  <cp:lastModifiedBy>始终矛盾</cp:lastModifiedBy>
  <dcterms:modified xsi:type="dcterms:W3CDTF">2022-09-08T03:38:56Z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81B98D861959416CA16E310927725DB4</vt:lpwstr>
  </property>
</Properties>
</file>