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3C" w:rsidRPr="002E4800" w:rsidRDefault="00620BBE" w:rsidP="00BD1AB5">
      <w:pPr>
        <w:spacing w:line="460" w:lineRule="exact"/>
        <w:ind w:firstLineChars="100" w:firstLine="440"/>
        <w:rPr>
          <w:rFonts w:eastAsia="方正小标宋_GBK"/>
          <w:sz w:val="44"/>
          <w:szCs w:val="20"/>
        </w:rPr>
      </w:pPr>
      <w:r w:rsidRPr="002E4800">
        <w:rPr>
          <w:rFonts w:eastAsia="方正小标宋_GBK" w:hint="eastAsia"/>
          <w:sz w:val="44"/>
          <w:szCs w:val="20"/>
        </w:rPr>
        <w:t>四川外国语大学“红岩十佳青年”推荐审批表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60"/>
        <w:gridCol w:w="1079"/>
        <w:gridCol w:w="950"/>
        <w:gridCol w:w="865"/>
        <w:gridCol w:w="524"/>
        <w:gridCol w:w="540"/>
        <w:gridCol w:w="185"/>
        <w:gridCol w:w="989"/>
        <w:gridCol w:w="6"/>
        <w:gridCol w:w="984"/>
        <w:gridCol w:w="1079"/>
        <w:gridCol w:w="700"/>
        <w:gridCol w:w="720"/>
      </w:tblGrid>
      <w:tr w:rsidR="00E57B3C" w:rsidRPr="00744F2E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E57B3C" w:rsidRPr="00744F2E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744F2E">
              <w:rPr>
                <w:rFonts w:eastAsia="仿宋_GB2312" w:cs="Times New Roman" w:hint="eastAsia"/>
                <w:sz w:val="24"/>
                <w:szCs w:val="20"/>
              </w:rPr>
              <w:t>院系</w:t>
            </w:r>
          </w:p>
        </w:tc>
        <w:tc>
          <w:tcPr>
            <w:tcW w:w="2029" w:type="dxa"/>
            <w:gridSpan w:val="2"/>
            <w:vAlign w:val="center"/>
          </w:tcPr>
          <w:p w:rsidR="00E57B3C" w:rsidRPr="00744F2E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744F2E">
              <w:rPr>
                <w:rFonts w:eastAsia="仿宋_GB2312" w:cs="Times New Roman" w:hint="eastAsia"/>
                <w:sz w:val="24"/>
                <w:szCs w:val="20"/>
              </w:rPr>
              <w:t>东方语学院</w:t>
            </w:r>
          </w:p>
        </w:tc>
        <w:tc>
          <w:tcPr>
            <w:tcW w:w="865" w:type="dxa"/>
            <w:vAlign w:val="center"/>
          </w:tcPr>
          <w:p w:rsidR="00E57B3C" w:rsidRPr="00744F2E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744F2E">
              <w:rPr>
                <w:rFonts w:eastAsia="仿宋_GB2312" w:cs="Times New Roman" w:hint="eastAsia"/>
                <w:sz w:val="24"/>
                <w:szCs w:val="20"/>
              </w:rPr>
              <w:t>年级</w:t>
            </w:r>
          </w:p>
        </w:tc>
        <w:tc>
          <w:tcPr>
            <w:tcW w:w="1249" w:type="dxa"/>
            <w:gridSpan w:val="3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2013</w:t>
            </w:r>
            <w:r>
              <w:rPr>
                <w:rFonts w:eastAsia="仿宋_GB2312" w:cs="Times New Roman" w:hint="eastAsia"/>
                <w:sz w:val="24"/>
                <w:szCs w:val="20"/>
              </w:rPr>
              <w:t>级</w:t>
            </w:r>
          </w:p>
        </w:tc>
        <w:tc>
          <w:tcPr>
            <w:tcW w:w="1979" w:type="dxa"/>
            <w:gridSpan w:val="3"/>
            <w:vAlign w:val="center"/>
          </w:tcPr>
          <w:p w:rsidR="00E57B3C" w:rsidRPr="00744F2E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744F2E">
              <w:rPr>
                <w:rFonts w:eastAsia="仿宋_GB2312" w:cs="Times New Roman" w:hint="eastAsia"/>
                <w:sz w:val="24"/>
                <w:szCs w:val="20"/>
              </w:rPr>
              <w:t>专业</w:t>
            </w:r>
          </w:p>
        </w:tc>
        <w:tc>
          <w:tcPr>
            <w:tcW w:w="2499" w:type="dxa"/>
            <w:gridSpan w:val="3"/>
            <w:vAlign w:val="center"/>
          </w:tcPr>
          <w:p w:rsidR="00E57B3C" w:rsidRPr="00744F2E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 w:rsidRPr="00744F2E">
              <w:rPr>
                <w:rFonts w:eastAsia="仿宋_GB2312" w:cs="Times New Roman" w:hint="eastAsia"/>
                <w:sz w:val="24"/>
                <w:szCs w:val="20"/>
              </w:rPr>
              <w:t>阿拉伯语专业</w:t>
            </w:r>
          </w:p>
        </w:tc>
      </w:tr>
      <w:tr w:rsidR="00E57B3C">
        <w:trPr>
          <w:cantSplit/>
          <w:jc w:val="center"/>
        </w:trPr>
        <w:tc>
          <w:tcPr>
            <w:tcW w:w="899" w:type="dxa"/>
            <w:gridSpan w:val="2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姓名</w:t>
            </w:r>
          </w:p>
        </w:tc>
        <w:tc>
          <w:tcPr>
            <w:tcW w:w="1079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陈昌</w:t>
            </w:r>
          </w:p>
        </w:tc>
        <w:tc>
          <w:tcPr>
            <w:tcW w:w="950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性别</w:t>
            </w:r>
          </w:p>
        </w:tc>
        <w:tc>
          <w:tcPr>
            <w:tcW w:w="865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男</w:t>
            </w:r>
          </w:p>
        </w:tc>
        <w:tc>
          <w:tcPr>
            <w:tcW w:w="1249" w:type="dxa"/>
            <w:gridSpan w:val="3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政治面貌</w:t>
            </w:r>
          </w:p>
        </w:tc>
        <w:tc>
          <w:tcPr>
            <w:tcW w:w="995" w:type="dxa"/>
            <w:gridSpan w:val="2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预备</w:t>
            </w:r>
          </w:p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党员</w:t>
            </w:r>
          </w:p>
        </w:tc>
        <w:tc>
          <w:tcPr>
            <w:tcW w:w="984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籍贯</w:t>
            </w:r>
          </w:p>
        </w:tc>
        <w:tc>
          <w:tcPr>
            <w:tcW w:w="1079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山东</w:t>
            </w:r>
          </w:p>
        </w:tc>
        <w:tc>
          <w:tcPr>
            <w:tcW w:w="700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年龄</w:t>
            </w:r>
          </w:p>
        </w:tc>
        <w:tc>
          <w:tcPr>
            <w:tcW w:w="720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23</w:t>
            </w:r>
          </w:p>
        </w:tc>
      </w:tr>
      <w:tr w:rsidR="00E57B3C">
        <w:trPr>
          <w:cantSplit/>
          <w:jc w:val="center"/>
        </w:trPr>
        <w:tc>
          <w:tcPr>
            <w:tcW w:w="1978" w:type="dxa"/>
            <w:gridSpan w:val="3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担任社会工作</w:t>
            </w:r>
          </w:p>
        </w:tc>
        <w:tc>
          <w:tcPr>
            <w:tcW w:w="3064" w:type="dxa"/>
            <w:gridSpan w:val="5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阿拉伯语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1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班学习委员</w:t>
            </w:r>
          </w:p>
        </w:tc>
        <w:tc>
          <w:tcPr>
            <w:tcW w:w="989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学号</w:t>
            </w:r>
          </w:p>
        </w:tc>
        <w:tc>
          <w:tcPr>
            <w:tcW w:w="2069" w:type="dxa"/>
            <w:gridSpan w:val="3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</w:rPr>
            </w:pPr>
            <w:r>
              <w:rPr>
                <w:rFonts w:eastAsia="仿宋_GB2312" w:cs="Times New Roman" w:hint="eastAsia"/>
                <w:sz w:val="24"/>
                <w:szCs w:val="20"/>
              </w:rPr>
              <w:t>20201307050001</w:t>
            </w:r>
          </w:p>
        </w:tc>
        <w:tc>
          <w:tcPr>
            <w:tcW w:w="700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民族</w:t>
            </w:r>
          </w:p>
        </w:tc>
        <w:tc>
          <w:tcPr>
            <w:tcW w:w="720" w:type="dxa"/>
            <w:vAlign w:val="center"/>
          </w:tcPr>
          <w:p w:rsidR="00E57B3C" w:rsidRDefault="00620BBE">
            <w:pPr>
              <w:spacing w:line="46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汉</w:t>
            </w:r>
          </w:p>
        </w:tc>
      </w:tr>
      <w:tr w:rsidR="00E57B3C">
        <w:trPr>
          <w:cantSplit/>
          <w:trHeight w:val="7229"/>
          <w:jc w:val="center"/>
        </w:trPr>
        <w:tc>
          <w:tcPr>
            <w:tcW w:w="539" w:type="dxa"/>
            <w:vAlign w:val="center"/>
          </w:tcPr>
          <w:p w:rsidR="00E57B3C" w:rsidRDefault="00620BBE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主要事迹简介及获奖情况</w:t>
            </w:r>
          </w:p>
        </w:tc>
        <w:tc>
          <w:tcPr>
            <w:tcW w:w="8981" w:type="dxa"/>
            <w:gridSpan w:val="13"/>
          </w:tcPr>
          <w:p w:rsidR="007A1F3C" w:rsidRDefault="00F325CB" w:rsidP="007A1F3C">
            <w:pPr>
              <w:spacing w:line="460" w:lineRule="exact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主要事迹</w:t>
            </w:r>
            <w:r w:rsidR="007A1F3C">
              <w:rPr>
                <w:rFonts w:eastAsia="仿宋_GB2312" w:cs="Times New Roman" w:hint="eastAsia"/>
                <w:sz w:val="24"/>
                <w:szCs w:val="20"/>
                <w:lang w:val="de-DE"/>
              </w:rPr>
              <w:t>：</w:t>
            </w:r>
          </w:p>
          <w:p w:rsidR="00E57B3C" w:rsidRDefault="00620BBE" w:rsidP="007A1F3C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highlight w:val="yellow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该生是四川外国语大学东方语学院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2013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级阿拉伯语专业的一名学生，在校期间综合表现优异。该生在政治上对自己严格要求，认真学习党的理论知识，积极参与东方语学院学生支部组织的各项活动，并于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月成为</w:t>
            </w:r>
            <w:r w:rsidRPr="001619A6">
              <w:rPr>
                <w:rFonts w:eastAsia="仿宋_GB2312" w:cs="Times New Roman" w:hint="eastAsia"/>
                <w:sz w:val="24"/>
                <w:szCs w:val="20"/>
                <w:lang w:val="de-DE"/>
              </w:rPr>
              <w:t>中共预备党员。</w:t>
            </w:r>
          </w:p>
          <w:p w:rsidR="00E57B3C" w:rsidRDefault="00620BBE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该生学习成绩突出，在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年通过外交部非通用语定向留学生遴选考核，并于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8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月获得公派留学出国资格，前往约旦大学学习。</w:t>
            </w:r>
          </w:p>
          <w:p w:rsidR="00E57B3C" w:rsidRDefault="00620BBE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该生平日里团结同学，积极参与各项实践活动，在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—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学年度担班级的学习委员，以及东方语学院的篮球队队长。</w:t>
            </w:r>
          </w:p>
          <w:p w:rsidR="00E57B3C" w:rsidRDefault="00620BBE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该生在自己的日常学习和生活中，时刻践行着“爱国、奋斗、团结、奉献”的红岩精神，展现出一名优秀青年的精神风貌。</w:t>
            </w:r>
          </w:p>
          <w:p w:rsidR="00744F2E" w:rsidRDefault="00744F2E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620BBE">
            <w:pPr>
              <w:spacing w:line="460" w:lineRule="exact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获奖情况</w:t>
            </w:r>
            <w:r w:rsidR="007A1F3C">
              <w:rPr>
                <w:rFonts w:eastAsia="仿宋_GB2312" w:cs="Times New Roman" w:hint="eastAsia"/>
                <w:sz w:val="24"/>
                <w:szCs w:val="20"/>
                <w:lang w:val="de-DE"/>
              </w:rPr>
              <w:t>如下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：</w:t>
            </w:r>
          </w:p>
          <w:p w:rsidR="0098098A" w:rsidRDefault="0098098A" w:rsidP="00F325CB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2013-2014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学年获优秀学生奖学金二等奖</w:t>
            </w:r>
            <w:r w:rsidR="00EE33BE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98098A" w:rsidRDefault="0098098A" w:rsidP="00F325CB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2014-2015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学年获优秀学生奖学金一等奖</w:t>
            </w:r>
            <w:r w:rsidR="00EE33BE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98098A" w:rsidRPr="0098098A" w:rsidRDefault="0098098A" w:rsidP="00F325CB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2015-2016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学年获优秀学生奖学金一等奖</w:t>
            </w:r>
            <w:r w:rsidR="00EE33BE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E57B3C" w:rsidRDefault="00620BBE" w:rsidP="00F325CB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9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月，东方语学院阿拉伯语演讲比赛高年级组一等奖</w:t>
            </w:r>
            <w:r w:rsidR="00EE33BE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E57B3C" w:rsidRDefault="00620BBE" w:rsidP="00F325CB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10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月，四川外国语大学“小语种杯”男子篮球比赛第三名</w:t>
            </w:r>
            <w:r w:rsidR="00EE33BE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E57B3C" w:rsidRDefault="00620BBE" w:rsidP="00F325CB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12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月，第四届“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CRI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杯”全国高校阿拉伯语演讲比赛高年级组二等奖</w:t>
            </w:r>
            <w:r w:rsidR="00EE33BE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E57B3C" w:rsidRDefault="00620BBE" w:rsidP="00F325CB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4</w:t>
            </w:r>
            <w:r w:rsidR="0098098A">
              <w:rPr>
                <w:rFonts w:eastAsia="仿宋_GB2312" w:cs="Times New Roman" w:hint="eastAsia"/>
                <w:sz w:val="24"/>
                <w:szCs w:val="20"/>
                <w:lang w:val="de-DE"/>
              </w:rPr>
              <w:t>月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，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2015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年重庆市普通高校</w:t>
            </w:r>
            <w:r w:rsidRPr="001619A6">
              <w:rPr>
                <w:rFonts w:eastAsia="仿宋_GB2312" w:cs="Times New Roman" w:hint="eastAsia"/>
                <w:sz w:val="24"/>
                <w:szCs w:val="20"/>
                <w:lang w:val="de-DE"/>
              </w:rPr>
              <w:t>三好学生</w:t>
            </w:r>
            <w:r w:rsidR="00EE33BE">
              <w:rPr>
                <w:rFonts w:eastAsia="仿宋_GB2312" w:cs="Times New Roman" w:hint="eastAsia"/>
                <w:sz w:val="24"/>
                <w:szCs w:val="20"/>
                <w:lang w:val="de-DE"/>
              </w:rPr>
              <w:t>；</w:t>
            </w:r>
          </w:p>
          <w:p w:rsidR="00E57B3C" w:rsidRDefault="00620BBE" w:rsidP="00F325CB">
            <w:pPr>
              <w:spacing w:line="46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9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月，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2016</w:t>
            </w: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年度普通高等学校</w:t>
            </w:r>
            <w:r w:rsidRPr="001619A6">
              <w:rPr>
                <w:rFonts w:eastAsia="仿宋_GB2312" w:cs="Times New Roman" w:hint="eastAsia"/>
                <w:sz w:val="24"/>
                <w:szCs w:val="20"/>
                <w:lang w:val="de-DE"/>
              </w:rPr>
              <w:t>国家奖学金</w:t>
            </w:r>
            <w:r w:rsidR="00EE33BE">
              <w:rPr>
                <w:rFonts w:eastAsia="仿宋_GB2312" w:cs="Times New Roman" w:hint="eastAsia"/>
                <w:sz w:val="24"/>
                <w:szCs w:val="20"/>
                <w:lang w:val="de-DE"/>
              </w:rPr>
              <w:t>。</w:t>
            </w:r>
            <w:bookmarkStart w:id="0" w:name="_GoBack"/>
            <w:bookmarkEnd w:id="0"/>
          </w:p>
        </w:tc>
      </w:tr>
      <w:tr w:rsidR="00E57B3C">
        <w:trPr>
          <w:cantSplit/>
          <w:trHeight w:val="2948"/>
          <w:jc w:val="center"/>
        </w:trPr>
        <w:tc>
          <w:tcPr>
            <w:tcW w:w="539" w:type="dxa"/>
            <w:vAlign w:val="center"/>
          </w:tcPr>
          <w:p w:rsidR="00E57B3C" w:rsidRDefault="00620BBE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lastRenderedPageBreak/>
              <w:t>团总支意</w:t>
            </w:r>
          </w:p>
        </w:tc>
        <w:tc>
          <w:tcPr>
            <w:tcW w:w="3778" w:type="dxa"/>
            <w:gridSpan w:val="5"/>
          </w:tcPr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620BBE">
            <w:pPr>
              <w:spacing w:line="340" w:lineRule="exact"/>
              <w:ind w:firstLineChars="600" w:firstLine="1440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E57B3C" w:rsidRDefault="00620BBE">
            <w:pPr>
              <w:wordWrap w:val="0"/>
              <w:spacing w:line="340" w:lineRule="exact"/>
              <w:ind w:firstLineChars="600" w:firstLine="1440"/>
              <w:jc w:val="righ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（盖章）</w:t>
            </w:r>
          </w:p>
          <w:p w:rsidR="00E57B3C" w:rsidRDefault="00E57B3C">
            <w:pPr>
              <w:spacing w:line="340" w:lineRule="exact"/>
              <w:ind w:firstLineChars="500" w:firstLine="1200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</w:tc>
        <w:tc>
          <w:tcPr>
            <w:tcW w:w="540" w:type="dxa"/>
            <w:vAlign w:val="center"/>
          </w:tcPr>
          <w:p w:rsidR="00E57B3C" w:rsidRDefault="00620BBE">
            <w:pPr>
              <w:spacing w:line="340" w:lineRule="exact"/>
              <w:jc w:val="center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党总支意见</w:t>
            </w:r>
          </w:p>
        </w:tc>
        <w:tc>
          <w:tcPr>
            <w:tcW w:w="4663" w:type="dxa"/>
            <w:gridSpan w:val="7"/>
          </w:tcPr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E57B3C">
            <w:pPr>
              <w:spacing w:line="340" w:lineRule="exact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  <w:p w:rsidR="00E57B3C" w:rsidRDefault="00620BBE">
            <w:pPr>
              <w:spacing w:line="340" w:lineRule="exact"/>
              <w:ind w:firstLineChars="900" w:firstLine="2160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负责人：</w:t>
            </w:r>
          </w:p>
          <w:p w:rsidR="00E57B3C" w:rsidRDefault="00620BBE">
            <w:pPr>
              <w:wordWrap w:val="0"/>
              <w:spacing w:line="340" w:lineRule="exact"/>
              <w:ind w:firstLineChars="900" w:firstLine="2160"/>
              <w:jc w:val="right"/>
              <w:rPr>
                <w:rFonts w:eastAsia="仿宋_GB2312" w:cs="Times New Roman"/>
                <w:sz w:val="24"/>
                <w:szCs w:val="20"/>
                <w:lang w:val="de-DE"/>
              </w:rPr>
            </w:pPr>
            <w:r>
              <w:rPr>
                <w:rFonts w:eastAsia="仿宋_GB2312" w:cs="Times New Roman" w:hint="eastAsia"/>
                <w:sz w:val="24"/>
                <w:szCs w:val="20"/>
                <w:lang w:val="de-DE"/>
              </w:rPr>
              <w:t>（签章）</w:t>
            </w:r>
          </w:p>
          <w:p w:rsidR="00E57B3C" w:rsidRDefault="00E57B3C">
            <w:pPr>
              <w:spacing w:line="340" w:lineRule="exact"/>
              <w:ind w:firstLineChars="900" w:firstLine="2160"/>
              <w:rPr>
                <w:rFonts w:eastAsia="仿宋_GB2312" w:cs="Times New Roman"/>
                <w:sz w:val="24"/>
                <w:szCs w:val="20"/>
                <w:lang w:val="de-DE"/>
              </w:rPr>
            </w:pPr>
          </w:p>
        </w:tc>
      </w:tr>
    </w:tbl>
    <w:p w:rsidR="00E57B3C" w:rsidRDefault="00E57B3C">
      <w:pPr>
        <w:spacing w:line="520" w:lineRule="exact"/>
        <w:rPr>
          <w:rFonts w:eastAsia="仿宋_GB2312" w:cs="Times New Roman"/>
          <w:sz w:val="24"/>
          <w:szCs w:val="20"/>
          <w:lang w:val="de-DE"/>
        </w:rPr>
      </w:pPr>
    </w:p>
    <w:sectPr w:rsidR="00E57B3C" w:rsidSect="00744F2E">
      <w:footerReference w:type="default" r:id="rId9"/>
      <w:pgSz w:w="11906" w:h="16838" w:code="9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B9" w:rsidRDefault="009343B9">
      <w:r>
        <w:separator/>
      </w:r>
    </w:p>
  </w:endnote>
  <w:endnote w:type="continuationSeparator" w:id="0">
    <w:p w:rsidR="009343B9" w:rsidRDefault="0093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306270"/>
    </w:sdtPr>
    <w:sdtEndPr/>
    <w:sdtContent>
      <w:p w:rsidR="00E57B3C" w:rsidRDefault="009343B9">
        <w:pPr>
          <w:pStyle w:val="a5"/>
          <w:jc w:val="center"/>
        </w:pPr>
      </w:p>
    </w:sdtContent>
  </w:sdt>
  <w:p w:rsidR="00E57B3C" w:rsidRDefault="00E57B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B9" w:rsidRDefault="009343B9">
      <w:r>
        <w:separator/>
      </w:r>
    </w:p>
  </w:footnote>
  <w:footnote w:type="continuationSeparator" w:id="0">
    <w:p w:rsidR="009343B9" w:rsidRDefault="0093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A0A"/>
    <w:rsid w:val="00096CCE"/>
    <w:rsid w:val="000E3EE0"/>
    <w:rsid w:val="00126706"/>
    <w:rsid w:val="00144EA2"/>
    <w:rsid w:val="001619A6"/>
    <w:rsid w:val="00183EDC"/>
    <w:rsid w:val="00186B67"/>
    <w:rsid w:val="00222485"/>
    <w:rsid w:val="00225ED4"/>
    <w:rsid w:val="00246D25"/>
    <w:rsid w:val="0027028A"/>
    <w:rsid w:val="0029211F"/>
    <w:rsid w:val="0029277A"/>
    <w:rsid w:val="00292D51"/>
    <w:rsid w:val="002B7380"/>
    <w:rsid w:val="002D065A"/>
    <w:rsid w:val="002E3936"/>
    <w:rsid w:val="002E4800"/>
    <w:rsid w:val="003115AB"/>
    <w:rsid w:val="00367D22"/>
    <w:rsid w:val="00373AFA"/>
    <w:rsid w:val="00376B95"/>
    <w:rsid w:val="00385DC1"/>
    <w:rsid w:val="0039120A"/>
    <w:rsid w:val="003976BA"/>
    <w:rsid w:val="003B5E12"/>
    <w:rsid w:val="003E0315"/>
    <w:rsid w:val="00420D53"/>
    <w:rsid w:val="00422A80"/>
    <w:rsid w:val="00426A7D"/>
    <w:rsid w:val="004345A8"/>
    <w:rsid w:val="00446D3F"/>
    <w:rsid w:val="00454A85"/>
    <w:rsid w:val="004740F5"/>
    <w:rsid w:val="00474FDD"/>
    <w:rsid w:val="0047669A"/>
    <w:rsid w:val="004B09D5"/>
    <w:rsid w:val="004B0B0C"/>
    <w:rsid w:val="004F2AAC"/>
    <w:rsid w:val="005171B1"/>
    <w:rsid w:val="005412AF"/>
    <w:rsid w:val="00555571"/>
    <w:rsid w:val="00563C32"/>
    <w:rsid w:val="0056424F"/>
    <w:rsid w:val="00572E88"/>
    <w:rsid w:val="005809A0"/>
    <w:rsid w:val="005922DC"/>
    <w:rsid w:val="005C011E"/>
    <w:rsid w:val="005D6AA6"/>
    <w:rsid w:val="005D6D88"/>
    <w:rsid w:val="005D7502"/>
    <w:rsid w:val="005F0F78"/>
    <w:rsid w:val="006069FB"/>
    <w:rsid w:val="00620BBE"/>
    <w:rsid w:val="00655FB0"/>
    <w:rsid w:val="00676095"/>
    <w:rsid w:val="00690A1E"/>
    <w:rsid w:val="00693F5D"/>
    <w:rsid w:val="006A39FE"/>
    <w:rsid w:val="006C1B7C"/>
    <w:rsid w:val="007026B3"/>
    <w:rsid w:val="00710660"/>
    <w:rsid w:val="00744215"/>
    <w:rsid w:val="007445DF"/>
    <w:rsid w:val="00744F2E"/>
    <w:rsid w:val="00793209"/>
    <w:rsid w:val="0079552C"/>
    <w:rsid w:val="007A1F3C"/>
    <w:rsid w:val="007A3203"/>
    <w:rsid w:val="007B078D"/>
    <w:rsid w:val="007C06BF"/>
    <w:rsid w:val="007C2A5A"/>
    <w:rsid w:val="007D2E13"/>
    <w:rsid w:val="007F1F9F"/>
    <w:rsid w:val="00803082"/>
    <w:rsid w:val="00822AAE"/>
    <w:rsid w:val="00835807"/>
    <w:rsid w:val="0085187A"/>
    <w:rsid w:val="00860CE8"/>
    <w:rsid w:val="008834BD"/>
    <w:rsid w:val="0089369A"/>
    <w:rsid w:val="008A2166"/>
    <w:rsid w:val="008B754A"/>
    <w:rsid w:val="008D3F7A"/>
    <w:rsid w:val="008E276A"/>
    <w:rsid w:val="008E5DCB"/>
    <w:rsid w:val="009343B9"/>
    <w:rsid w:val="00967A73"/>
    <w:rsid w:val="009757E4"/>
    <w:rsid w:val="0098098A"/>
    <w:rsid w:val="009B5441"/>
    <w:rsid w:val="009C1E71"/>
    <w:rsid w:val="00A15B6F"/>
    <w:rsid w:val="00A1618D"/>
    <w:rsid w:val="00A22B4E"/>
    <w:rsid w:val="00A4237E"/>
    <w:rsid w:val="00A65837"/>
    <w:rsid w:val="00A701B9"/>
    <w:rsid w:val="00AB2163"/>
    <w:rsid w:val="00AC0388"/>
    <w:rsid w:val="00AE43E8"/>
    <w:rsid w:val="00B1743E"/>
    <w:rsid w:val="00B467EE"/>
    <w:rsid w:val="00B83BB5"/>
    <w:rsid w:val="00BD060C"/>
    <w:rsid w:val="00BD1AB5"/>
    <w:rsid w:val="00C07BC6"/>
    <w:rsid w:val="00C141D7"/>
    <w:rsid w:val="00C35157"/>
    <w:rsid w:val="00C36F4C"/>
    <w:rsid w:val="00C65152"/>
    <w:rsid w:val="00CC0917"/>
    <w:rsid w:val="00CD6CD1"/>
    <w:rsid w:val="00D00096"/>
    <w:rsid w:val="00D04C09"/>
    <w:rsid w:val="00D2386C"/>
    <w:rsid w:val="00D66A0A"/>
    <w:rsid w:val="00D94668"/>
    <w:rsid w:val="00DE27AA"/>
    <w:rsid w:val="00E123AF"/>
    <w:rsid w:val="00E51FD4"/>
    <w:rsid w:val="00E57B3C"/>
    <w:rsid w:val="00E8487A"/>
    <w:rsid w:val="00E876DA"/>
    <w:rsid w:val="00EC0760"/>
    <w:rsid w:val="00ED3FDF"/>
    <w:rsid w:val="00ED5EC4"/>
    <w:rsid w:val="00EE33BE"/>
    <w:rsid w:val="00EF4EF0"/>
    <w:rsid w:val="00F325CB"/>
    <w:rsid w:val="00F34C1D"/>
    <w:rsid w:val="00F65065"/>
    <w:rsid w:val="00F66BE1"/>
    <w:rsid w:val="00F9496A"/>
    <w:rsid w:val="00FF648D"/>
    <w:rsid w:val="0C1836B7"/>
    <w:rsid w:val="19AB6F7C"/>
    <w:rsid w:val="1E0D3CAD"/>
    <w:rsid w:val="3824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3F3D5-7410-466B-858F-08C611D0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</Words>
  <Characters>608</Characters>
  <Application>Microsoft Office Word</Application>
  <DocSecurity>0</DocSecurity>
  <Lines>5</Lines>
  <Paragraphs>1</Paragraphs>
  <ScaleCrop>false</ScaleCrop>
  <Company>SISU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 CHAN</dc:creator>
  <cp:lastModifiedBy>admin</cp:lastModifiedBy>
  <cp:revision>46</cp:revision>
  <cp:lastPrinted>2016-11-10T08:04:00Z</cp:lastPrinted>
  <dcterms:created xsi:type="dcterms:W3CDTF">2016-02-26T03:30:00Z</dcterms:created>
  <dcterms:modified xsi:type="dcterms:W3CDTF">2016-11-24T08:33:00Z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