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A97" w:rsidRPr="00EF0E8D" w:rsidRDefault="00FA150C">
      <w:pPr>
        <w:tabs>
          <w:tab w:val="left" w:pos="1410"/>
          <w:tab w:val="left" w:pos="5160"/>
        </w:tabs>
        <w:jc w:val="left"/>
        <w:rPr>
          <w:rFonts w:ascii="宋体"/>
          <w:spacing w:val="80"/>
          <w:sz w:val="100"/>
          <w:szCs w:val="100"/>
        </w:rPr>
      </w:pPr>
      <w:r w:rsidRPr="00EF0E8D">
        <w:rPr>
          <w:rFonts w:ascii="宋体"/>
          <w:spacing w:val="80"/>
          <w:sz w:val="100"/>
          <w:szCs w:val="100"/>
        </w:rPr>
        <w:tab/>
      </w:r>
      <w:r w:rsidRPr="00EF0E8D">
        <w:rPr>
          <w:rFonts w:ascii="宋体"/>
          <w:spacing w:val="80"/>
          <w:sz w:val="100"/>
          <w:szCs w:val="100"/>
        </w:rPr>
        <w:tab/>
      </w:r>
    </w:p>
    <w:p w:rsidR="00EF25BE" w:rsidRPr="00EF0E8D" w:rsidRDefault="00EF25BE" w:rsidP="00EF25BE">
      <w:pPr>
        <w:pStyle w:val="a0"/>
      </w:pPr>
    </w:p>
    <w:p w:rsidR="004D7A97" w:rsidRPr="00EF0E8D" w:rsidRDefault="00FA150C">
      <w:pPr>
        <w:jc w:val="center"/>
        <w:rPr>
          <w:rFonts w:ascii="方正仿宋_GBK" w:eastAsia="方正仿宋_GBK" w:hAnsi="华文细黑" w:cs="华文细黑"/>
          <w:spacing w:val="80"/>
          <w:sz w:val="100"/>
          <w:szCs w:val="100"/>
        </w:rPr>
      </w:pPr>
      <w:r w:rsidRPr="00EF0E8D">
        <w:rPr>
          <w:rFonts w:ascii="方正仿宋_GBK" w:eastAsia="方正仿宋_GBK" w:hAnsi="华文细黑" w:cs="华文细黑" w:hint="eastAsia"/>
          <w:spacing w:val="80"/>
          <w:sz w:val="100"/>
          <w:szCs w:val="100"/>
        </w:rPr>
        <w:t>校内询价</w:t>
      </w:r>
      <w:bookmarkStart w:id="0" w:name="_GoBack"/>
      <w:bookmarkEnd w:id="0"/>
    </w:p>
    <w:p w:rsidR="004D7A97" w:rsidRPr="00EF0E8D" w:rsidRDefault="00FA150C">
      <w:pPr>
        <w:jc w:val="center"/>
        <w:rPr>
          <w:rFonts w:ascii="方正仿宋_GBK" w:eastAsia="方正仿宋_GBK" w:hAnsi="华文细黑" w:cs="华文细黑"/>
          <w:spacing w:val="80"/>
          <w:sz w:val="100"/>
          <w:szCs w:val="100"/>
        </w:rPr>
      </w:pPr>
      <w:r w:rsidRPr="00EF0E8D">
        <w:rPr>
          <w:rFonts w:ascii="方正仿宋_GBK" w:eastAsia="方正仿宋_GBK" w:hAnsi="华文细黑" w:cs="华文细黑" w:hint="eastAsia"/>
          <w:spacing w:val="80"/>
          <w:sz w:val="100"/>
          <w:szCs w:val="100"/>
        </w:rPr>
        <w:t>采购文件</w:t>
      </w:r>
    </w:p>
    <w:p w:rsidR="004D7A97" w:rsidRPr="00EF0E8D" w:rsidRDefault="004D7A97">
      <w:pPr>
        <w:spacing w:line="700" w:lineRule="exact"/>
        <w:rPr>
          <w:rFonts w:ascii="方正仿宋_GBK" w:eastAsia="方正仿宋_GBK" w:hAnsi="华文细黑" w:cs="华文细黑"/>
          <w:spacing w:val="80"/>
          <w:sz w:val="100"/>
          <w:szCs w:val="100"/>
        </w:rPr>
      </w:pPr>
    </w:p>
    <w:p w:rsidR="004D7A97" w:rsidRPr="00EF0E8D" w:rsidRDefault="004D7A97">
      <w:pPr>
        <w:spacing w:line="700" w:lineRule="exact"/>
        <w:rPr>
          <w:rFonts w:ascii="方正仿宋_GBK" w:eastAsia="方正仿宋_GBK" w:hAnsi="华文细黑" w:cs="华文细黑"/>
          <w:spacing w:val="80"/>
          <w:sz w:val="100"/>
          <w:szCs w:val="100"/>
        </w:rPr>
      </w:pPr>
    </w:p>
    <w:p w:rsidR="004D7A97" w:rsidRPr="00EF0E8D" w:rsidRDefault="004D7A97">
      <w:pPr>
        <w:spacing w:line="700" w:lineRule="exact"/>
        <w:rPr>
          <w:rFonts w:ascii="方正仿宋_GBK" w:eastAsia="方正仿宋_GBK" w:hAnsi="华文细黑" w:cs="华文细黑"/>
          <w:spacing w:val="80"/>
          <w:sz w:val="36"/>
          <w:szCs w:val="36"/>
        </w:rPr>
      </w:pPr>
    </w:p>
    <w:p w:rsidR="004D7A97" w:rsidRPr="00EF0E8D" w:rsidRDefault="00FA150C" w:rsidP="00AD5FF0">
      <w:pPr>
        <w:ind w:firstLineChars="400" w:firstLine="1280"/>
        <w:rPr>
          <w:rFonts w:ascii="方正仿宋_GBK" w:eastAsia="方正仿宋_GBK" w:hAnsi="华文细黑" w:cs="华文细黑"/>
          <w:b/>
          <w:bCs/>
          <w:sz w:val="32"/>
          <w:szCs w:val="32"/>
        </w:rPr>
      </w:pPr>
      <w:r w:rsidRPr="00EF0E8D">
        <w:rPr>
          <w:rFonts w:ascii="方正仿宋_GBK" w:eastAsia="方正仿宋_GBK" w:hAnsi="华文细黑" w:cs="华文细黑" w:hint="eastAsia"/>
          <w:b/>
          <w:bCs/>
          <w:sz w:val="32"/>
          <w:szCs w:val="32"/>
        </w:rPr>
        <w:t xml:space="preserve">采购执行单号:  </w:t>
      </w:r>
      <w:r w:rsidR="00172CB5" w:rsidRPr="00EF0E8D">
        <w:rPr>
          <w:rFonts w:ascii="方正仿宋_GBK" w:eastAsia="方正仿宋_GBK" w:hAnsi="华文细黑" w:cs="华文细黑" w:hint="eastAsia"/>
          <w:b/>
          <w:bCs/>
          <w:sz w:val="32"/>
          <w:szCs w:val="32"/>
        </w:rPr>
        <w:t>GF</w:t>
      </w:r>
      <w:r w:rsidRPr="00EF0E8D">
        <w:rPr>
          <w:rFonts w:ascii="方正仿宋_GBK" w:eastAsia="方正仿宋_GBK" w:hAnsi="华文细黑" w:cs="华文细黑" w:hint="eastAsia"/>
          <w:b/>
          <w:bCs/>
          <w:sz w:val="32"/>
          <w:szCs w:val="32"/>
        </w:rPr>
        <w:t>2</w:t>
      </w:r>
      <w:r w:rsidR="00F004AF" w:rsidRPr="00EF0E8D">
        <w:rPr>
          <w:rFonts w:ascii="方正仿宋_GBK" w:eastAsia="方正仿宋_GBK" w:hAnsi="华文细黑" w:cs="华文细黑" w:hint="eastAsia"/>
          <w:b/>
          <w:bCs/>
          <w:sz w:val="32"/>
          <w:szCs w:val="32"/>
        </w:rPr>
        <w:t>02</w:t>
      </w:r>
      <w:r w:rsidR="00970F9B" w:rsidRPr="00EF0E8D">
        <w:rPr>
          <w:rFonts w:ascii="方正仿宋_GBK" w:eastAsia="方正仿宋_GBK" w:hAnsi="华文细黑" w:cs="华文细黑" w:hint="eastAsia"/>
          <w:b/>
          <w:bCs/>
          <w:sz w:val="32"/>
          <w:szCs w:val="32"/>
        </w:rPr>
        <w:t>10</w:t>
      </w:r>
      <w:r w:rsidR="00172CB5" w:rsidRPr="00EF0E8D">
        <w:rPr>
          <w:rFonts w:ascii="方正仿宋_GBK" w:eastAsia="方正仿宋_GBK" w:hAnsi="华文细黑" w:cs="华文细黑" w:hint="eastAsia"/>
          <w:b/>
          <w:bCs/>
          <w:sz w:val="32"/>
          <w:szCs w:val="32"/>
        </w:rPr>
        <w:t>03</w:t>
      </w:r>
    </w:p>
    <w:p w:rsidR="004D7A97" w:rsidRPr="00EF0E8D" w:rsidRDefault="004D7A97">
      <w:pPr>
        <w:rPr>
          <w:rFonts w:ascii="方正仿宋_GBK" w:eastAsia="方正仿宋_GBK" w:hAnsi="华文细黑" w:cs="华文细黑"/>
          <w:sz w:val="32"/>
          <w:szCs w:val="32"/>
        </w:rPr>
      </w:pPr>
    </w:p>
    <w:p w:rsidR="004D7A97" w:rsidRPr="00EF0E8D" w:rsidRDefault="00FA150C" w:rsidP="00AD5FF0">
      <w:pPr>
        <w:spacing w:line="360" w:lineRule="auto"/>
        <w:ind w:firstLineChars="400" w:firstLine="1280"/>
        <w:outlineLvl w:val="0"/>
        <w:rPr>
          <w:rFonts w:ascii="方正仿宋_GBK" w:eastAsia="方正仿宋_GBK" w:hAnsi="华文细黑" w:cs="华文细黑"/>
          <w:b/>
          <w:bCs/>
          <w:sz w:val="36"/>
          <w:szCs w:val="36"/>
        </w:rPr>
      </w:pPr>
      <w:bookmarkStart w:id="1" w:name="_Toc68184363"/>
      <w:bookmarkStart w:id="2" w:name="_Toc68184898"/>
      <w:bookmarkStart w:id="3" w:name="_Toc68186928"/>
      <w:bookmarkStart w:id="4" w:name="_Toc69132727"/>
      <w:bookmarkStart w:id="5" w:name="_Toc69132790"/>
      <w:r w:rsidRPr="00EF0E8D">
        <w:rPr>
          <w:rFonts w:ascii="方正仿宋_GBK" w:eastAsia="方正仿宋_GBK" w:hAnsi="华文细黑" w:cs="华文细黑" w:hint="eastAsia"/>
          <w:b/>
          <w:bCs/>
          <w:sz w:val="32"/>
          <w:szCs w:val="32"/>
        </w:rPr>
        <w:t xml:space="preserve">项目名称: </w:t>
      </w:r>
      <w:bookmarkEnd w:id="1"/>
      <w:bookmarkEnd w:id="2"/>
      <w:bookmarkEnd w:id="3"/>
      <w:r w:rsidR="00172CB5" w:rsidRPr="00EF0E8D">
        <w:rPr>
          <w:rFonts w:ascii="方正仿宋_GBK" w:eastAsia="方正仿宋_GBK" w:hAnsi="华文细黑" w:cs="华文细黑" w:hint="eastAsia"/>
          <w:b/>
          <w:bCs/>
          <w:sz w:val="32"/>
          <w:szCs w:val="32"/>
        </w:rPr>
        <w:t>游泳池项目竣工验收检测鉴定单位</w:t>
      </w:r>
      <w:bookmarkEnd w:id="4"/>
      <w:bookmarkEnd w:id="5"/>
    </w:p>
    <w:p w:rsidR="004D7A97" w:rsidRPr="00EF0E8D" w:rsidRDefault="004D7A97">
      <w:pPr>
        <w:spacing w:line="700" w:lineRule="exact"/>
        <w:rPr>
          <w:rFonts w:ascii="方正仿宋_GBK" w:eastAsia="方正仿宋_GBK" w:hAnsi="华文细黑" w:cs="华文细黑"/>
          <w:b/>
          <w:bCs/>
          <w:sz w:val="36"/>
          <w:szCs w:val="36"/>
        </w:rPr>
      </w:pPr>
    </w:p>
    <w:p w:rsidR="004D7A97" w:rsidRPr="00EF0E8D" w:rsidRDefault="004D7A97">
      <w:pPr>
        <w:spacing w:line="700" w:lineRule="exact"/>
        <w:rPr>
          <w:rFonts w:ascii="方正仿宋_GBK" w:eastAsia="方正仿宋_GBK" w:hAnsi="华文细黑" w:cs="华文细黑"/>
          <w:b/>
          <w:bCs/>
          <w:sz w:val="36"/>
          <w:szCs w:val="36"/>
        </w:rPr>
      </w:pPr>
    </w:p>
    <w:p w:rsidR="004D7A97" w:rsidRPr="00EF0E8D" w:rsidRDefault="004D7A97">
      <w:pPr>
        <w:spacing w:line="700" w:lineRule="exact"/>
        <w:rPr>
          <w:rFonts w:ascii="方正仿宋_GBK" w:eastAsia="方正仿宋_GBK" w:hAnsi="华文细黑" w:cs="华文细黑"/>
          <w:b/>
          <w:bCs/>
          <w:sz w:val="36"/>
          <w:szCs w:val="36"/>
        </w:rPr>
      </w:pPr>
    </w:p>
    <w:p w:rsidR="004D7A97" w:rsidRPr="00EF0E8D" w:rsidRDefault="00FA150C">
      <w:pPr>
        <w:spacing w:line="360" w:lineRule="auto"/>
        <w:jc w:val="center"/>
        <w:rPr>
          <w:rFonts w:ascii="方正仿宋_GBK" w:eastAsia="方正仿宋_GBK" w:hAnsi="华文细黑" w:cs="华文细黑"/>
          <w:b/>
          <w:bCs/>
          <w:sz w:val="32"/>
          <w:szCs w:val="32"/>
        </w:rPr>
      </w:pPr>
      <w:r w:rsidRPr="00EF0E8D">
        <w:rPr>
          <w:rFonts w:ascii="方正仿宋_GBK" w:eastAsia="方正仿宋_GBK" w:hAnsi="华文细黑" w:cs="华文细黑" w:hint="eastAsia"/>
          <w:b/>
          <w:bCs/>
          <w:sz w:val="32"/>
          <w:szCs w:val="32"/>
        </w:rPr>
        <w:t>采购人：四川外国语大学</w:t>
      </w:r>
    </w:p>
    <w:p w:rsidR="004D7A97" w:rsidRPr="00EF0E8D" w:rsidRDefault="00FA150C">
      <w:pPr>
        <w:jc w:val="center"/>
        <w:rPr>
          <w:rFonts w:ascii="方正仿宋_GBK" w:eastAsia="方正仿宋_GBK" w:hAnsi="华文细黑" w:cs="华文细黑"/>
          <w:b/>
          <w:bCs/>
          <w:sz w:val="32"/>
          <w:szCs w:val="32"/>
        </w:rPr>
      </w:pPr>
      <w:r w:rsidRPr="00EF0E8D">
        <w:rPr>
          <w:rFonts w:ascii="方正仿宋_GBK" w:eastAsia="方正仿宋_GBK" w:hAnsi="华文细黑" w:cs="华文细黑" w:hint="eastAsia"/>
          <w:b/>
          <w:bCs/>
          <w:sz w:val="32"/>
          <w:szCs w:val="32"/>
        </w:rPr>
        <w:t>二〇二</w:t>
      </w:r>
      <w:r w:rsidR="00970F9B" w:rsidRPr="00EF0E8D">
        <w:rPr>
          <w:rFonts w:ascii="方正仿宋_GBK" w:eastAsia="方正仿宋_GBK" w:hAnsi="华文细黑" w:cs="华文细黑" w:hint="eastAsia"/>
          <w:b/>
          <w:bCs/>
          <w:sz w:val="32"/>
          <w:szCs w:val="32"/>
        </w:rPr>
        <w:t>一</w:t>
      </w:r>
      <w:r w:rsidRPr="00EF0E8D">
        <w:rPr>
          <w:rFonts w:ascii="方正仿宋_GBK" w:eastAsia="方正仿宋_GBK" w:hAnsi="华文细黑" w:cs="华文细黑" w:hint="eastAsia"/>
          <w:b/>
          <w:bCs/>
          <w:sz w:val="32"/>
          <w:szCs w:val="32"/>
        </w:rPr>
        <w:t>年</w:t>
      </w:r>
      <w:r w:rsidR="00970F9B" w:rsidRPr="00EF0E8D">
        <w:rPr>
          <w:rFonts w:ascii="方正仿宋_GBK" w:eastAsia="方正仿宋_GBK" w:hAnsi="华文细黑" w:cs="华文细黑" w:hint="eastAsia"/>
          <w:b/>
          <w:bCs/>
          <w:sz w:val="32"/>
          <w:szCs w:val="32"/>
          <w:lang w:val="en-AU"/>
        </w:rPr>
        <w:t>四</w:t>
      </w:r>
      <w:r w:rsidRPr="00EF0E8D">
        <w:rPr>
          <w:rFonts w:ascii="方正仿宋_GBK" w:eastAsia="方正仿宋_GBK" w:hAnsi="华文细黑" w:cs="华文细黑" w:hint="eastAsia"/>
          <w:b/>
          <w:bCs/>
          <w:sz w:val="32"/>
          <w:szCs w:val="32"/>
        </w:rPr>
        <w:t>月</w:t>
      </w:r>
    </w:p>
    <w:p w:rsidR="004D7A97" w:rsidRPr="00EF0E8D" w:rsidRDefault="004D7A97">
      <w:pPr>
        <w:spacing w:line="360" w:lineRule="auto"/>
        <w:jc w:val="center"/>
        <w:outlineLvl w:val="0"/>
        <w:rPr>
          <w:rFonts w:ascii="方正仿宋_GBK" w:eastAsia="方正仿宋_GBK" w:hAnsi="华文细黑" w:cs="华文细黑"/>
          <w:b/>
          <w:bCs/>
          <w:sz w:val="30"/>
          <w:szCs w:val="30"/>
        </w:rPr>
      </w:pPr>
      <w:bookmarkStart w:id="6" w:name="_Toc28585"/>
      <w:bookmarkStart w:id="7" w:name="_Toc25725118"/>
      <w:bookmarkStart w:id="8" w:name="_Toc246305537"/>
      <w:bookmarkStart w:id="9" w:name="_Toc223847741"/>
      <w:bookmarkStart w:id="10" w:name="_Toc246395347"/>
    </w:p>
    <w:p w:rsidR="004D7A97" w:rsidRPr="00EF0E8D" w:rsidRDefault="004D7A97">
      <w:pPr>
        <w:spacing w:line="360" w:lineRule="auto"/>
        <w:jc w:val="center"/>
        <w:outlineLvl w:val="0"/>
        <w:rPr>
          <w:rFonts w:ascii="方正仿宋_GBK" w:eastAsia="方正仿宋_GBK" w:hAnsi="华文细黑" w:cs="华文细黑"/>
          <w:b/>
          <w:bCs/>
          <w:sz w:val="30"/>
          <w:szCs w:val="30"/>
        </w:rPr>
      </w:pPr>
    </w:p>
    <w:sdt>
      <w:sdtPr>
        <w:rPr>
          <w:rFonts w:ascii="Calibri" w:eastAsia="宋体" w:hAnsi="Calibri" w:cs="Times New Roman"/>
          <w:b w:val="0"/>
          <w:bCs w:val="0"/>
          <w:color w:val="auto"/>
          <w:kern w:val="2"/>
          <w:lang w:val="zh-CN"/>
        </w:rPr>
        <w:id w:val="544346250"/>
        <w:docPartObj>
          <w:docPartGallery w:val="Table of Contents"/>
          <w:docPartUnique/>
        </w:docPartObj>
      </w:sdtPr>
      <w:sdtEndPr>
        <w:rPr>
          <w:lang w:val="en-US"/>
        </w:rPr>
      </w:sdtEndPr>
      <w:sdtContent>
        <w:p w:rsidR="00C5326C" w:rsidRPr="00EF0E8D" w:rsidRDefault="00C5326C" w:rsidP="00162FA3">
          <w:pPr>
            <w:pStyle w:val="TOC"/>
            <w:jc w:val="center"/>
            <w:rPr>
              <w:color w:val="auto"/>
              <w:sz w:val="36"/>
              <w:szCs w:val="36"/>
            </w:rPr>
          </w:pPr>
          <w:r w:rsidRPr="00EF0E8D">
            <w:rPr>
              <w:color w:val="auto"/>
              <w:sz w:val="36"/>
              <w:szCs w:val="36"/>
              <w:lang w:val="zh-CN"/>
            </w:rPr>
            <w:t>目录</w:t>
          </w:r>
        </w:p>
        <w:p w:rsidR="00C5326C" w:rsidRPr="00EF0E8D" w:rsidRDefault="00C5326C">
          <w:pPr>
            <w:pStyle w:val="11"/>
            <w:tabs>
              <w:tab w:val="right" w:leader="dot" w:pos="9628"/>
            </w:tabs>
            <w:rPr>
              <w:rFonts w:asciiTheme="minorHAnsi" w:eastAsiaTheme="minorEastAsia" w:hAnsiTheme="minorHAnsi" w:cstheme="minorBidi"/>
              <w:b w:val="0"/>
              <w:bCs w:val="0"/>
              <w:caps w:val="0"/>
              <w:noProof/>
              <w:sz w:val="28"/>
              <w:szCs w:val="28"/>
            </w:rPr>
          </w:pPr>
          <w:r w:rsidRPr="00EF0E8D">
            <w:rPr>
              <w:sz w:val="28"/>
              <w:szCs w:val="28"/>
            </w:rPr>
            <w:fldChar w:fldCharType="begin"/>
          </w:r>
          <w:r w:rsidRPr="00EF0E8D">
            <w:rPr>
              <w:sz w:val="28"/>
              <w:szCs w:val="28"/>
            </w:rPr>
            <w:instrText xml:space="preserve"> TOC \o "1-3" \h \z \u </w:instrText>
          </w:r>
          <w:r w:rsidRPr="00EF0E8D">
            <w:rPr>
              <w:sz w:val="28"/>
              <w:szCs w:val="28"/>
            </w:rPr>
            <w:fldChar w:fldCharType="separate"/>
          </w:r>
          <w:hyperlink w:anchor="_Toc69132791" w:history="1">
            <w:r w:rsidRPr="00EF0E8D">
              <w:rPr>
                <w:rStyle w:val="af9"/>
                <w:rFonts w:ascii="方正仿宋_GBK" w:eastAsia="方正仿宋_GBK" w:hAnsi="华文细黑" w:cs="华文细黑" w:hint="eastAsia"/>
                <w:noProof/>
                <w:color w:val="auto"/>
                <w:sz w:val="28"/>
                <w:szCs w:val="28"/>
              </w:rPr>
              <w:t>第一篇　询价采购项目书</w:t>
            </w:r>
            <w:r w:rsidRPr="00EF0E8D">
              <w:rPr>
                <w:noProof/>
                <w:webHidden/>
                <w:sz w:val="28"/>
                <w:szCs w:val="28"/>
              </w:rPr>
              <w:tab/>
            </w:r>
            <w:r w:rsidRPr="00EF0E8D">
              <w:rPr>
                <w:noProof/>
                <w:webHidden/>
                <w:sz w:val="28"/>
                <w:szCs w:val="28"/>
              </w:rPr>
              <w:fldChar w:fldCharType="begin"/>
            </w:r>
            <w:r w:rsidRPr="00EF0E8D">
              <w:rPr>
                <w:noProof/>
                <w:webHidden/>
                <w:sz w:val="28"/>
                <w:szCs w:val="28"/>
              </w:rPr>
              <w:instrText xml:space="preserve"> PAGEREF _Toc69132791 \h </w:instrText>
            </w:r>
            <w:r w:rsidRPr="00EF0E8D">
              <w:rPr>
                <w:noProof/>
                <w:webHidden/>
                <w:sz w:val="28"/>
                <w:szCs w:val="28"/>
              </w:rPr>
            </w:r>
            <w:r w:rsidRPr="00EF0E8D">
              <w:rPr>
                <w:noProof/>
                <w:webHidden/>
                <w:sz w:val="28"/>
                <w:szCs w:val="28"/>
              </w:rPr>
              <w:fldChar w:fldCharType="separate"/>
            </w:r>
            <w:r w:rsidRPr="00EF0E8D">
              <w:rPr>
                <w:noProof/>
                <w:webHidden/>
                <w:sz w:val="28"/>
                <w:szCs w:val="28"/>
              </w:rPr>
              <w:t>4</w:t>
            </w:r>
            <w:r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2" w:history="1">
            <w:r w:rsidR="00C5326C" w:rsidRPr="00EF0E8D">
              <w:rPr>
                <w:rStyle w:val="af9"/>
                <w:rFonts w:ascii="方正仿宋_GBK" w:eastAsia="方正仿宋_GBK" w:hAnsi="华文细黑" w:cs="华文细黑" w:hint="eastAsia"/>
                <w:b/>
                <w:bCs/>
                <w:noProof/>
                <w:color w:val="auto"/>
                <w:sz w:val="28"/>
                <w:szCs w:val="28"/>
              </w:rPr>
              <w:t>一、询价采购内容</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_Toc69132792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4</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3" w:history="1">
            <w:r w:rsidR="00C5326C" w:rsidRPr="00EF0E8D">
              <w:rPr>
                <w:rStyle w:val="af9"/>
                <w:rFonts w:ascii="方正仿宋_GBK" w:eastAsia="方正仿宋_GBK" w:hAnsi="华文细黑" w:cs="华文细黑" w:hint="eastAsia"/>
                <w:b/>
                <w:bCs/>
                <w:noProof/>
                <w:color w:val="auto"/>
                <w:sz w:val="28"/>
                <w:szCs w:val="28"/>
              </w:rPr>
              <w:t>二、资金来源</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_Toc69132793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4</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5" w:history="1">
            <w:r w:rsidR="00C5326C" w:rsidRPr="00EF0E8D">
              <w:rPr>
                <w:rStyle w:val="af9"/>
                <w:rFonts w:ascii="方正仿宋_GBK" w:eastAsia="方正仿宋_GBK" w:hAnsi="华文细黑" w:cs="华文细黑" w:hint="eastAsia"/>
                <w:b/>
                <w:bCs/>
                <w:noProof/>
                <w:color w:val="auto"/>
                <w:sz w:val="28"/>
                <w:szCs w:val="28"/>
              </w:rPr>
              <w:t>三、询价采购时间、地点</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_Toc69132795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4</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6" w:history="1">
            <w:r w:rsidR="00C5326C" w:rsidRPr="00EF0E8D">
              <w:rPr>
                <w:rStyle w:val="af9"/>
                <w:rFonts w:ascii="方正仿宋_GBK" w:eastAsia="方正仿宋_GBK" w:hAnsi="华文细黑" w:cs="华文细黑" w:hint="eastAsia"/>
                <w:b/>
                <w:bCs/>
                <w:noProof/>
                <w:color w:val="auto"/>
                <w:sz w:val="28"/>
                <w:szCs w:val="28"/>
              </w:rPr>
              <w:t>四、有关规定</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_Toc69132796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6</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7" w:history="1">
            <w:r w:rsidR="00C5326C" w:rsidRPr="00EF0E8D">
              <w:rPr>
                <w:rStyle w:val="af9"/>
                <w:rFonts w:ascii="方正仿宋_GBK" w:eastAsia="方正仿宋_GBK" w:hAnsi="华文细黑" w:cs="华文细黑" w:hint="eastAsia"/>
                <w:b/>
                <w:bCs/>
                <w:noProof/>
                <w:color w:val="auto"/>
                <w:sz w:val="28"/>
                <w:szCs w:val="28"/>
              </w:rPr>
              <w:t>五、联系方式</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_Toc69132797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9</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8" w:history="1">
            <w:r w:rsidR="00C5326C" w:rsidRPr="00EF0E8D">
              <w:rPr>
                <w:rStyle w:val="af9"/>
                <w:rFonts w:ascii="方正仿宋_GBK" w:eastAsia="方正仿宋_GBK" w:hAnsi="华文细黑" w:cs="华文细黑" w:hint="eastAsia"/>
                <w:b/>
                <w:bCs/>
                <w:noProof/>
                <w:color w:val="auto"/>
                <w:sz w:val="28"/>
                <w:szCs w:val="28"/>
              </w:rPr>
              <w:t>六、保证金缴退说明</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_Toc69132798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11</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799" w:history="1">
            <w:r w:rsidR="00C5326C" w:rsidRPr="00EF0E8D">
              <w:rPr>
                <w:rStyle w:val="af9"/>
                <w:rFonts w:ascii="方正仿宋_GBK" w:eastAsia="方正仿宋_GBK" w:hAnsi="华文细黑" w:cs="华文细黑" w:hint="eastAsia"/>
                <w:b/>
                <w:bCs/>
                <w:noProof/>
                <w:color w:val="auto"/>
                <w:sz w:val="28"/>
                <w:szCs w:val="28"/>
              </w:rPr>
              <w:t>七、关于无效响应</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_Toc69132799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11</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0" w:history="1">
            <w:r w:rsidR="00C5326C" w:rsidRPr="00EF0E8D">
              <w:rPr>
                <w:rStyle w:val="af9"/>
                <w:rFonts w:ascii="方正仿宋_GBK" w:eastAsia="方正仿宋_GBK" w:hAnsi="华文细黑" w:cs="华文细黑" w:hint="eastAsia"/>
                <w:b/>
                <w:bCs/>
                <w:noProof/>
                <w:color w:val="auto"/>
                <w:sz w:val="28"/>
                <w:szCs w:val="28"/>
              </w:rPr>
              <w:t>八、关于废标</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_Toc69132800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12</w:t>
            </w:r>
            <w:r w:rsidR="00C5326C" w:rsidRPr="00EF0E8D">
              <w:rPr>
                <w:noProof/>
                <w:webHidden/>
                <w:sz w:val="28"/>
                <w:szCs w:val="28"/>
              </w:rPr>
              <w:fldChar w:fldCharType="end"/>
            </w:r>
          </w:hyperlink>
        </w:p>
        <w:p w:rsidR="00C5326C" w:rsidRPr="00EF0E8D" w:rsidRDefault="00E81BE4">
          <w:pPr>
            <w:pStyle w:val="11"/>
            <w:tabs>
              <w:tab w:val="right" w:leader="dot" w:pos="9628"/>
            </w:tabs>
            <w:rPr>
              <w:rFonts w:asciiTheme="minorHAnsi" w:eastAsiaTheme="minorEastAsia" w:hAnsiTheme="minorHAnsi" w:cstheme="minorBidi"/>
              <w:b w:val="0"/>
              <w:bCs w:val="0"/>
              <w:caps w:val="0"/>
              <w:noProof/>
              <w:sz w:val="28"/>
              <w:szCs w:val="28"/>
            </w:rPr>
          </w:pPr>
          <w:hyperlink w:anchor="_Toc69132801" w:history="1">
            <w:r w:rsidR="00C5326C" w:rsidRPr="00EF0E8D">
              <w:rPr>
                <w:rStyle w:val="af9"/>
                <w:rFonts w:ascii="方正仿宋_GBK" w:eastAsia="方正仿宋_GBK" w:hAnsi="华文细黑" w:cs="华文细黑" w:hint="eastAsia"/>
                <w:noProof/>
                <w:color w:val="auto"/>
                <w:sz w:val="28"/>
                <w:szCs w:val="28"/>
              </w:rPr>
              <w:t>第二篇　服务要求</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_Toc69132801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- 13 -</w:t>
            </w:r>
            <w:r w:rsidR="00C5326C" w:rsidRPr="00EF0E8D">
              <w:rPr>
                <w:noProof/>
                <w:webHidden/>
                <w:sz w:val="28"/>
                <w:szCs w:val="28"/>
              </w:rPr>
              <w:fldChar w:fldCharType="end"/>
            </w:r>
          </w:hyperlink>
        </w:p>
        <w:p w:rsidR="00C5326C" w:rsidRPr="00EF0E8D" w:rsidRDefault="00E81BE4">
          <w:pPr>
            <w:pStyle w:val="11"/>
            <w:tabs>
              <w:tab w:val="right" w:leader="dot" w:pos="9628"/>
            </w:tabs>
            <w:rPr>
              <w:rFonts w:asciiTheme="minorHAnsi" w:eastAsiaTheme="minorEastAsia" w:hAnsiTheme="minorHAnsi" w:cstheme="minorBidi"/>
              <w:b w:val="0"/>
              <w:bCs w:val="0"/>
              <w:caps w:val="0"/>
              <w:noProof/>
              <w:sz w:val="28"/>
              <w:szCs w:val="28"/>
            </w:rPr>
          </w:pPr>
          <w:hyperlink w:anchor="_Toc69132802" w:history="1">
            <w:r w:rsidR="00C5326C" w:rsidRPr="00EF0E8D">
              <w:rPr>
                <w:rStyle w:val="af9"/>
                <w:rFonts w:ascii="方正仿宋_GBK" w:eastAsia="方正仿宋_GBK" w:hAnsi="华文细黑" w:cs="华文细黑" w:hint="eastAsia"/>
                <w:noProof/>
                <w:color w:val="auto"/>
                <w:sz w:val="28"/>
                <w:szCs w:val="28"/>
              </w:rPr>
              <w:t>第三篇</w:t>
            </w:r>
            <w:r w:rsidR="00C5326C" w:rsidRPr="00EF0E8D">
              <w:rPr>
                <w:rStyle w:val="af9"/>
                <w:rFonts w:ascii="方正仿宋_GBK" w:eastAsia="方正仿宋_GBK" w:hAnsi="华文细黑" w:cs="华文细黑"/>
                <w:noProof/>
                <w:color w:val="auto"/>
                <w:sz w:val="28"/>
                <w:szCs w:val="28"/>
              </w:rPr>
              <w:t xml:space="preserve">  </w:t>
            </w:r>
            <w:r w:rsidR="00C5326C" w:rsidRPr="00EF0E8D">
              <w:rPr>
                <w:rStyle w:val="af9"/>
                <w:rFonts w:ascii="方正仿宋_GBK" w:eastAsia="方正仿宋_GBK" w:hAnsi="华文细黑" w:cs="华文细黑" w:hint="eastAsia"/>
                <w:noProof/>
                <w:color w:val="auto"/>
                <w:sz w:val="28"/>
                <w:szCs w:val="28"/>
              </w:rPr>
              <w:t>商务要求</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_Toc69132802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3" w:history="1">
            <w:r w:rsidR="00C5326C" w:rsidRPr="00EF0E8D">
              <w:rPr>
                <w:rStyle w:val="af9"/>
                <w:rFonts w:ascii="方正仿宋_GBK" w:eastAsia="方正仿宋_GBK" w:hAnsi="华文细黑" w:cs="华文细黑" w:hint="eastAsia"/>
                <w:b/>
                <w:bCs/>
                <w:noProof/>
                <w:color w:val="auto"/>
                <w:sz w:val="28"/>
                <w:szCs w:val="28"/>
              </w:rPr>
              <w:t>一、服务期限、地点及验收方式</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_Toc69132803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4" w:history="1">
            <w:r w:rsidR="00C5326C" w:rsidRPr="00EF0E8D">
              <w:rPr>
                <w:rStyle w:val="af9"/>
                <w:rFonts w:ascii="方正仿宋_GBK" w:eastAsia="方正仿宋_GBK" w:hAnsi="华文细黑" w:cs="华文细黑" w:hint="eastAsia"/>
                <w:b/>
                <w:bCs/>
                <w:noProof/>
                <w:color w:val="auto"/>
                <w:sz w:val="28"/>
                <w:szCs w:val="28"/>
              </w:rPr>
              <w:t>二、报价要求</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_Toc69132804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5" w:history="1">
            <w:r w:rsidR="00C5326C" w:rsidRPr="00EF0E8D">
              <w:rPr>
                <w:rStyle w:val="af9"/>
                <w:rFonts w:ascii="方正仿宋_GBK" w:eastAsia="方正仿宋_GBK" w:hAnsi="华文细黑" w:cs="华文细黑" w:hint="eastAsia"/>
                <w:b/>
                <w:bCs/>
                <w:noProof/>
                <w:color w:val="auto"/>
                <w:sz w:val="28"/>
                <w:szCs w:val="28"/>
              </w:rPr>
              <w:t>三、付款方式</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_Toc69132805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7" w:history="1">
            <w:r w:rsidR="00C5326C" w:rsidRPr="00EF0E8D">
              <w:rPr>
                <w:rStyle w:val="af9"/>
                <w:rFonts w:ascii="方正仿宋_GBK" w:eastAsia="方正仿宋_GBK" w:hAnsi="华文细黑" w:cs="华文细黑" w:hint="eastAsia"/>
                <w:b/>
                <w:bCs/>
                <w:noProof/>
                <w:color w:val="auto"/>
                <w:sz w:val="28"/>
                <w:szCs w:val="28"/>
              </w:rPr>
              <w:t>四、知识产权</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_Toc69132807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08" w:history="1">
            <w:r w:rsidR="00C5326C" w:rsidRPr="00EF0E8D">
              <w:rPr>
                <w:rStyle w:val="af9"/>
                <w:rFonts w:ascii="方正仿宋_GBK" w:eastAsia="方正仿宋_GBK" w:hAnsi="华文细黑" w:cs="华文细黑" w:hint="eastAsia"/>
                <w:b/>
                <w:bCs/>
                <w:noProof/>
                <w:color w:val="auto"/>
                <w:sz w:val="28"/>
                <w:szCs w:val="28"/>
              </w:rPr>
              <w:t>五、其他</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_Toc69132808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- 14 -</w:t>
            </w:r>
            <w:r w:rsidR="00C5326C" w:rsidRPr="00EF0E8D">
              <w:rPr>
                <w:noProof/>
                <w:webHidden/>
                <w:sz w:val="28"/>
                <w:szCs w:val="28"/>
              </w:rPr>
              <w:fldChar w:fldCharType="end"/>
            </w:r>
          </w:hyperlink>
        </w:p>
        <w:p w:rsidR="00C5326C" w:rsidRPr="00EF0E8D" w:rsidRDefault="00E81BE4">
          <w:pPr>
            <w:pStyle w:val="11"/>
            <w:tabs>
              <w:tab w:val="right" w:leader="dot" w:pos="9628"/>
            </w:tabs>
            <w:rPr>
              <w:rFonts w:asciiTheme="minorHAnsi" w:eastAsiaTheme="minorEastAsia" w:hAnsiTheme="minorHAnsi" w:cstheme="minorBidi"/>
              <w:b w:val="0"/>
              <w:bCs w:val="0"/>
              <w:caps w:val="0"/>
              <w:noProof/>
              <w:sz w:val="28"/>
              <w:szCs w:val="28"/>
            </w:rPr>
          </w:pPr>
          <w:hyperlink w:anchor="_Toc69132809" w:history="1">
            <w:r w:rsidR="00C5326C" w:rsidRPr="00EF0E8D">
              <w:rPr>
                <w:rStyle w:val="af9"/>
                <w:rFonts w:ascii="方正仿宋_GBK" w:eastAsia="方正仿宋_GBK" w:hAnsi="华文细黑" w:cs="华文细黑" w:hint="eastAsia"/>
                <w:noProof/>
                <w:color w:val="auto"/>
                <w:sz w:val="28"/>
                <w:szCs w:val="28"/>
              </w:rPr>
              <w:t>第四篇　合同主要条款及合同格式</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_Toc69132809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0" w:history="1">
            <w:r w:rsidR="00C5326C" w:rsidRPr="00EF0E8D">
              <w:rPr>
                <w:rStyle w:val="af9"/>
                <w:rFonts w:ascii="方正仿宋_GBK" w:eastAsia="方正仿宋_GBK" w:hAnsi="华文细黑" w:cs="华文细黑" w:hint="eastAsia"/>
                <w:b/>
                <w:bCs/>
                <w:noProof/>
                <w:color w:val="auto"/>
                <w:sz w:val="28"/>
                <w:szCs w:val="28"/>
              </w:rPr>
              <w:t>一、定义</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_Toc69132810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1" w:history="1">
            <w:r w:rsidR="00C5326C" w:rsidRPr="00EF0E8D">
              <w:rPr>
                <w:rStyle w:val="af9"/>
                <w:rFonts w:ascii="方正仿宋_GBK" w:eastAsia="方正仿宋_GBK" w:hAnsi="华文细黑" w:cs="华文细黑" w:hint="eastAsia"/>
                <w:b/>
                <w:bCs/>
                <w:noProof/>
                <w:color w:val="auto"/>
                <w:sz w:val="28"/>
                <w:szCs w:val="28"/>
              </w:rPr>
              <w:t>二、合同标的</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_Toc69132811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2" w:history="1">
            <w:r w:rsidR="00C5326C" w:rsidRPr="00EF0E8D">
              <w:rPr>
                <w:rStyle w:val="af9"/>
                <w:rFonts w:ascii="方正仿宋_GBK" w:eastAsia="方正仿宋_GBK" w:hAnsi="华文细黑" w:cs="华文细黑" w:hint="eastAsia"/>
                <w:b/>
                <w:bCs/>
                <w:noProof/>
                <w:color w:val="auto"/>
                <w:sz w:val="28"/>
                <w:szCs w:val="28"/>
              </w:rPr>
              <w:t>三、合同价格</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_Toc69132812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3" w:history="1">
            <w:r w:rsidR="00C5326C" w:rsidRPr="00EF0E8D">
              <w:rPr>
                <w:rStyle w:val="af9"/>
                <w:rFonts w:ascii="方正仿宋_GBK" w:eastAsia="方正仿宋_GBK" w:hAnsi="华文细黑" w:cs="华文细黑" w:hint="eastAsia"/>
                <w:b/>
                <w:bCs/>
                <w:noProof/>
                <w:color w:val="auto"/>
                <w:sz w:val="28"/>
                <w:szCs w:val="28"/>
              </w:rPr>
              <w:t>四、付款</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_Toc69132813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4" w:history="1">
            <w:r w:rsidR="00C5326C" w:rsidRPr="00EF0E8D">
              <w:rPr>
                <w:rStyle w:val="af9"/>
                <w:rFonts w:ascii="方正仿宋_GBK" w:eastAsia="方正仿宋_GBK" w:hAnsi="华文细黑" w:cs="华文细黑" w:hint="eastAsia"/>
                <w:b/>
                <w:bCs/>
                <w:noProof/>
                <w:color w:val="auto"/>
                <w:sz w:val="28"/>
                <w:szCs w:val="28"/>
              </w:rPr>
              <w:t>五、合同生效及其它</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_Toc69132814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- 15 -</w:t>
            </w:r>
            <w:r w:rsidR="00C5326C" w:rsidRPr="00EF0E8D">
              <w:rPr>
                <w:noProof/>
                <w:webHidden/>
                <w:sz w:val="28"/>
                <w:szCs w:val="28"/>
              </w:rPr>
              <w:fldChar w:fldCharType="end"/>
            </w:r>
          </w:hyperlink>
        </w:p>
        <w:p w:rsidR="00C5326C" w:rsidRPr="00EF0E8D" w:rsidRDefault="00E81BE4">
          <w:pPr>
            <w:pStyle w:val="11"/>
            <w:tabs>
              <w:tab w:val="right" w:leader="dot" w:pos="9628"/>
            </w:tabs>
            <w:rPr>
              <w:rFonts w:asciiTheme="minorHAnsi" w:eastAsiaTheme="minorEastAsia" w:hAnsiTheme="minorHAnsi" w:cstheme="minorBidi"/>
              <w:b w:val="0"/>
              <w:bCs w:val="0"/>
              <w:caps w:val="0"/>
              <w:noProof/>
              <w:sz w:val="28"/>
              <w:szCs w:val="28"/>
            </w:rPr>
          </w:pPr>
          <w:hyperlink w:anchor="_Toc69132815" w:history="1">
            <w:r w:rsidR="00C5326C" w:rsidRPr="00EF0E8D">
              <w:rPr>
                <w:rStyle w:val="af9"/>
                <w:rFonts w:ascii="方正仿宋_GBK" w:eastAsia="方正仿宋_GBK" w:hAnsi="华文细黑" w:cs="华文细黑" w:hint="eastAsia"/>
                <w:noProof/>
                <w:color w:val="auto"/>
                <w:sz w:val="28"/>
                <w:szCs w:val="28"/>
              </w:rPr>
              <w:t>第五篇　询价采购报价文件格式要求</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_Toc69132815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- 17 -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6" w:history="1">
            <w:r w:rsidR="00C5326C" w:rsidRPr="00EF0E8D">
              <w:rPr>
                <w:rStyle w:val="af9"/>
                <w:rFonts w:ascii="方正仿宋_GBK" w:eastAsia="方正仿宋_GBK" w:hAnsi="华文细黑" w:cs="华文细黑" w:hint="eastAsia"/>
                <w:b/>
                <w:bCs/>
                <w:noProof/>
                <w:color w:val="auto"/>
                <w:sz w:val="28"/>
                <w:szCs w:val="28"/>
              </w:rPr>
              <w:t>一、经济部分</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_Toc69132816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18</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17" w:history="1">
            <w:r w:rsidR="00C5326C" w:rsidRPr="00EF0E8D">
              <w:rPr>
                <w:rStyle w:val="af9"/>
                <w:rFonts w:ascii="方正仿宋_GBK" w:eastAsia="方正仿宋_GBK" w:hAnsi="华文细黑" w:cs="华文细黑" w:hint="eastAsia"/>
                <w:b/>
                <w:bCs/>
                <w:noProof/>
                <w:color w:val="auto"/>
                <w:sz w:val="28"/>
                <w:szCs w:val="28"/>
              </w:rPr>
              <w:t>二、服务部分</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_Toc69132817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- 20 -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22" w:history="1">
            <w:r w:rsidR="00C5326C" w:rsidRPr="00EF0E8D">
              <w:rPr>
                <w:rStyle w:val="af9"/>
                <w:rFonts w:ascii="方正仿宋_GBK" w:eastAsia="方正仿宋_GBK" w:hAnsi="华文细黑" w:cs="华文细黑" w:hint="eastAsia"/>
                <w:b/>
                <w:bCs/>
                <w:noProof/>
                <w:color w:val="auto"/>
                <w:sz w:val="28"/>
                <w:szCs w:val="28"/>
              </w:rPr>
              <w:t>三、商务部分</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_Toc69132822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- 22 -</w:t>
            </w:r>
            <w:r w:rsidR="00C5326C" w:rsidRPr="00EF0E8D">
              <w:rPr>
                <w:noProof/>
                <w:webHidden/>
                <w:sz w:val="28"/>
                <w:szCs w:val="28"/>
              </w:rPr>
              <w:fldChar w:fldCharType="end"/>
            </w:r>
          </w:hyperlink>
        </w:p>
        <w:p w:rsidR="00C5326C" w:rsidRPr="00EF0E8D" w:rsidRDefault="00E81BE4">
          <w:pPr>
            <w:pStyle w:val="23"/>
            <w:tabs>
              <w:tab w:val="right" w:leader="dot" w:pos="9628"/>
            </w:tabs>
            <w:rPr>
              <w:rFonts w:asciiTheme="minorHAnsi" w:eastAsiaTheme="minorEastAsia" w:hAnsiTheme="minorHAnsi" w:cstheme="minorBidi"/>
              <w:smallCaps w:val="0"/>
              <w:noProof/>
              <w:sz w:val="28"/>
              <w:szCs w:val="28"/>
            </w:rPr>
          </w:pPr>
          <w:hyperlink w:anchor="_Toc69132827" w:history="1">
            <w:r w:rsidR="00C5326C" w:rsidRPr="00EF0E8D">
              <w:rPr>
                <w:rStyle w:val="af9"/>
                <w:rFonts w:ascii="方正仿宋_GBK" w:eastAsia="方正仿宋_GBK" w:hAnsi="华文细黑" w:cs="华文细黑" w:hint="eastAsia"/>
                <w:b/>
                <w:bCs/>
                <w:noProof/>
                <w:color w:val="auto"/>
                <w:sz w:val="28"/>
                <w:szCs w:val="28"/>
              </w:rPr>
              <w:t>四、资格条件及其他</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_Toc69132827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25</w:t>
            </w:r>
            <w:r w:rsidR="00C5326C" w:rsidRPr="00EF0E8D">
              <w:rPr>
                <w:noProof/>
                <w:webHidden/>
                <w:sz w:val="28"/>
                <w:szCs w:val="28"/>
              </w:rPr>
              <w:fldChar w:fldCharType="end"/>
            </w:r>
          </w:hyperlink>
        </w:p>
        <w:p w:rsidR="00C5326C" w:rsidRPr="00EF0E8D" w:rsidRDefault="00E81BE4" w:rsidP="00763289">
          <w:pPr>
            <w:pStyle w:val="23"/>
            <w:tabs>
              <w:tab w:val="right" w:leader="dot" w:pos="9628"/>
            </w:tabs>
            <w:rPr>
              <w:rFonts w:asciiTheme="minorHAnsi" w:eastAsiaTheme="minorEastAsia" w:hAnsiTheme="minorHAnsi" w:cstheme="minorBidi"/>
              <w:smallCaps w:val="0"/>
              <w:noProof/>
              <w:sz w:val="28"/>
              <w:szCs w:val="28"/>
            </w:rPr>
          </w:pPr>
          <w:hyperlink w:anchor="_Toc69132828" w:history="1">
            <w:r w:rsidR="00C5326C" w:rsidRPr="00EF0E8D">
              <w:rPr>
                <w:rStyle w:val="af9"/>
                <w:rFonts w:ascii="方正仿宋_GBK" w:eastAsia="方正仿宋_GBK" w:hAnsi="华文细黑" w:cs="华文细黑" w:hint="eastAsia"/>
                <w:b/>
                <w:bCs/>
                <w:noProof/>
                <w:color w:val="auto"/>
                <w:sz w:val="28"/>
                <w:szCs w:val="28"/>
              </w:rPr>
              <w:t>五、其他应提供的资料</w:t>
            </w:r>
            <w:r w:rsidR="00C5326C" w:rsidRPr="00EF0E8D">
              <w:rPr>
                <w:noProof/>
                <w:webHidden/>
                <w:sz w:val="28"/>
                <w:szCs w:val="28"/>
              </w:rPr>
              <w:tab/>
            </w:r>
            <w:r w:rsidR="00C5326C" w:rsidRPr="00EF0E8D">
              <w:rPr>
                <w:noProof/>
                <w:webHidden/>
                <w:sz w:val="28"/>
                <w:szCs w:val="28"/>
              </w:rPr>
              <w:fldChar w:fldCharType="begin"/>
            </w:r>
            <w:r w:rsidR="00C5326C" w:rsidRPr="00EF0E8D">
              <w:rPr>
                <w:noProof/>
                <w:webHidden/>
                <w:sz w:val="28"/>
                <w:szCs w:val="28"/>
              </w:rPr>
              <w:instrText xml:space="preserve"> PAGEREF _Toc69132828 \h </w:instrText>
            </w:r>
            <w:r w:rsidR="00C5326C" w:rsidRPr="00EF0E8D">
              <w:rPr>
                <w:noProof/>
                <w:webHidden/>
                <w:sz w:val="28"/>
                <w:szCs w:val="28"/>
              </w:rPr>
            </w:r>
            <w:r w:rsidR="00C5326C" w:rsidRPr="00EF0E8D">
              <w:rPr>
                <w:noProof/>
                <w:webHidden/>
                <w:sz w:val="28"/>
                <w:szCs w:val="28"/>
              </w:rPr>
              <w:fldChar w:fldCharType="separate"/>
            </w:r>
            <w:r w:rsidR="00C5326C" w:rsidRPr="00EF0E8D">
              <w:rPr>
                <w:noProof/>
                <w:webHidden/>
                <w:sz w:val="28"/>
                <w:szCs w:val="28"/>
              </w:rPr>
              <w:t>31</w:t>
            </w:r>
            <w:r w:rsidR="00C5326C" w:rsidRPr="00EF0E8D">
              <w:rPr>
                <w:noProof/>
                <w:webHidden/>
                <w:sz w:val="28"/>
                <w:szCs w:val="28"/>
              </w:rPr>
              <w:fldChar w:fldCharType="end"/>
            </w:r>
          </w:hyperlink>
        </w:p>
        <w:p w:rsidR="00162FA3" w:rsidRPr="00EF0E8D" w:rsidRDefault="00C5326C">
          <w:r w:rsidRPr="00EF0E8D">
            <w:fldChar w:fldCharType="end"/>
          </w:r>
        </w:p>
      </w:sdtContent>
    </w:sdt>
    <w:p w:rsidR="00866D24" w:rsidRPr="00EF0E8D" w:rsidRDefault="00866D24" w:rsidP="00866D24">
      <w:pPr>
        <w:pStyle w:val="a0"/>
        <w:rPr>
          <w:rFonts w:ascii="方正仿宋_GBK" w:eastAsia="方正仿宋_GBK"/>
        </w:rPr>
      </w:pPr>
    </w:p>
    <w:p w:rsidR="00866D24" w:rsidRPr="00EF0E8D" w:rsidRDefault="00866D24" w:rsidP="00866D24">
      <w:pPr>
        <w:rPr>
          <w:rFonts w:ascii="方正仿宋_GBK" w:eastAsia="方正仿宋_GBK"/>
        </w:rPr>
      </w:pPr>
    </w:p>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3C339F" w:rsidRPr="00EF0E8D" w:rsidRDefault="003C339F" w:rsidP="003C339F"/>
    <w:p w:rsidR="003C339F" w:rsidRPr="00EF0E8D" w:rsidRDefault="003C339F" w:rsidP="003C339F">
      <w:pPr>
        <w:pStyle w:val="a0"/>
      </w:pPr>
    </w:p>
    <w:p w:rsidR="00866D24" w:rsidRPr="00EF0E8D" w:rsidRDefault="00866D24" w:rsidP="00866D24">
      <w:pPr>
        <w:pStyle w:val="a0"/>
        <w:rPr>
          <w:rFonts w:ascii="方正仿宋_GBK" w:eastAsia="方正仿宋_GBK"/>
        </w:rPr>
      </w:pPr>
    </w:p>
    <w:p w:rsidR="00866D24" w:rsidRPr="00EF0E8D" w:rsidRDefault="00866D24" w:rsidP="00866D24">
      <w:pPr>
        <w:rPr>
          <w:rFonts w:ascii="方正仿宋_GBK" w:eastAsia="方正仿宋_GBK"/>
        </w:rPr>
      </w:pPr>
    </w:p>
    <w:p w:rsidR="00866D24" w:rsidRPr="00EF0E8D" w:rsidRDefault="00866D24" w:rsidP="00866D24">
      <w:pPr>
        <w:pStyle w:val="a0"/>
        <w:rPr>
          <w:rFonts w:ascii="方正仿宋_GBK" w:eastAsia="方正仿宋_GBK"/>
        </w:rPr>
      </w:pPr>
    </w:p>
    <w:p w:rsidR="00866D24" w:rsidRPr="00EF0E8D" w:rsidRDefault="00866D24" w:rsidP="00866D24">
      <w:pPr>
        <w:rPr>
          <w:rFonts w:ascii="方正仿宋_GBK" w:eastAsia="方正仿宋_GBK"/>
        </w:rPr>
      </w:pPr>
    </w:p>
    <w:p w:rsidR="00080D5A" w:rsidRPr="00EF0E8D" w:rsidRDefault="00080D5A" w:rsidP="00080D5A">
      <w:pPr>
        <w:pStyle w:val="a0"/>
      </w:pPr>
    </w:p>
    <w:p w:rsidR="00080D5A" w:rsidRPr="00EF0E8D" w:rsidRDefault="00080D5A" w:rsidP="00080D5A"/>
    <w:p w:rsidR="00080D5A" w:rsidRPr="00EF0E8D" w:rsidRDefault="00080D5A" w:rsidP="00080D5A">
      <w:pPr>
        <w:pStyle w:val="a0"/>
      </w:pPr>
    </w:p>
    <w:p w:rsidR="00866D24" w:rsidRPr="00EF0E8D" w:rsidRDefault="00866D24" w:rsidP="00866D24">
      <w:pPr>
        <w:pStyle w:val="a0"/>
        <w:rPr>
          <w:rFonts w:ascii="方正仿宋_GBK" w:eastAsia="方正仿宋_GBK"/>
        </w:rPr>
      </w:pPr>
    </w:p>
    <w:p w:rsidR="00091DA9" w:rsidRPr="00EF0E8D" w:rsidRDefault="00091DA9" w:rsidP="00091DA9"/>
    <w:p w:rsidR="00091DA9" w:rsidRPr="00EF0E8D" w:rsidRDefault="00091DA9" w:rsidP="00091DA9">
      <w:pPr>
        <w:pStyle w:val="a0"/>
      </w:pPr>
    </w:p>
    <w:p w:rsidR="00091DA9" w:rsidRPr="00EF0E8D" w:rsidRDefault="00091DA9" w:rsidP="00091DA9"/>
    <w:p w:rsidR="00091DA9" w:rsidRPr="00EF0E8D" w:rsidRDefault="00091DA9" w:rsidP="00091DA9">
      <w:pPr>
        <w:pStyle w:val="a0"/>
      </w:pPr>
    </w:p>
    <w:p w:rsidR="004D7A97" w:rsidRPr="00EF0E8D" w:rsidRDefault="00FA150C">
      <w:pPr>
        <w:spacing w:line="360" w:lineRule="auto"/>
        <w:jc w:val="center"/>
        <w:outlineLvl w:val="0"/>
        <w:rPr>
          <w:rFonts w:ascii="方正仿宋_GBK" w:eastAsia="方正仿宋_GBK" w:hAnsi="华文细黑" w:cs="华文细黑"/>
          <w:b/>
          <w:bCs/>
          <w:sz w:val="30"/>
          <w:szCs w:val="30"/>
        </w:rPr>
      </w:pPr>
      <w:bookmarkStart w:id="11" w:name="_Toc69132791"/>
      <w:r w:rsidRPr="00EF0E8D">
        <w:rPr>
          <w:rFonts w:ascii="方正仿宋_GBK" w:eastAsia="方正仿宋_GBK" w:hAnsi="华文细黑" w:cs="华文细黑" w:hint="eastAsia"/>
          <w:b/>
          <w:bCs/>
          <w:sz w:val="30"/>
          <w:szCs w:val="30"/>
        </w:rPr>
        <w:lastRenderedPageBreak/>
        <w:t>第一篇　询价采购项目书</w:t>
      </w:r>
      <w:bookmarkEnd w:id="6"/>
      <w:bookmarkEnd w:id="7"/>
      <w:bookmarkEnd w:id="8"/>
      <w:bookmarkEnd w:id="9"/>
      <w:bookmarkEnd w:id="10"/>
      <w:bookmarkEnd w:id="11"/>
    </w:p>
    <w:p w:rsidR="004D7A97" w:rsidRPr="00EF0E8D" w:rsidRDefault="00FA150C" w:rsidP="004E6509">
      <w:pPr>
        <w:snapToGrid w:val="0"/>
        <w:spacing w:line="480" w:lineRule="exact"/>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四川外国语大学按照采购计划，对学校</w:t>
      </w:r>
      <w:r w:rsidR="00970F9B" w:rsidRPr="00EF0E8D">
        <w:rPr>
          <w:rStyle w:val="para1"/>
          <w:rFonts w:ascii="方正仿宋_GBK" w:eastAsia="方正仿宋_GBK" w:hAnsi="华文细黑" w:cs="华文细黑" w:hint="eastAsia"/>
          <w:sz w:val="24"/>
          <w:szCs w:val="24"/>
        </w:rPr>
        <w:t>档案馆密集架</w:t>
      </w:r>
      <w:r w:rsidRPr="00EF0E8D">
        <w:rPr>
          <w:rStyle w:val="para1"/>
          <w:rFonts w:ascii="方正仿宋_GBK" w:eastAsia="方正仿宋_GBK" w:hAnsi="华文细黑" w:cs="华文细黑" w:hint="eastAsia"/>
          <w:sz w:val="24"/>
          <w:szCs w:val="24"/>
        </w:rPr>
        <w:t>进行询价采购，欢迎具有相应资质能力的供应商积极参与。</w:t>
      </w:r>
    </w:p>
    <w:p w:rsidR="00866D24" w:rsidRPr="00EF0E8D" w:rsidRDefault="00866D24" w:rsidP="00866D24">
      <w:pPr>
        <w:snapToGrid w:val="0"/>
        <w:spacing w:line="480" w:lineRule="exact"/>
        <w:outlineLvl w:val="1"/>
        <w:rPr>
          <w:rFonts w:ascii="方正仿宋_GBK" w:eastAsia="方正仿宋_GBK" w:hAnsi="华文细黑" w:cs="华文细黑"/>
          <w:b/>
          <w:bCs/>
        </w:rPr>
      </w:pPr>
      <w:bookmarkStart w:id="12" w:name="_Toc69132792"/>
      <w:r w:rsidRPr="00EF0E8D">
        <w:rPr>
          <w:rFonts w:ascii="方正仿宋_GBK" w:eastAsia="方正仿宋_GBK" w:hAnsi="华文细黑" w:cs="华文细黑" w:hint="eastAsia"/>
          <w:b/>
          <w:bCs/>
        </w:rPr>
        <w:t>一、询价采购内容</w:t>
      </w:r>
      <w:bookmarkEnd w:id="12"/>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EF0E8D" w:rsidRPr="00EF0E8D">
        <w:trPr>
          <w:trHeight w:val="640"/>
          <w:jc w:val="center"/>
        </w:trPr>
        <w:tc>
          <w:tcPr>
            <w:tcW w:w="1047" w:type="dxa"/>
            <w:vAlign w:val="center"/>
          </w:tcPr>
          <w:p w:rsidR="004D7A97" w:rsidRPr="00EF0E8D" w:rsidRDefault="00FA150C">
            <w:pPr>
              <w:widowControl/>
              <w:spacing w:line="480" w:lineRule="exact"/>
              <w:jc w:val="center"/>
              <w:rPr>
                <w:rStyle w:val="para1"/>
                <w:rFonts w:ascii="方正仿宋_GBK" w:eastAsia="方正仿宋_GBK" w:hAnsi="华文细黑" w:cs="华文细黑"/>
                <w:sz w:val="24"/>
                <w:szCs w:val="24"/>
              </w:rPr>
            </w:pPr>
            <w:bookmarkStart w:id="13" w:name="_Toc246305538"/>
            <w:bookmarkStart w:id="14" w:name="_Toc246395348"/>
            <w:r w:rsidRPr="00EF0E8D">
              <w:rPr>
                <w:rStyle w:val="para1"/>
                <w:rFonts w:ascii="方正仿宋_GBK" w:eastAsia="方正仿宋_GBK" w:hAnsi="华文细黑" w:cs="华文细黑" w:hint="eastAsia"/>
                <w:sz w:val="24"/>
                <w:szCs w:val="24"/>
              </w:rPr>
              <w:t>分包号</w:t>
            </w:r>
          </w:p>
        </w:tc>
        <w:tc>
          <w:tcPr>
            <w:tcW w:w="2722" w:type="dxa"/>
            <w:vAlign w:val="center"/>
          </w:tcPr>
          <w:p w:rsidR="004D7A97" w:rsidRPr="00EF0E8D" w:rsidRDefault="00FA150C">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分包名称</w:t>
            </w:r>
          </w:p>
        </w:tc>
        <w:tc>
          <w:tcPr>
            <w:tcW w:w="1701" w:type="dxa"/>
            <w:vAlign w:val="center"/>
          </w:tcPr>
          <w:p w:rsidR="004D7A97" w:rsidRPr="00EF0E8D" w:rsidRDefault="00FA150C" w:rsidP="00357BF9">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最高限价</w:t>
            </w:r>
          </w:p>
          <w:p w:rsidR="004D7A97" w:rsidRPr="00EF0E8D" w:rsidRDefault="00FA150C">
            <w:pPr>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（万元）</w:t>
            </w:r>
          </w:p>
        </w:tc>
        <w:tc>
          <w:tcPr>
            <w:tcW w:w="1701" w:type="dxa"/>
            <w:vAlign w:val="center"/>
          </w:tcPr>
          <w:p w:rsidR="004D7A97" w:rsidRPr="00EF0E8D" w:rsidRDefault="00FA150C">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保证金</w:t>
            </w:r>
          </w:p>
          <w:p w:rsidR="004D7A97" w:rsidRPr="00EF0E8D" w:rsidRDefault="00FA150C">
            <w:pPr>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（万元）</w:t>
            </w:r>
          </w:p>
        </w:tc>
        <w:tc>
          <w:tcPr>
            <w:tcW w:w="2066" w:type="dxa"/>
            <w:vAlign w:val="center"/>
          </w:tcPr>
          <w:p w:rsidR="004D7A97" w:rsidRPr="00EF0E8D" w:rsidRDefault="00FA150C">
            <w:pPr>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备注</w:t>
            </w:r>
          </w:p>
        </w:tc>
      </w:tr>
      <w:tr w:rsidR="00EF0E8D" w:rsidRPr="00EF0E8D">
        <w:trPr>
          <w:trHeight w:val="660"/>
          <w:jc w:val="center"/>
        </w:trPr>
        <w:tc>
          <w:tcPr>
            <w:tcW w:w="1047" w:type="dxa"/>
            <w:vAlign w:val="center"/>
          </w:tcPr>
          <w:p w:rsidR="004D7A97" w:rsidRPr="00EF0E8D" w:rsidRDefault="00866D24">
            <w:pPr>
              <w:widowControl/>
              <w:spacing w:line="480" w:lineRule="exact"/>
              <w:jc w:val="center"/>
              <w:rPr>
                <w:rStyle w:val="para1"/>
                <w:rFonts w:ascii="方正仿宋_GBK" w:eastAsia="方正仿宋_GBK" w:hAnsi="华文细黑" w:cs="华文细黑"/>
                <w:sz w:val="24"/>
                <w:szCs w:val="24"/>
              </w:rPr>
            </w:pPr>
            <w:bookmarkStart w:id="15" w:name="_Hlk344477914"/>
            <w:r w:rsidRPr="00EF0E8D">
              <w:rPr>
                <w:rStyle w:val="para1"/>
                <w:rFonts w:ascii="方正仿宋_GBK" w:eastAsia="方正仿宋_GBK" w:hAnsi="华文细黑" w:cs="华文细黑" w:hint="eastAsia"/>
                <w:sz w:val="24"/>
                <w:szCs w:val="24"/>
              </w:rPr>
              <w:t>1</w:t>
            </w:r>
          </w:p>
        </w:tc>
        <w:tc>
          <w:tcPr>
            <w:tcW w:w="2722" w:type="dxa"/>
            <w:vAlign w:val="center"/>
          </w:tcPr>
          <w:p w:rsidR="00357BF9" w:rsidRPr="00EF0E8D" w:rsidRDefault="00357BF9" w:rsidP="00357BF9">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游泳池项目竣工</w:t>
            </w:r>
          </w:p>
          <w:p w:rsidR="004D7A97" w:rsidRPr="00EF0E8D" w:rsidRDefault="00357BF9" w:rsidP="00357BF9">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验收检测鉴定</w:t>
            </w:r>
          </w:p>
        </w:tc>
        <w:tc>
          <w:tcPr>
            <w:tcW w:w="1701" w:type="dxa"/>
            <w:vAlign w:val="center"/>
          </w:tcPr>
          <w:p w:rsidR="004D7A97" w:rsidRPr="00EF0E8D" w:rsidRDefault="00357BF9">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16.00</w:t>
            </w:r>
          </w:p>
        </w:tc>
        <w:tc>
          <w:tcPr>
            <w:tcW w:w="1701" w:type="dxa"/>
            <w:vAlign w:val="center"/>
          </w:tcPr>
          <w:p w:rsidR="004D7A97" w:rsidRPr="00EF0E8D" w:rsidRDefault="00FA150C" w:rsidP="00357BF9">
            <w:pPr>
              <w:widowControl/>
              <w:spacing w:line="480" w:lineRule="exact"/>
              <w:jc w:val="center"/>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0.</w:t>
            </w:r>
            <w:r w:rsidR="00357BF9" w:rsidRPr="00EF0E8D">
              <w:rPr>
                <w:rStyle w:val="para1"/>
                <w:rFonts w:ascii="方正仿宋_GBK" w:eastAsia="方正仿宋_GBK" w:hAnsi="华文细黑" w:cs="华文细黑" w:hint="eastAsia"/>
                <w:sz w:val="24"/>
                <w:szCs w:val="24"/>
              </w:rPr>
              <w:t>32</w:t>
            </w:r>
          </w:p>
        </w:tc>
        <w:tc>
          <w:tcPr>
            <w:tcW w:w="2066" w:type="dxa"/>
            <w:vAlign w:val="center"/>
          </w:tcPr>
          <w:p w:rsidR="004D7A97" w:rsidRPr="00EF0E8D" w:rsidRDefault="004D7A97" w:rsidP="00866D24">
            <w:pPr>
              <w:spacing w:line="480" w:lineRule="exact"/>
              <w:rPr>
                <w:rStyle w:val="para1"/>
                <w:rFonts w:ascii="方正仿宋_GBK" w:eastAsia="方正仿宋_GBK" w:hAnsi="华文细黑" w:cs="华文细黑"/>
                <w:sz w:val="24"/>
                <w:szCs w:val="24"/>
              </w:rPr>
            </w:pPr>
          </w:p>
        </w:tc>
      </w:tr>
    </w:tbl>
    <w:p w:rsidR="000F5C3B" w:rsidRPr="00EF0E8D" w:rsidRDefault="000F5C3B" w:rsidP="000F5C3B">
      <w:pPr>
        <w:snapToGrid w:val="0"/>
        <w:spacing w:line="480" w:lineRule="exact"/>
        <w:outlineLvl w:val="1"/>
        <w:rPr>
          <w:rFonts w:ascii="方正仿宋_GBK" w:eastAsia="方正仿宋_GBK" w:hAnsi="华文细黑" w:cs="华文细黑"/>
          <w:sz w:val="24"/>
          <w:szCs w:val="24"/>
        </w:rPr>
      </w:pPr>
      <w:bookmarkStart w:id="16" w:name="_Toc69132793"/>
      <w:bookmarkStart w:id="17" w:name="_Toc11122"/>
      <w:bookmarkEnd w:id="15"/>
      <w:r w:rsidRPr="00EF0E8D">
        <w:rPr>
          <w:rFonts w:ascii="方正仿宋_GBK" w:eastAsia="方正仿宋_GBK" w:hAnsi="华文细黑" w:cs="华文细黑" w:hint="eastAsia"/>
          <w:b/>
          <w:bCs/>
        </w:rPr>
        <w:t>二、资金来源</w:t>
      </w:r>
      <w:bookmarkEnd w:id="16"/>
    </w:p>
    <w:p w:rsidR="004D7A97" w:rsidRPr="00EF0E8D" w:rsidRDefault="00357BF9" w:rsidP="00BA5416">
      <w:pPr>
        <w:snapToGrid w:val="0"/>
        <w:spacing w:line="480" w:lineRule="exact"/>
        <w:ind w:firstLineChars="200" w:firstLine="480"/>
        <w:outlineLvl w:val="1"/>
        <w:rPr>
          <w:rFonts w:ascii="方正仿宋_GBK" w:eastAsia="方正仿宋_GBK" w:hAnsi="华文细黑" w:cs="华文细黑"/>
          <w:bCs/>
          <w:sz w:val="24"/>
          <w:szCs w:val="24"/>
        </w:rPr>
      </w:pPr>
      <w:bookmarkStart w:id="18" w:name="_Toc68184902"/>
      <w:bookmarkStart w:id="19" w:name="_Toc68186932"/>
      <w:bookmarkStart w:id="20" w:name="_Toc69132536"/>
      <w:bookmarkStart w:id="21" w:name="_Toc69132731"/>
      <w:bookmarkStart w:id="22" w:name="_Toc69132794"/>
      <w:r w:rsidRPr="00EF0E8D">
        <w:rPr>
          <w:rFonts w:ascii="方正仿宋_GBK" w:eastAsia="方正仿宋_GBK" w:hAnsi="华文细黑" w:cs="华文细黑" w:hint="eastAsia"/>
          <w:bCs/>
          <w:sz w:val="24"/>
          <w:szCs w:val="24"/>
        </w:rPr>
        <w:t>学校</w:t>
      </w:r>
      <w:r w:rsidRPr="00EF0E8D">
        <w:rPr>
          <w:rFonts w:ascii="方正仿宋_GBK" w:eastAsia="方正仿宋_GBK" w:hAnsi="宋体" w:hint="eastAsia"/>
          <w:sz w:val="24"/>
          <w:szCs w:val="24"/>
        </w:rPr>
        <w:t>公用设施改造修缮费用。</w:t>
      </w:r>
      <w:bookmarkEnd w:id="18"/>
      <w:bookmarkEnd w:id="19"/>
      <w:bookmarkEnd w:id="20"/>
      <w:bookmarkEnd w:id="21"/>
      <w:bookmarkEnd w:id="22"/>
    </w:p>
    <w:p w:rsidR="004D7A97" w:rsidRPr="00EF0E8D" w:rsidRDefault="000F5C3B">
      <w:pPr>
        <w:snapToGrid w:val="0"/>
        <w:spacing w:line="480" w:lineRule="exact"/>
        <w:outlineLvl w:val="1"/>
        <w:rPr>
          <w:rFonts w:ascii="方正仿宋_GBK" w:eastAsia="方正仿宋_GBK" w:hAnsi="华文细黑" w:cs="华文细黑"/>
          <w:sz w:val="24"/>
          <w:szCs w:val="24"/>
        </w:rPr>
      </w:pPr>
      <w:bookmarkStart w:id="23" w:name="_Toc69132795"/>
      <w:r w:rsidRPr="00EF0E8D">
        <w:rPr>
          <w:rFonts w:ascii="方正仿宋_GBK" w:eastAsia="方正仿宋_GBK" w:hAnsi="华文细黑" w:cs="华文细黑" w:hint="eastAsia"/>
          <w:b/>
          <w:bCs/>
        </w:rPr>
        <w:t>三</w:t>
      </w:r>
      <w:r w:rsidR="00FA150C" w:rsidRPr="00EF0E8D">
        <w:rPr>
          <w:rFonts w:ascii="方正仿宋_GBK" w:eastAsia="方正仿宋_GBK" w:hAnsi="华文细黑" w:cs="华文细黑" w:hint="eastAsia"/>
          <w:b/>
          <w:bCs/>
        </w:rPr>
        <w:t>、询价采购时间、地点</w:t>
      </w:r>
      <w:bookmarkEnd w:id="13"/>
      <w:bookmarkEnd w:id="14"/>
      <w:bookmarkEnd w:id="17"/>
      <w:bookmarkEnd w:id="23"/>
    </w:p>
    <w:p w:rsidR="004D7A97" w:rsidRPr="00EF0E8D" w:rsidRDefault="00FA150C" w:rsidP="004E6509">
      <w:pPr>
        <w:snapToGrid w:val="0"/>
        <w:spacing w:line="440" w:lineRule="exact"/>
        <w:ind w:firstLineChars="200" w:firstLine="480"/>
        <w:rPr>
          <w:rFonts w:ascii="方正仿宋_GBK" w:eastAsia="方正仿宋_GBK" w:hAnsi="宋体"/>
          <w:sz w:val="24"/>
          <w:szCs w:val="24"/>
        </w:rPr>
      </w:pPr>
      <w:bookmarkStart w:id="24" w:name="_Toc11641053"/>
      <w:bookmarkStart w:id="25" w:name="_Toc246395349"/>
      <w:bookmarkStart w:id="26" w:name="_Toc246305539"/>
      <w:bookmarkStart w:id="27" w:name="_Toc223847743"/>
      <w:bookmarkStart w:id="28" w:name="_Toc25725120"/>
      <w:r w:rsidRPr="00EF0E8D">
        <w:rPr>
          <w:rFonts w:ascii="方正仿宋_GBK" w:eastAsia="方正仿宋_GBK" w:hAnsi="宋体" w:hint="eastAsia"/>
          <w:sz w:val="24"/>
          <w:szCs w:val="24"/>
        </w:rPr>
        <w:t>1</w:t>
      </w:r>
      <w:r w:rsidR="009E489A" w:rsidRPr="00EF0E8D">
        <w:rPr>
          <w:rFonts w:ascii="方正仿宋_GBK" w:eastAsia="方正仿宋_GBK" w:hAnsi="宋体" w:hint="eastAsia"/>
          <w:sz w:val="24"/>
          <w:szCs w:val="24"/>
        </w:rPr>
        <w:t>.</w:t>
      </w:r>
      <w:r w:rsidRPr="00EF0E8D">
        <w:rPr>
          <w:rFonts w:ascii="方正仿宋_GBK" w:eastAsia="方正仿宋_GBK" w:hAnsi="宋体" w:hint="eastAsia"/>
          <w:sz w:val="24"/>
          <w:szCs w:val="24"/>
        </w:rPr>
        <w:t>报名时间</w:t>
      </w:r>
      <w:r w:rsidR="00220E2C" w:rsidRPr="00EF0E8D">
        <w:rPr>
          <w:rFonts w:ascii="方正仿宋_GBK" w:eastAsia="方正仿宋_GBK" w:hAnsi="宋体" w:hint="eastAsia"/>
          <w:sz w:val="24"/>
          <w:szCs w:val="24"/>
        </w:rPr>
        <w:t>：</w:t>
      </w:r>
      <w:r w:rsidRPr="00EF0E8D">
        <w:rPr>
          <w:rFonts w:ascii="方正仿宋_GBK" w:eastAsia="方正仿宋_GBK" w:hAnsi="宋体" w:hint="eastAsia"/>
          <w:sz w:val="24"/>
          <w:szCs w:val="24"/>
        </w:rPr>
        <w:t>202</w:t>
      </w:r>
      <w:r w:rsidR="00970F9B" w:rsidRPr="00EF0E8D">
        <w:rPr>
          <w:rFonts w:ascii="方正仿宋_GBK" w:eastAsia="方正仿宋_GBK" w:hAnsi="宋体" w:hint="eastAsia"/>
          <w:sz w:val="24"/>
          <w:szCs w:val="24"/>
        </w:rPr>
        <w:t>1</w:t>
      </w:r>
      <w:r w:rsidRPr="00EF0E8D">
        <w:rPr>
          <w:rFonts w:ascii="方正仿宋_GBK" w:eastAsia="方正仿宋_GBK" w:hAnsi="宋体" w:hint="eastAsia"/>
          <w:sz w:val="24"/>
          <w:szCs w:val="24"/>
        </w:rPr>
        <w:t>年</w:t>
      </w:r>
      <w:r w:rsidR="00970F9B"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月</w:t>
      </w:r>
      <w:r w:rsidR="00BA5416" w:rsidRPr="00EF0E8D">
        <w:rPr>
          <w:rFonts w:ascii="方正仿宋_GBK" w:eastAsia="方正仿宋_GBK" w:hAnsi="宋体" w:hint="eastAsia"/>
          <w:sz w:val="24"/>
          <w:szCs w:val="24"/>
        </w:rPr>
        <w:t>1</w:t>
      </w:r>
      <w:r w:rsidR="00951306" w:rsidRPr="00EF0E8D">
        <w:rPr>
          <w:rFonts w:ascii="方正仿宋_GBK" w:eastAsia="方正仿宋_GBK" w:hAnsi="宋体" w:hint="eastAsia"/>
          <w:sz w:val="24"/>
          <w:szCs w:val="24"/>
        </w:rPr>
        <w:t>3</w:t>
      </w:r>
      <w:r w:rsidRPr="00EF0E8D">
        <w:rPr>
          <w:rFonts w:ascii="方正仿宋_GBK" w:eastAsia="方正仿宋_GBK" w:hAnsi="宋体" w:hint="eastAsia"/>
          <w:sz w:val="24"/>
          <w:szCs w:val="24"/>
        </w:rPr>
        <w:t xml:space="preserve">日- </w:t>
      </w:r>
      <w:r w:rsidR="00970F9B"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月</w:t>
      </w:r>
      <w:r w:rsidR="00BA5416" w:rsidRPr="00EF0E8D">
        <w:rPr>
          <w:rFonts w:ascii="方正仿宋_GBK" w:eastAsia="方正仿宋_GBK" w:hAnsi="宋体" w:hint="eastAsia"/>
          <w:sz w:val="24"/>
          <w:szCs w:val="24"/>
        </w:rPr>
        <w:t>1</w:t>
      </w:r>
      <w:r w:rsidR="00951306"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日北京时间09:00-11:00，15:00-17:00。</w:t>
      </w:r>
    </w:p>
    <w:p w:rsidR="004D7A97" w:rsidRPr="00EF0E8D" w:rsidRDefault="00FA150C" w:rsidP="004E6509">
      <w:pPr>
        <w:snapToGrid w:val="0"/>
        <w:spacing w:line="44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t>保证金及文件购买费缴纳时间</w:t>
      </w:r>
      <w:r w:rsidR="00220E2C" w:rsidRPr="00EF0E8D">
        <w:rPr>
          <w:rFonts w:ascii="方正仿宋_GBK" w:eastAsia="方正仿宋_GBK" w:hAnsi="宋体" w:hint="eastAsia"/>
          <w:sz w:val="24"/>
          <w:szCs w:val="24"/>
        </w:rPr>
        <w:t>为</w:t>
      </w:r>
      <w:r w:rsidRPr="00EF0E8D">
        <w:rPr>
          <w:rFonts w:ascii="方正仿宋_GBK" w:eastAsia="方正仿宋_GBK" w:hAnsi="宋体" w:hint="eastAsia"/>
          <w:sz w:val="24"/>
          <w:szCs w:val="24"/>
        </w:rPr>
        <w:t>202</w:t>
      </w:r>
      <w:r w:rsidR="00970F9B" w:rsidRPr="00EF0E8D">
        <w:rPr>
          <w:rFonts w:ascii="方正仿宋_GBK" w:eastAsia="方正仿宋_GBK" w:hAnsi="宋体" w:hint="eastAsia"/>
          <w:sz w:val="24"/>
          <w:szCs w:val="24"/>
        </w:rPr>
        <w:t>1</w:t>
      </w:r>
      <w:r w:rsidRPr="00EF0E8D">
        <w:rPr>
          <w:rFonts w:ascii="方正仿宋_GBK" w:eastAsia="方正仿宋_GBK" w:hAnsi="宋体" w:hint="eastAsia"/>
          <w:sz w:val="24"/>
          <w:szCs w:val="24"/>
        </w:rPr>
        <w:t>年</w:t>
      </w:r>
      <w:r w:rsidR="00970F9B"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月</w:t>
      </w:r>
      <w:r w:rsidR="00BA5416" w:rsidRPr="00EF0E8D">
        <w:rPr>
          <w:rFonts w:ascii="方正仿宋_GBK" w:eastAsia="方正仿宋_GBK" w:hAnsi="宋体" w:hint="eastAsia"/>
          <w:sz w:val="24"/>
          <w:szCs w:val="24"/>
        </w:rPr>
        <w:t>1</w:t>
      </w:r>
      <w:r w:rsidR="00951306" w:rsidRPr="00EF0E8D">
        <w:rPr>
          <w:rFonts w:ascii="方正仿宋_GBK" w:eastAsia="方正仿宋_GBK" w:hAnsi="宋体" w:hint="eastAsia"/>
          <w:sz w:val="24"/>
          <w:szCs w:val="24"/>
        </w:rPr>
        <w:t>3</w:t>
      </w:r>
      <w:r w:rsidRPr="00EF0E8D">
        <w:rPr>
          <w:rFonts w:ascii="方正仿宋_GBK" w:eastAsia="方正仿宋_GBK" w:hAnsi="宋体" w:hint="eastAsia"/>
          <w:sz w:val="24"/>
          <w:szCs w:val="24"/>
        </w:rPr>
        <w:t>日-</w:t>
      </w:r>
      <w:r w:rsidR="00970F9B"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月</w:t>
      </w:r>
      <w:r w:rsidR="00BA5416" w:rsidRPr="00EF0E8D">
        <w:rPr>
          <w:rFonts w:ascii="方正仿宋_GBK" w:eastAsia="方正仿宋_GBK" w:hAnsi="宋体" w:hint="eastAsia"/>
          <w:sz w:val="24"/>
          <w:szCs w:val="24"/>
        </w:rPr>
        <w:t>1</w:t>
      </w:r>
      <w:r w:rsidR="00951306" w:rsidRPr="00EF0E8D">
        <w:rPr>
          <w:rFonts w:ascii="方正仿宋_GBK" w:eastAsia="方正仿宋_GBK" w:hAnsi="宋体" w:hint="eastAsia"/>
          <w:sz w:val="24"/>
          <w:szCs w:val="24"/>
        </w:rPr>
        <w:t>4</w:t>
      </w:r>
      <w:r w:rsidRPr="00EF0E8D">
        <w:rPr>
          <w:rFonts w:ascii="方正仿宋_GBK" w:eastAsia="方正仿宋_GBK" w:hAnsi="宋体" w:hint="eastAsia"/>
          <w:sz w:val="24"/>
          <w:szCs w:val="24"/>
        </w:rPr>
        <w:t>日。</w:t>
      </w:r>
    </w:p>
    <w:p w:rsidR="004D7A97" w:rsidRPr="00EF0E8D" w:rsidRDefault="00220E2C" w:rsidP="004E6509">
      <w:pPr>
        <w:ind w:firstLineChars="200" w:firstLine="480"/>
        <w:rPr>
          <w:rFonts w:ascii="方正仿宋_GBK" w:eastAsia="方正仿宋_GBK" w:hAnsi="宋体"/>
          <w:b/>
          <w:sz w:val="24"/>
          <w:szCs w:val="24"/>
        </w:rPr>
      </w:pPr>
      <w:r w:rsidRPr="00EF0E8D">
        <w:rPr>
          <w:rFonts w:ascii="方正仿宋_GBK" w:eastAsia="方正仿宋_GBK" w:hAnsi="宋体" w:hint="eastAsia"/>
          <w:b/>
          <w:sz w:val="24"/>
          <w:szCs w:val="24"/>
        </w:rPr>
        <w:t>2</w:t>
      </w:r>
      <w:r w:rsidR="009E489A" w:rsidRPr="00EF0E8D">
        <w:rPr>
          <w:rFonts w:ascii="方正仿宋_GBK" w:eastAsia="方正仿宋_GBK" w:hAnsi="宋体" w:hint="eastAsia"/>
          <w:b/>
          <w:sz w:val="24"/>
          <w:szCs w:val="24"/>
        </w:rPr>
        <w:t>.</w:t>
      </w:r>
      <w:r w:rsidR="00FA150C" w:rsidRPr="00EF0E8D">
        <w:rPr>
          <w:rFonts w:ascii="方正仿宋_GBK" w:eastAsia="方正仿宋_GBK" w:hAnsi="宋体" w:hint="eastAsia"/>
          <w:b/>
          <w:sz w:val="24"/>
          <w:szCs w:val="24"/>
        </w:rPr>
        <w:t>报名方式：报名时间内</w:t>
      </w:r>
      <w:r w:rsidRPr="00EF0E8D">
        <w:rPr>
          <w:rFonts w:ascii="方正仿宋_GBK" w:eastAsia="方正仿宋_GBK" w:hAnsi="宋体" w:hint="eastAsia"/>
          <w:b/>
          <w:sz w:val="24"/>
          <w:szCs w:val="24"/>
        </w:rPr>
        <w:t>将</w:t>
      </w:r>
      <w:r w:rsidRPr="00EF0E8D">
        <w:rPr>
          <w:rFonts w:ascii="方正仿宋_GBK" w:eastAsia="方正仿宋_GBK" w:hAnsi="宋体" w:hint="eastAsia"/>
          <w:b/>
          <w:sz w:val="24"/>
          <w:szCs w:val="24"/>
          <w:u w:val="single"/>
        </w:rPr>
        <w:t>报名资料扫描件</w:t>
      </w:r>
      <w:r w:rsidR="00FA150C" w:rsidRPr="00EF0E8D">
        <w:rPr>
          <w:rFonts w:ascii="方正仿宋_GBK" w:eastAsia="方正仿宋_GBK" w:hAnsi="宋体" w:hint="eastAsia"/>
          <w:b/>
          <w:sz w:val="24"/>
          <w:szCs w:val="24"/>
        </w:rPr>
        <w:t>发送邮箱（QQ: 16991353）。</w:t>
      </w:r>
    </w:p>
    <w:p w:rsidR="004D7A97" w:rsidRPr="00EF0E8D" w:rsidRDefault="00FA150C" w:rsidP="004E6509">
      <w:pPr>
        <w:snapToGrid w:val="0"/>
        <w:spacing w:line="440" w:lineRule="exact"/>
        <w:ind w:firstLineChars="200" w:firstLine="480"/>
        <w:rPr>
          <w:rFonts w:ascii="方正仿宋_GBK" w:eastAsia="方正仿宋_GBK" w:hAnsi="宋体"/>
          <w:b/>
          <w:sz w:val="24"/>
          <w:szCs w:val="24"/>
        </w:rPr>
      </w:pPr>
      <w:r w:rsidRPr="00EF0E8D">
        <w:rPr>
          <w:rFonts w:ascii="方正仿宋_GBK" w:eastAsia="方正仿宋_GBK" w:hAnsi="宋体" w:hint="eastAsia"/>
          <w:b/>
          <w:sz w:val="24"/>
          <w:szCs w:val="24"/>
        </w:rPr>
        <w:t>报名资料包含：</w:t>
      </w:r>
      <w:r w:rsidR="00220E2C" w:rsidRPr="00EF0E8D">
        <w:rPr>
          <w:rFonts w:ascii="方正仿宋_GBK" w:eastAsia="方正仿宋_GBK" w:hAnsi="宋体" w:hint="eastAsia"/>
          <w:b/>
          <w:sz w:val="24"/>
          <w:szCs w:val="24"/>
        </w:rPr>
        <w:t>(1)</w:t>
      </w:r>
      <w:r w:rsidRPr="00EF0E8D">
        <w:rPr>
          <w:rFonts w:ascii="方正仿宋_GBK" w:eastAsia="方正仿宋_GBK" w:hAnsi="宋体" w:hint="eastAsia"/>
          <w:b/>
          <w:sz w:val="24"/>
          <w:szCs w:val="24"/>
        </w:rPr>
        <w:t>该项目</w:t>
      </w:r>
      <w:r w:rsidRPr="00EF0E8D">
        <w:rPr>
          <w:rFonts w:ascii="方正仿宋_GBK" w:eastAsia="方正仿宋_GBK" w:hAnsi="宋体" w:hint="eastAsia"/>
          <w:b/>
          <w:sz w:val="24"/>
          <w:szCs w:val="24"/>
          <w:u w:val="single"/>
        </w:rPr>
        <w:t>报名委托书或授权函</w:t>
      </w:r>
      <w:r w:rsidRPr="00EF0E8D">
        <w:rPr>
          <w:rFonts w:ascii="方正仿宋_GBK" w:eastAsia="方正仿宋_GBK" w:hAnsi="宋体" w:hint="eastAsia"/>
          <w:b/>
          <w:sz w:val="24"/>
          <w:szCs w:val="24"/>
        </w:rPr>
        <w:t>(格式自拟)，请注明该项目编号及名称并加盖</w:t>
      </w:r>
      <w:r w:rsidR="00AF4FCE" w:rsidRPr="00EF0E8D">
        <w:rPr>
          <w:rFonts w:ascii="方正仿宋_GBK" w:eastAsia="方正仿宋_GBK" w:hAnsi="宋体" w:hint="eastAsia"/>
          <w:b/>
          <w:sz w:val="24"/>
          <w:szCs w:val="24"/>
        </w:rPr>
        <w:t>供应商</w:t>
      </w:r>
      <w:r w:rsidR="0095274D" w:rsidRPr="00EF0E8D">
        <w:rPr>
          <w:rFonts w:ascii="方正仿宋_GBK" w:eastAsia="方正仿宋_GBK" w:hAnsi="宋体" w:hint="eastAsia"/>
          <w:b/>
          <w:sz w:val="24"/>
          <w:szCs w:val="24"/>
        </w:rPr>
        <w:t>公</w:t>
      </w:r>
      <w:r w:rsidRPr="00EF0E8D">
        <w:rPr>
          <w:rFonts w:ascii="方正仿宋_GBK" w:eastAsia="方正仿宋_GBK" w:hAnsi="宋体" w:hint="eastAsia"/>
          <w:b/>
          <w:sz w:val="24"/>
          <w:szCs w:val="24"/>
        </w:rPr>
        <w:t>章。</w:t>
      </w:r>
      <w:r w:rsidR="00220E2C" w:rsidRPr="00EF0E8D">
        <w:rPr>
          <w:rFonts w:ascii="方正仿宋_GBK" w:eastAsia="方正仿宋_GBK" w:hAnsi="宋体" w:hint="eastAsia"/>
          <w:b/>
          <w:sz w:val="24"/>
          <w:szCs w:val="24"/>
        </w:rPr>
        <w:t>(2)</w:t>
      </w:r>
      <w:r w:rsidR="00970F9B" w:rsidRPr="00EF0E8D">
        <w:rPr>
          <w:rFonts w:ascii="方正仿宋_GBK" w:eastAsia="方正仿宋_GBK" w:hAnsi="宋体" w:hint="eastAsia"/>
          <w:b/>
          <w:sz w:val="24"/>
          <w:szCs w:val="24"/>
          <w:u w:val="single"/>
        </w:rPr>
        <w:t>校内询价</w:t>
      </w:r>
      <w:r w:rsidRPr="00EF0E8D">
        <w:rPr>
          <w:rFonts w:ascii="方正仿宋_GBK" w:eastAsia="方正仿宋_GBK" w:hAnsi="宋体" w:hint="eastAsia"/>
          <w:b/>
          <w:sz w:val="24"/>
          <w:szCs w:val="24"/>
          <w:u w:val="single"/>
        </w:rPr>
        <w:t>报名登记表</w:t>
      </w:r>
      <w:r w:rsidRPr="00EF0E8D">
        <w:rPr>
          <w:rFonts w:ascii="方正仿宋_GBK" w:eastAsia="方正仿宋_GBK" w:hAnsi="宋体" w:hint="eastAsia"/>
          <w:b/>
          <w:sz w:val="24"/>
          <w:szCs w:val="24"/>
        </w:rPr>
        <w:t>(见附表)</w:t>
      </w:r>
      <w:r w:rsidR="0095274D" w:rsidRPr="00EF0E8D">
        <w:rPr>
          <w:rFonts w:ascii="方正仿宋_GBK" w:eastAsia="方正仿宋_GBK" w:hAnsi="宋体" w:hint="eastAsia"/>
          <w:b/>
          <w:sz w:val="24"/>
          <w:szCs w:val="24"/>
        </w:rPr>
        <w:t>，请完善登记表内容后打印并加盖</w:t>
      </w:r>
      <w:r w:rsidR="00AF4FCE" w:rsidRPr="00EF0E8D">
        <w:rPr>
          <w:rFonts w:ascii="方正仿宋_GBK" w:eastAsia="方正仿宋_GBK" w:hAnsi="宋体" w:hint="eastAsia"/>
          <w:b/>
          <w:sz w:val="24"/>
          <w:szCs w:val="24"/>
        </w:rPr>
        <w:t>供应商</w:t>
      </w:r>
      <w:r w:rsidR="0095274D" w:rsidRPr="00EF0E8D">
        <w:rPr>
          <w:rFonts w:ascii="方正仿宋_GBK" w:eastAsia="方正仿宋_GBK" w:hAnsi="宋体" w:hint="eastAsia"/>
          <w:b/>
          <w:sz w:val="24"/>
          <w:szCs w:val="24"/>
        </w:rPr>
        <w:t>公</w:t>
      </w:r>
      <w:r w:rsidRPr="00EF0E8D">
        <w:rPr>
          <w:rFonts w:ascii="方正仿宋_GBK" w:eastAsia="方正仿宋_GBK" w:hAnsi="宋体" w:hint="eastAsia"/>
          <w:b/>
          <w:sz w:val="24"/>
          <w:szCs w:val="24"/>
        </w:rPr>
        <w:t>章。</w:t>
      </w: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4D7A97" w:rsidRPr="00EF0E8D" w:rsidRDefault="004D7A97">
      <w:pPr>
        <w:spacing w:line="480" w:lineRule="exact"/>
        <w:ind w:firstLineChars="200" w:firstLine="480"/>
        <w:rPr>
          <w:rStyle w:val="para1"/>
          <w:rFonts w:ascii="方正仿宋_GBK" w:eastAsia="方正仿宋_GBK" w:hAnsi="华文细黑" w:cs="华文细黑"/>
          <w:sz w:val="24"/>
          <w:szCs w:val="24"/>
        </w:rPr>
      </w:pPr>
    </w:p>
    <w:p w:rsidR="007E0218" w:rsidRPr="00EF0E8D" w:rsidRDefault="007E0218" w:rsidP="007E0218">
      <w:pPr>
        <w:pStyle w:val="a0"/>
        <w:rPr>
          <w:rFonts w:ascii="方正仿宋_GBK" w:eastAsia="方正仿宋_GBK"/>
        </w:rPr>
      </w:pPr>
    </w:p>
    <w:p w:rsidR="004E6509" w:rsidRPr="00EF0E8D" w:rsidRDefault="004E6509" w:rsidP="004E6509"/>
    <w:p w:rsidR="004E6509" w:rsidRPr="00EF0E8D" w:rsidRDefault="004E6509" w:rsidP="004E6509">
      <w:pPr>
        <w:pStyle w:val="a0"/>
      </w:pPr>
    </w:p>
    <w:p w:rsidR="007E0218" w:rsidRPr="00EF0E8D" w:rsidRDefault="007E0218" w:rsidP="007E0218">
      <w:pPr>
        <w:rPr>
          <w:rFonts w:ascii="方正仿宋_GBK" w:eastAsia="方正仿宋_GBK"/>
        </w:rPr>
      </w:pPr>
    </w:p>
    <w:p w:rsidR="007E0218" w:rsidRPr="00EF0E8D" w:rsidRDefault="007E0218" w:rsidP="007E0218">
      <w:pPr>
        <w:pStyle w:val="a0"/>
        <w:rPr>
          <w:rFonts w:ascii="方正仿宋_GBK" w:eastAsia="方正仿宋_GBK"/>
        </w:rPr>
      </w:pPr>
    </w:p>
    <w:p w:rsidR="004D7A97" w:rsidRPr="00EF0E8D" w:rsidRDefault="00997B0F" w:rsidP="005633C3">
      <w:pPr>
        <w:adjustRightInd w:val="0"/>
        <w:snapToGrid w:val="0"/>
        <w:spacing w:line="192" w:lineRule="auto"/>
        <w:jc w:val="center"/>
        <w:rPr>
          <w:rFonts w:ascii="方正仿宋_GBK" w:eastAsia="方正仿宋_GBK" w:hAnsi="华文细黑"/>
          <w:bCs/>
          <w:sz w:val="44"/>
        </w:rPr>
      </w:pPr>
      <w:r w:rsidRPr="00EF0E8D">
        <w:rPr>
          <w:rFonts w:ascii="方正仿宋_GBK" w:eastAsia="方正仿宋_GBK" w:hAnsi="华文细黑" w:hint="eastAsia"/>
          <w:bCs/>
          <w:sz w:val="44"/>
        </w:rPr>
        <w:lastRenderedPageBreak/>
        <w:t>校内询价</w:t>
      </w:r>
      <w:r w:rsidR="00FA150C" w:rsidRPr="00EF0E8D">
        <w:rPr>
          <w:rFonts w:ascii="方正仿宋_GBK" w:eastAsia="方正仿宋_GBK" w:hAnsi="华文细黑" w:hint="eastAsia"/>
          <w:bCs/>
          <w:sz w:val="44"/>
        </w:rPr>
        <w:t>报名登记表</w:t>
      </w:r>
    </w:p>
    <w:p w:rsidR="004D7A97" w:rsidRPr="00EF0E8D" w:rsidRDefault="004D7A97" w:rsidP="005633C3">
      <w:pPr>
        <w:adjustRightInd w:val="0"/>
        <w:snapToGrid w:val="0"/>
        <w:spacing w:line="192" w:lineRule="auto"/>
        <w:rPr>
          <w:rFonts w:ascii="方正仿宋_GBK" w:eastAsia="方正仿宋_GBK" w:hAnsi="华文细黑"/>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全称：</w:t>
      </w:r>
    </w:p>
    <w:p w:rsidR="004D7A97" w:rsidRPr="00EF0E8D" w:rsidRDefault="004D7A97" w:rsidP="005633C3">
      <w:pPr>
        <w:adjustRightInd w:val="0"/>
        <w:snapToGrid w:val="0"/>
        <w:spacing w:line="192" w:lineRule="auto"/>
        <w:ind w:leftChars="200" w:left="56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采购</w:t>
      </w:r>
      <w:r w:rsidR="00FA150C" w:rsidRPr="00EF0E8D">
        <w:rPr>
          <w:rFonts w:ascii="方正仿宋_GBK" w:eastAsia="方正仿宋_GBK" w:hAnsi="华文细黑" w:hint="eastAsia"/>
        </w:rPr>
        <w:t>项目名称：</w:t>
      </w:r>
    </w:p>
    <w:p w:rsidR="004D7A97" w:rsidRPr="00EF0E8D" w:rsidRDefault="004D7A97" w:rsidP="005633C3">
      <w:pPr>
        <w:adjustRightInd w:val="0"/>
        <w:snapToGrid w:val="0"/>
        <w:spacing w:line="192" w:lineRule="auto"/>
        <w:ind w:leftChars="100" w:left="280" w:firstLineChars="100" w:firstLine="1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采购执行单号</w:t>
      </w:r>
      <w:r w:rsidR="00FA150C" w:rsidRPr="00EF0E8D">
        <w:rPr>
          <w:rFonts w:ascii="方正仿宋_GBK" w:eastAsia="方正仿宋_GBK" w:hAnsi="华文细黑" w:hint="eastAsia"/>
        </w:rPr>
        <w:t>：</w:t>
      </w:r>
    </w:p>
    <w:p w:rsidR="004D7A97" w:rsidRPr="00EF0E8D" w:rsidRDefault="004D7A97" w:rsidP="005633C3">
      <w:pPr>
        <w:adjustRightInd w:val="0"/>
        <w:snapToGrid w:val="0"/>
        <w:spacing w:line="192" w:lineRule="auto"/>
        <w:ind w:leftChars="100" w:left="280" w:firstLineChars="100" w:firstLine="1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联系人姓名：</w:t>
      </w:r>
    </w:p>
    <w:p w:rsidR="004D7A97" w:rsidRPr="00EF0E8D" w:rsidRDefault="004D7A97" w:rsidP="005633C3">
      <w:pPr>
        <w:adjustRightInd w:val="0"/>
        <w:snapToGrid w:val="0"/>
        <w:spacing w:line="192" w:lineRule="auto"/>
        <w:ind w:leftChars="100" w:left="280" w:firstLineChars="100" w:firstLine="1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联系人电话(手机)：</w:t>
      </w:r>
    </w:p>
    <w:p w:rsidR="004D7A97" w:rsidRPr="00EF0E8D" w:rsidRDefault="004D7A97" w:rsidP="005633C3">
      <w:pPr>
        <w:adjustRightInd w:val="0"/>
        <w:snapToGrid w:val="0"/>
        <w:spacing w:line="192" w:lineRule="auto"/>
        <w:ind w:leftChars="100" w:left="280" w:firstLineChars="100" w:firstLine="1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b/>
          <w:u w:val="single"/>
        </w:rPr>
        <w:t>开户银行全称</w:t>
      </w:r>
      <w:r w:rsidR="00FA150C" w:rsidRPr="00EF0E8D">
        <w:rPr>
          <w:rFonts w:ascii="方正仿宋_GBK" w:eastAsia="方正仿宋_GBK" w:hAnsi="华文细黑" w:hint="eastAsia"/>
        </w:rPr>
        <w:t xml:space="preserve">： </w:t>
      </w:r>
    </w:p>
    <w:p w:rsidR="004D7A97" w:rsidRPr="00EF0E8D" w:rsidRDefault="004D7A97" w:rsidP="005633C3">
      <w:pPr>
        <w:adjustRightInd w:val="0"/>
        <w:snapToGrid w:val="0"/>
        <w:spacing w:line="192" w:lineRule="auto"/>
        <w:ind w:leftChars="200" w:left="1360" w:hangingChars="800" w:hanging="8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sz w:val="10"/>
          <w:szCs w:val="10"/>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b/>
          <w:u w:val="single"/>
        </w:rPr>
        <w:t>开户银行账号</w:t>
      </w:r>
      <w:r w:rsidR="00FA150C" w:rsidRPr="00EF0E8D">
        <w:rPr>
          <w:rFonts w:ascii="方正仿宋_GBK" w:eastAsia="方正仿宋_GBK" w:hAnsi="华文细黑" w:hint="eastAsia"/>
        </w:rPr>
        <w:t>：</w:t>
      </w:r>
    </w:p>
    <w:p w:rsidR="004D7A97" w:rsidRPr="00EF0E8D" w:rsidRDefault="004D7A97" w:rsidP="005633C3">
      <w:pPr>
        <w:adjustRightInd w:val="0"/>
        <w:snapToGrid w:val="0"/>
        <w:spacing w:line="192" w:lineRule="auto"/>
        <w:ind w:leftChars="200" w:left="1360" w:hangingChars="800" w:hanging="800"/>
        <w:rPr>
          <w:rFonts w:ascii="方正仿宋_GBK" w:eastAsia="方正仿宋_GBK" w:hAnsi="华文细黑"/>
          <w:sz w:val="10"/>
          <w:szCs w:val="10"/>
        </w:rPr>
      </w:pPr>
    </w:p>
    <w:p w:rsidR="004D7A97" w:rsidRPr="00EF0E8D" w:rsidRDefault="00997B0F"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b/>
          <w:u w:val="single"/>
        </w:rPr>
        <w:t>开户银行行号</w:t>
      </w:r>
      <w:r w:rsidR="00FA150C" w:rsidRPr="00EF0E8D">
        <w:rPr>
          <w:rFonts w:ascii="方正仿宋_GBK" w:eastAsia="方正仿宋_GBK" w:hAnsi="华文细黑" w:hint="eastAsia"/>
        </w:rPr>
        <w:t>：</w:t>
      </w:r>
    </w:p>
    <w:p w:rsidR="004D7A97" w:rsidRPr="00EF0E8D" w:rsidRDefault="004D7A97" w:rsidP="005633C3">
      <w:pPr>
        <w:adjustRightInd w:val="0"/>
        <w:snapToGrid w:val="0"/>
        <w:spacing w:line="192" w:lineRule="auto"/>
        <w:rPr>
          <w:rFonts w:ascii="方正仿宋_GBK" w:eastAsia="方正仿宋_GBK" w:hAnsi="华文细黑"/>
          <w:sz w:val="11"/>
          <w:szCs w:val="11"/>
        </w:rPr>
      </w:pPr>
    </w:p>
    <w:p w:rsidR="004D7A97" w:rsidRPr="00EF0E8D" w:rsidRDefault="00997B0F"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纳税人识别号：</w:t>
      </w:r>
    </w:p>
    <w:p w:rsidR="00CE6AB2" w:rsidRPr="00EF0E8D" w:rsidRDefault="00CE6AB2"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QQ邮箱(便于电子发票发放)：</w:t>
      </w:r>
    </w:p>
    <w:p w:rsidR="004D7A97" w:rsidRPr="00EF0E8D" w:rsidRDefault="00997B0F" w:rsidP="005633C3">
      <w:pPr>
        <w:adjustRightInd w:val="0"/>
        <w:snapToGrid w:val="0"/>
        <w:spacing w:line="192" w:lineRule="auto"/>
        <w:ind w:firstLineChars="1750" w:firstLine="4900"/>
        <w:rPr>
          <w:rFonts w:ascii="方正仿宋_GBK" w:eastAsia="方正仿宋_GBK" w:hAnsi="华文细黑"/>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全称：   (</w:t>
      </w:r>
      <w:r w:rsidR="0095274D" w:rsidRPr="00EF0E8D">
        <w:rPr>
          <w:rFonts w:ascii="方正仿宋_GBK" w:eastAsia="方正仿宋_GBK" w:hAnsi="华文细黑" w:hint="eastAsia"/>
        </w:rPr>
        <w:t>公</w:t>
      </w:r>
      <w:r w:rsidR="00FA150C" w:rsidRPr="00EF0E8D">
        <w:rPr>
          <w:rFonts w:ascii="方正仿宋_GBK" w:eastAsia="方正仿宋_GBK" w:hAnsi="华文细黑" w:hint="eastAsia"/>
        </w:rPr>
        <w:t>章)</w:t>
      </w:r>
    </w:p>
    <w:p w:rsidR="004D7A97" w:rsidRPr="00EF0E8D" w:rsidRDefault="00FA150C" w:rsidP="005633C3">
      <w:pPr>
        <w:adjustRightInd w:val="0"/>
        <w:snapToGrid w:val="0"/>
        <w:spacing w:line="192" w:lineRule="auto"/>
        <w:ind w:firstLineChars="1800" w:firstLine="5040"/>
        <w:rPr>
          <w:rFonts w:ascii="方正仿宋_GBK" w:eastAsia="方正仿宋_GBK" w:hAnsi="华文细黑"/>
        </w:rPr>
      </w:pPr>
      <w:r w:rsidRPr="00EF0E8D">
        <w:rPr>
          <w:rFonts w:ascii="方正仿宋_GBK" w:eastAsia="方正仿宋_GBK" w:hAnsi="华文细黑" w:hint="eastAsia"/>
        </w:rPr>
        <w:t>日期：   年   月   日</w:t>
      </w:r>
    </w:p>
    <w:p w:rsidR="005633C3" w:rsidRPr="00EF0E8D" w:rsidRDefault="005633C3" w:rsidP="005633C3">
      <w:pPr>
        <w:pStyle w:val="a0"/>
        <w:rPr>
          <w:rFonts w:ascii="方正仿宋_GBK" w:eastAsia="方正仿宋_GBK"/>
        </w:rPr>
      </w:pP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注：</w:t>
      </w:r>
      <w:r w:rsidRPr="00EF0E8D">
        <w:rPr>
          <w:rFonts w:ascii="方正仿宋_GBK" w:eastAsia="方正仿宋_GBK" w:hAnsi="华文细黑" w:hint="eastAsia"/>
          <w:b/>
          <w:u w:val="single"/>
        </w:rPr>
        <w:t>请</w:t>
      </w:r>
      <w:r w:rsidR="00196426" w:rsidRPr="00EF0E8D">
        <w:rPr>
          <w:rFonts w:ascii="方正仿宋_GBK" w:eastAsia="方正仿宋_GBK" w:hAnsi="华文细黑" w:hint="eastAsia"/>
          <w:b/>
          <w:u w:val="single"/>
        </w:rPr>
        <w:t>响应供应商</w:t>
      </w:r>
      <w:r w:rsidRPr="00EF0E8D">
        <w:rPr>
          <w:rFonts w:ascii="方正仿宋_GBK" w:eastAsia="方正仿宋_GBK" w:hAnsi="华文细黑" w:hint="eastAsia"/>
          <w:b/>
          <w:u w:val="single"/>
        </w:rPr>
        <w:t>用基本账户给学校转账</w:t>
      </w:r>
      <w:r w:rsidRPr="00EF0E8D">
        <w:rPr>
          <w:rFonts w:ascii="方正仿宋_GBK" w:eastAsia="方正仿宋_GBK" w:hAnsi="华文细黑" w:hint="eastAsia"/>
        </w:rPr>
        <w:t>。</w:t>
      </w:r>
    </w:p>
    <w:p w:rsidR="004D7A97" w:rsidRPr="00EF0E8D" w:rsidRDefault="00196426" w:rsidP="005633C3">
      <w:pPr>
        <w:adjustRightInd w:val="0"/>
        <w:snapToGrid w:val="0"/>
        <w:spacing w:line="192" w:lineRule="auto"/>
        <w:ind w:firstLineChars="200" w:firstLine="560"/>
        <w:rPr>
          <w:rFonts w:ascii="方正仿宋_GBK" w:eastAsia="方正仿宋_GBK" w:hAnsi="华文细黑"/>
        </w:rPr>
      </w:pPr>
      <w:r w:rsidRPr="00EF0E8D">
        <w:rPr>
          <w:rFonts w:ascii="方正仿宋_GBK" w:eastAsia="方正仿宋_GBK" w:hAnsi="华文细黑" w:hint="eastAsia"/>
        </w:rPr>
        <w:t>校内询价采购</w:t>
      </w:r>
      <w:r w:rsidR="00FA150C" w:rsidRPr="00EF0E8D">
        <w:rPr>
          <w:rFonts w:ascii="方正仿宋_GBK" w:eastAsia="方正仿宋_GBK" w:hAnsi="华文细黑" w:hint="eastAsia"/>
        </w:rPr>
        <w:t>保证金及</w:t>
      </w:r>
      <w:r w:rsidRPr="00EF0E8D">
        <w:rPr>
          <w:rFonts w:ascii="方正仿宋_GBK" w:eastAsia="方正仿宋_GBK" w:hAnsi="华文细黑" w:hint="eastAsia"/>
        </w:rPr>
        <w:t>文件购买费</w:t>
      </w:r>
      <w:r w:rsidR="00FA150C" w:rsidRPr="00EF0E8D">
        <w:rPr>
          <w:rFonts w:ascii="方正仿宋_GBK" w:eastAsia="方正仿宋_GBK" w:hAnsi="华文细黑" w:hint="eastAsia"/>
        </w:rPr>
        <w:t>，</w:t>
      </w:r>
      <w:r w:rsidR="00FA150C" w:rsidRPr="00EF0E8D">
        <w:rPr>
          <w:rFonts w:ascii="方正仿宋_GBK" w:eastAsia="方正仿宋_GBK" w:hAnsi="华文细黑" w:hint="eastAsia"/>
          <w:b/>
          <w:u w:val="single"/>
        </w:rPr>
        <w:t>请分别打款</w:t>
      </w:r>
      <w:r w:rsidR="00FA150C" w:rsidRPr="00EF0E8D">
        <w:rPr>
          <w:rFonts w:ascii="方正仿宋_GBK" w:eastAsia="方正仿宋_GBK" w:hAnsi="华文细黑" w:hint="eastAsia"/>
        </w:rPr>
        <w:t>，打款时</w:t>
      </w:r>
      <w:r w:rsidR="00FA150C" w:rsidRPr="00EF0E8D">
        <w:rPr>
          <w:rFonts w:ascii="方正仿宋_GBK" w:eastAsia="方正仿宋_GBK" w:hAnsi="华文细黑" w:hint="eastAsia"/>
          <w:b/>
          <w:u w:val="single"/>
        </w:rPr>
        <w:t>请注明项目名称(可简写)</w:t>
      </w:r>
      <w:r w:rsidR="00FA150C" w:rsidRPr="00EF0E8D">
        <w:rPr>
          <w:rFonts w:ascii="方正仿宋_GBK" w:eastAsia="方正仿宋_GBK" w:hAnsi="华文细黑" w:hint="eastAsia"/>
        </w:rPr>
        <w:t>。</w:t>
      </w:r>
    </w:p>
    <w:p w:rsidR="004D7A97" w:rsidRPr="00EF0E8D" w:rsidRDefault="00FA150C" w:rsidP="005633C3">
      <w:pPr>
        <w:adjustRightInd w:val="0"/>
        <w:snapToGrid w:val="0"/>
        <w:spacing w:line="192" w:lineRule="auto"/>
        <w:ind w:leftChars="200" w:left="560"/>
        <w:rPr>
          <w:rFonts w:ascii="方正仿宋_GBK" w:eastAsia="方正仿宋_GBK" w:hAnsi="华文细黑"/>
        </w:rPr>
      </w:pPr>
      <w:r w:rsidRPr="00EF0E8D">
        <w:rPr>
          <w:rFonts w:ascii="方正仿宋_GBK" w:eastAsia="方正仿宋_GBK" w:hAnsi="华文细黑" w:hint="eastAsia"/>
        </w:rPr>
        <w:t>请严格按照</w:t>
      </w:r>
      <w:r w:rsidR="00196426" w:rsidRPr="00EF0E8D">
        <w:rPr>
          <w:rFonts w:ascii="方正仿宋_GBK" w:eastAsia="方正仿宋_GBK" w:hAnsi="华文细黑" w:hint="eastAsia"/>
        </w:rPr>
        <w:t>采购</w:t>
      </w:r>
      <w:r w:rsidRPr="00EF0E8D">
        <w:rPr>
          <w:rFonts w:ascii="方正仿宋_GBK" w:eastAsia="方正仿宋_GBK" w:hAnsi="华文细黑" w:hint="eastAsia"/>
        </w:rPr>
        <w:t>文件要求，</w:t>
      </w:r>
      <w:r w:rsidRPr="00EF0E8D">
        <w:rPr>
          <w:rFonts w:ascii="方正仿宋_GBK" w:eastAsia="方正仿宋_GBK" w:hAnsi="华文细黑" w:hint="eastAsia"/>
          <w:b/>
          <w:u w:val="single"/>
        </w:rPr>
        <w:t>按时缴纳</w:t>
      </w:r>
      <w:r w:rsidRPr="00EF0E8D">
        <w:rPr>
          <w:rFonts w:ascii="方正仿宋_GBK" w:eastAsia="方正仿宋_GBK" w:hAnsi="华文细黑" w:hint="eastAsia"/>
        </w:rPr>
        <w:t>保证金及</w:t>
      </w:r>
      <w:r w:rsidR="00196426" w:rsidRPr="00EF0E8D">
        <w:rPr>
          <w:rFonts w:ascii="方正仿宋_GBK" w:eastAsia="方正仿宋_GBK" w:hAnsi="华文细黑" w:hint="eastAsia"/>
        </w:rPr>
        <w:t>文件购买</w:t>
      </w:r>
      <w:r w:rsidRPr="00EF0E8D">
        <w:rPr>
          <w:rFonts w:ascii="方正仿宋_GBK" w:eastAsia="方正仿宋_GBK" w:hAnsi="华文细黑" w:hint="eastAsia"/>
        </w:rPr>
        <w:t>费。</w:t>
      </w:r>
    </w:p>
    <w:p w:rsidR="004D7A97" w:rsidRPr="00EF0E8D" w:rsidRDefault="00FA150C" w:rsidP="005633C3">
      <w:pPr>
        <w:adjustRightInd w:val="0"/>
        <w:snapToGrid w:val="0"/>
        <w:spacing w:line="192" w:lineRule="auto"/>
        <w:ind w:leftChars="200" w:left="560"/>
        <w:rPr>
          <w:rFonts w:ascii="方正仿宋_GBK" w:eastAsia="方正仿宋_GBK" w:hAnsi="华文细黑"/>
        </w:rPr>
      </w:pPr>
      <w:r w:rsidRPr="00EF0E8D">
        <w:rPr>
          <w:rFonts w:ascii="方正仿宋_GBK" w:eastAsia="方正仿宋_GBK" w:hAnsi="华文细黑" w:hint="eastAsia"/>
        </w:rPr>
        <w:t>保证金及</w:t>
      </w:r>
      <w:r w:rsidR="00196426" w:rsidRPr="00EF0E8D">
        <w:rPr>
          <w:rFonts w:ascii="方正仿宋_GBK" w:eastAsia="方正仿宋_GBK" w:hAnsi="华文细黑" w:hint="eastAsia"/>
        </w:rPr>
        <w:t>文件购买</w:t>
      </w:r>
      <w:r w:rsidRPr="00EF0E8D">
        <w:rPr>
          <w:rFonts w:ascii="方正仿宋_GBK" w:eastAsia="方正仿宋_GBK" w:hAnsi="华文细黑" w:hint="eastAsia"/>
        </w:rPr>
        <w:t>费以到账时间为准，</w:t>
      </w:r>
      <w:r w:rsidR="00196426" w:rsidRPr="00EF0E8D">
        <w:rPr>
          <w:rFonts w:ascii="方正仿宋_GBK" w:eastAsia="方正仿宋_GBK" w:hAnsi="华文细黑" w:hint="eastAsia"/>
        </w:rPr>
        <w:t>响应供应商</w:t>
      </w:r>
      <w:r w:rsidRPr="00EF0E8D">
        <w:rPr>
          <w:rFonts w:ascii="方正仿宋_GBK" w:eastAsia="方正仿宋_GBK" w:hAnsi="华文细黑" w:hint="eastAsia"/>
        </w:rPr>
        <w:t>请自行考虑汇入时间风险，如同城汇入、异地汇入、跨行汇入的时间要求。</w:t>
      </w:r>
    </w:p>
    <w:p w:rsidR="004D7A97" w:rsidRPr="00EF0E8D" w:rsidRDefault="004D7A97" w:rsidP="005633C3">
      <w:pPr>
        <w:adjustRightInd w:val="0"/>
        <w:snapToGrid w:val="0"/>
        <w:spacing w:line="192" w:lineRule="auto"/>
        <w:rPr>
          <w:rFonts w:ascii="方正仿宋_GBK" w:eastAsia="方正仿宋_GBK" w:hAnsi="华文细黑"/>
          <w:sz w:val="30"/>
          <w:szCs w:val="30"/>
        </w:rPr>
      </w:pPr>
    </w:p>
    <w:p w:rsidR="004D7A97" w:rsidRPr="00EF0E8D" w:rsidRDefault="00FA150C" w:rsidP="005633C3">
      <w:pPr>
        <w:adjustRightInd w:val="0"/>
        <w:snapToGrid w:val="0"/>
        <w:spacing w:line="192" w:lineRule="auto"/>
        <w:jc w:val="center"/>
        <w:rPr>
          <w:rFonts w:ascii="方正仿宋_GBK" w:eastAsia="方正仿宋_GBK" w:hAnsi="华文细黑"/>
        </w:rPr>
      </w:pPr>
      <w:r w:rsidRPr="00EF0E8D">
        <w:rPr>
          <w:rFonts w:ascii="方正仿宋_GBK" w:eastAsia="方正仿宋_GBK" w:hAnsi="华文细黑" w:hint="eastAsia"/>
        </w:rPr>
        <w:t>四川外国语大学银行账户信息</w:t>
      </w:r>
    </w:p>
    <w:p w:rsidR="004D7A97" w:rsidRPr="00EF0E8D" w:rsidRDefault="00D84793"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响应供应商</w:t>
      </w:r>
      <w:r w:rsidR="00FA150C" w:rsidRPr="00EF0E8D">
        <w:rPr>
          <w:rFonts w:ascii="方正仿宋_GBK" w:eastAsia="方正仿宋_GBK" w:hAnsi="华文细黑" w:hint="eastAsia"/>
        </w:rPr>
        <w:t>须以基本账户向指定银行缴纳保证金及</w:t>
      </w:r>
      <w:r w:rsidRPr="00EF0E8D">
        <w:rPr>
          <w:rFonts w:ascii="方正仿宋_GBK" w:eastAsia="方正仿宋_GBK" w:hAnsi="华文细黑" w:hint="eastAsia"/>
        </w:rPr>
        <w:t>文件购买</w:t>
      </w:r>
      <w:r w:rsidR="00FA150C" w:rsidRPr="00EF0E8D">
        <w:rPr>
          <w:rFonts w:ascii="方正仿宋_GBK" w:eastAsia="方正仿宋_GBK" w:hAnsi="华文细黑" w:hint="eastAsia"/>
        </w:rPr>
        <w:t>费。</w:t>
      </w: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户名：四川外国语大学</w:t>
      </w: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开户行：工行重庆分行童家桥支行</w:t>
      </w: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账号：3100024609026402214</w:t>
      </w: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行号：102653001161</w:t>
      </w:r>
    </w:p>
    <w:p w:rsidR="004D7A9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组织机构代码：45040170-9</w:t>
      </w:r>
    </w:p>
    <w:p w:rsidR="000517C7" w:rsidRPr="00EF0E8D" w:rsidRDefault="00FA150C" w:rsidP="005633C3">
      <w:pPr>
        <w:adjustRightInd w:val="0"/>
        <w:snapToGrid w:val="0"/>
        <w:spacing w:line="192" w:lineRule="auto"/>
        <w:rPr>
          <w:rFonts w:ascii="方正仿宋_GBK" w:eastAsia="方正仿宋_GBK" w:hAnsi="华文细黑"/>
        </w:rPr>
      </w:pPr>
      <w:r w:rsidRPr="00EF0E8D">
        <w:rPr>
          <w:rFonts w:ascii="方正仿宋_GBK" w:eastAsia="方正仿宋_GBK" w:hAnsi="华文细黑" w:hint="eastAsia"/>
        </w:rPr>
        <w:t>纳税人识别号：125000004504017097</w:t>
      </w:r>
    </w:p>
    <w:p w:rsidR="004D7A97" w:rsidRPr="00EF0E8D" w:rsidRDefault="00FA150C" w:rsidP="005633C3">
      <w:pPr>
        <w:adjustRightInd w:val="0"/>
        <w:snapToGrid w:val="0"/>
        <w:spacing w:line="192" w:lineRule="auto"/>
        <w:rPr>
          <w:rFonts w:ascii="方正仿宋_GBK" w:eastAsia="方正仿宋_GBK" w:hAnsi="宋体"/>
          <w:b/>
        </w:rPr>
      </w:pPr>
      <w:r w:rsidRPr="00EF0E8D">
        <w:rPr>
          <w:rFonts w:ascii="方正仿宋_GBK" w:eastAsia="方正仿宋_GBK" w:hAnsi="宋体" w:hint="eastAsia"/>
          <w:b/>
        </w:rPr>
        <w:t>备注：</w:t>
      </w:r>
      <w:r w:rsidR="00BF54A1" w:rsidRPr="00EF0E8D">
        <w:rPr>
          <w:rFonts w:ascii="方正仿宋_GBK" w:eastAsia="方正仿宋_GBK" w:hAnsi="宋体" w:hint="eastAsia"/>
          <w:b/>
        </w:rPr>
        <w:t>报名资料</w:t>
      </w:r>
      <w:r w:rsidRPr="00EF0E8D">
        <w:rPr>
          <w:rFonts w:ascii="方正仿宋_GBK" w:eastAsia="方正仿宋_GBK" w:hAnsi="宋体" w:hint="eastAsia"/>
          <w:b/>
        </w:rPr>
        <w:t>请务必在</w:t>
      </w:r>
      <w:r w:rsidRPr="00EF0E8D">
        <w:rPr>
          <w:rFonts w:ascii="方正仿宋_GBK" w:eastAsia="方正仿宋_GBK" w:hAnsi="宋体" w:hint="eastAsia"/>
          <w:b/>
          <w:u w:val="single"/>
        </w:rPr>
        <w:t>报名时间内</w:t>
      </w:r>
      <w:r w:rsidRPr="00EF0E8D">
        <w:rPr>
          <w:rFonts w:ascii="方正仿宋_GBK" w:eastAsia="方正仿宋_GBK" w:hAnsi="宋体" w:hint="eastAsia"/>
          <w:b/>
        </w:rPr>
        <w:t>填写完整并</w:t>
      </w:r>
      <w:r w:rsidRPr="00EF0E8D">
        <w:rPr>
          <w:rFonts w:ascii="方正仿宋_GBK" w:eastAsia="方正仿宋_GBK" w:hAnsi="宋体" w:hint="eastAsia"/>
          <w:b/>
          <w:u w:val="single"/>
        </w:rPr>
        <w:t>发送</w:t>
      </w:r>
      <w:r w:rsidRPr="00EF0E8D">
        <w:rPr>
          <w:rFonts w:ascii="方正仿宋_GBK" w:eastAsia="方正仿宋_GBK" w:hAnsi="宋体" w:hint="eastAsia"/>
          <w:b/>
        </w:rPr>
        <w:t>邮箱</w:t>
      </w:r>
      <w:r w:rsidR="00BF54A1" w:rsidRPr="00EF0E8D">
        <w:rPr>
          <w:rFonts w:ascii="方正仿宋_GBK" w:eastAsia="方正仿宋_GBK" w:hAnsi="宋体" w:hint="eastAsia"/>
          <w:b/>
        </w:rPr>
        <w:t>(</w:t>
      </w:r>
      <w:r w:rsidRPr="00EF0E8D">
        <w:rPr>
          <w:rFonts w:ascii="方正仿宋_GBK" w:eastAsia="方正仿宋_GBK" w:hAnsi="宋体" w:hint="eastAsia"/>
          <w:b/>
        </w:rPr>
        <w:t>QQ:16991353</w:t>
      </w:r>
      <w:r w:rsidR="00BF54A1" w:rsidRPr="00EF0E8D">
        <w:rPr>
          <w:rFonts w:ascii="方正仿宋_GBK" w:eastAsia="方正仿宋_GBK" w:hAnsi="宋体" w:hint="eastAsia"/>
          <w:b/>
        </w:rPr>
        <w:t>)</w:t>
      </w:r>
      <w:r w:rsidRPr="00EF0E8D">
        <w:rPr>
          <w:rFonts w:ascii="方正仿宋_GBK" w:eastAsia="方正仿宋_GBK" w:hAnsi="宋体" w:hint="eastAsia"/>
          <w:b/>
        </w:rPr>
        <w:t>。</w:t>
      </w:r>
    </w:p>
    <w:p w:rsidR="00D84793" w:rsidRPr="00EF0E8D" w:rsidRDefault="00D84793">
      <w:pPr>
        <w:snapToGrid w:val="0"/>
        <w:spacing w:line="440" w:lineRule="exact"/>
        <w:ind w:firstLineChars="200" w:firstLine="560"/>
        <w:rPr>
          <w:rFonts w:ascii="方正仿宋_GBK" w:eastAsia="方正仿宋_GBK" w:hAnsi="宋体"/>
        </w:rPr>
      </w:pPr>
    </w:p>
    <w:p w:rsidR="004D7A97" w:rsidRPr="00EF0E8D" w:rsidRDefault="00220E2C" w:rsidP="004E6509">
      <w:pPr>
        <w:snapToGrid w:val="0"/>
        <w:spacing w:line="44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lastRenderedPageBreak/>
        <w:t>3</w:t>
      </w:r>
      <w:r w:rsidR="00D84793" w:rsidRPr="00EF0E8D">
        <w:rPr>
          <w:rFonts w:ascii="方正仿宋_GBK" w:eastAsia="方正仿宋_GBK" w:hAnsi="宋体" w:hint="eastAsia"/>
          <w:sz w:val="24"/>
          <w:szCs w:val="24"/>
        </w:rPr>
        <w:t>.</w:t>
      </w:r>
      <w:r w:rsidR="00FA150C" w:rsidRPr="00EF0E8D">
        <w:rPr>
          <w:rFonts w:ascii="方正仿宋_GBK" w:eastAsia="方正仿宋_GBK" w:hAnsi="宋体" w:hint="eastAsia"/>
          <w:sz w:val="24"/>
          <w:szCs w:val="24"/>
        </w:rPr>
        <w:t>文件获取方式：凡有意参加</w:t>
      </w:r>
      <w:r w:rsidR="00A62BEB" w:rsidRPr="00EF0E8D">
        <w:rPr>
          <w:rFonts w:ascii="方正仿宋_GBK" w:eastAsia="方正仿宋_GBK" w:hAnsi="宋体" w:hint="eastAsia"/>
          <w:sz w:val="24"/>
          <w:szCs w:val="24"/>
        </w:rPr>
        <w:t>校内询价采购</w:t>
      </w:r>
      <w:r w:rsidR="00FA150C" w:rsidRPr="00EF0E8D">
        <w:rPr>
          <w:rFonts w:ascii="方正仿宋_GBK" w:eastAsia="方正仿宋_GBK" w:hAnsi="宋体" w:hint="eastAsia"/>
          <w:sz w:val="24"/>
          <w:szCs w:val="24"/>
        </w:rPr>
        <w:t>的供应商，请在四川外国语大学官网(www. sisu.edu.cn)上下载本项目询价文件以及图纸（如果有）、补遗（如果有）等</w:t>
      </w:r>
      <w:r w:rsidR="00A62BEB" w:rsidRPr="00EF0E8D">
        <w:rPr>
          <w:rFonts w:ascii="方正仿宋_GBK" w:eastAsia="方正仿宋_GBK" w:hAnsi="宋体" w:hint="eastAsia"/>
          <w:sz w:val="24"/>
          <w:szCs w:val="24"/>
        </w:rPr>
        <w:t>校内</w:t>
      </w:r>
      <w:r w:rsidR="00FA150C" w:rsidRPr="00EF0E8D">
        <w:rPr>
          <w:rFonts w:ascii="方正仿宋_GBK" w:eastAsia="方正仿宋_GBK" w:hAnsi="宋体" w:hint="eastAsia"/>
          <w:sz w:val="24"/>
          <w:szCs w:val="24"/>
        </w:rPr>
        <w:t>询价采购前公布的所有项目资料，无论供应商下载与否，均视为已知晓所有</w:t>
      </w:r>
      <w:r w:rsidR="00A62BEB" w:rsidRPr="00EF0E8D">
        <w:rPr>
          <w:rFonts w:ascii="方正仿宋_GBK" w:eastAsia="方正仿宋_GBK" w:hAnsi="宋体" w:hint="eastAsia"/>
          <w:sz w:val="24"/>
          <w:szCs w:val="24"/>
        </w:rPr>
        <w:t>校内询价</w:t>
      </w:r>
      <w:r w:rsidR="00FA150C" w:rsidRPr="00EF0E8D">
        <w:rPr>
          <w:rFonts w:ascii="方正仿宋_GBK" w:eastAsia="方正仿宋_GBK" w:hAnsi="宋体" w:hint="eastAsia"/>
          <w:sz w:val="24"/>
          <w:szCs w:val="24"/>
        </w:rPr>
        <w:t>内容。</w:t>
      </w:r>
    </w:p>
    <w:p w:rsidR="004D7A97" w:rsidRPr="00EF0E8D" w:rsidRDefault="00220E2C" w:rsidP="004E6509">
      <w:pPr>
        <w:snapToGrid w:val="0"/>
        <w:spacing w:line="440" w:lineRule="exact"/>
        <w:ind w:firstLineChars="200" w:firstLine="480"/>
        <w:rPr>
          <w:rStyle w:val="para1"/>
          <w:rFonts w:ascii="方正仿宋_GBK" w:eastAsia="方正仿宋_GBK" w:hAnsi="宋体" w:cs="Times New Roman"/>
          <w:sz w:val="24"/>
          <w:szCs w:val="24"/>
        </w:rPr>
      </w:pPr>
      <w:r w:rsidRPr="00EF0E8D">
        <w:rPr>
          <w:rFonts w:ascii="方正仿宋_GBK" w:eastAsia="方正仿宋_GBK" w:hAnsi="宋体" w:hint="eastAsia"/>
          <w:sz w:val="24"/>
          <w:szCs w:val="24"/>
        </w:rPr>
        <w:t>4</w:t>
      </w:r>
      <w:r w:rsidR="00D84793" w:rsidRPr="00EF0E8D">
        <w:rPr>
          <w:rFonts w:ascii="方正仿宋_GBK" w:eastAsia="方正仿宋_GBK" w:hAnsi="宋体" w:hint="eastAsia"/>
          <w:sz w:val="24"/>
          <w:szCs w:val="24"/>
        </w:rPr>
        <w:t>.</w:t>
      </w:r>
      <w:r w:rsidR="00FA150C" w:rsidRPr="00EF0E8D">
        <w:rPr>
          <w:rFonts w:ascii="方正仿宋_GBK" w:eastAsia="方正仿宋_GBK" w:hAnsi="宋体" w:hint="eastAsia"/>
          <w:sz w:val="24"/>
          <w:szCs w:val="24"/>
        </w:rPr>
        <w:t>采购文件售价：</w:t>
      </w:r>
      <w:r w:rsidR="00A62BEB" w:rsidRPr="00EF0E8D">
        <w:rPr>
          <w:rFonts w:ascii="方正仿宋_GBK" w:eastAsia="方正仿宋_GBK" w:hAnsi="宋体" w:hint="eastAsia"/>
          <w:sz w:val="24"/>
          <w:szCs w:val="24"/>
        </w:rPr>
        <w:t>2</w:t>
      </w:r>
      <w:r w:rsidR="00FA150C" w:rsidRPr="00EF0E8D">
        <w:rPr>
          <w:rFonts w:ascii="方正仿宋_GBK" w:eastAsia="方正仿宋_GBK" w:hAnsi="宋体" w:hint="eastAsia"/>
          <w:sz w:val="24"/>
          <w:szCs w:val="24"/>
        </w:rPr>
        <w:t>00</w:t>
      </w:r>
      <w:r w:rsidR="0004125C" w:rsidRPr="00EF0E8D">
        <w:rPr>
          <w:rFonts w:ascii="方正仿宋_GBK" w:eastAsia="方正仿宋_GBK" w:hAnsi="宋体" w:hint="eastAsia"/>
          <w:sz w:val="24"/>
          <w:szCs w:val="24"/>
        </w:rPr>
        <w:t>元</w:t>
      </w:r>
      <w:r w:rsidR="00E45451" w:rsidRPr="00EF0E8D">
        <w:rPr>
          <w:rFonts w:ascii="方正仿宋_GBK" w:eastAsia="方正仿宋_GBK" w:hAnsi="宋体" w:hint="eastAsia"/>
          <w:sz w:val="24"/>
          <w:szCs w:val="24"/>
        </w:rPr>
        <w:t>(售后不退)</w:t>
      </w:r>
    </w:p>
    <w:p w:rsidR="004D7A97" w:rsidRPr="00EF0E8D" w:rsidRDefault="00FA150C" w:rsidP="004E6509">
      <w:pPr>
        <w:spacing w:line="48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t>文件递交起止时间：202</w:t>
      </w:r>
      <w:r w:rsidR="00FF55AF" w:rsidRPr="00EF0E8D">
        <w:rPr>
          <w:rFonts w:ascii="方正仿宋_GBK" w:eastAsia="方正仿宋_GBK" w:hAnsi="宋体" w:hint="eastAsia"/>
          <w:sz w:val="24"/>
          <w:szCs w:val="24"/>
        </w:rPr>
        <w:t>1</w:t>
      </w:r>
      <w:r w:rsidRPr="00EF0E8D">
        <w:rPr>
          <w:rFonts w:ascii="方正仿宋_GBK" w:eastAsia="方正仿宋_GBK" w:hAnsi="宋体" w:hint="eastAsia"/>
          <w:sz w:val="24"/>
          <w:szCs w:val="24"/>
        </w:rPr>
        <w:t>年</w:t>
      </w:r>
      <w:r w:rsidR="00FF55AF" w:rsidRPr="00EF0E8D">
        <w:rPr>
          <w:rFonts w:ascii="方正仿宋_GBK" w:eastAsia="方正仿宋_GBK" w:hAnsi="宋体" w:hint="eastAsia"/>
          <w:sz w:val="24"/>
          <w:szCs w:val="24"/>
        </w:rPr>
        <w:t xml:space="preserve"> 4</w:t>
      </w:r>
      <w:r w:rsidRPr="00EF0E8D">
        <w:rPr>
          <w:rFonts w:ascii="方正仿宋_GBK" w:eastAsia="方正仿宋_GBK" w:hAnsi="宋体" w:hint="eastAsia"/>
          <w:sz w:val="24"/>
          <w:szCs w:val="24"/>
        </w:rPr>
        <w:t>月</w:t>
      </w:r>
      <w:r w:rsidR="00951306" w:rsidRPr="00EF0E8D">
        <w:rPr>
          <w:rFonts w:ascii="方正仿宋_GBK" w:eastAsia="方正仿宋_GBK" w:hAnsi="宋体" w:hint="eastAsia"/>
          <w:sz w:val="24"/>
          <w:szCs w:val="24"/>
        </w:rPr>
        <w:t>16</w:t>
      </w:r>
      <w:r w:rsidRPr="00EF0E8D">
        <w:rPr>
          <w:rFonts w:ascii="方正仿宋_GBK" w:eastAsia="方正仿宋_GBK" w:hAnsi="宋体" w:hint="eastAsia"/>
          <w:sz w:val="24"/>
          <w:szCs w:val="24"/>
        </w:rPr>
        <w:t>日北京时间09:15—09:30</w:t>
      </w:r>
    </w:p>
    <w:p w:rsidR="004D7A97" w:rsidRPr="00EF0E8D" w:rsidRDefault="00CF760E" w:rsidP="004E6509">
      <w:pPr>
        <w:spacing w:line="48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t>校内询价采购开始</w:t>
      </w:r>
      <w:r w:rsidR="00FA150C" w:rsidRPr="00EF0E8D">
        <w:rPr>
          <w:rFonts w:ascii="方正仿宋_GBK" w:eastAsia="方正仿宋_GBK" w:hAnsi="宋体" w:hint="eastAsia"/>
          <w:sz w:val="24"/>
          <w:szCs w:val="24"/>
        </w:rPr>
        <w:t>时间：202</w:t>
      </w:r>
      <w:r w:rsidR="00FF55AF" w:rsidRPr="00EF0E8D">
        <w:rPr>
          <w:rFonts w:ascii="方正仿宋_GBK" w:eastAsia="方正仿宋_GBK" w:hAnsi="宋体" w:hint="eastAsia"/>
          <w:sz w:val="24"/>
          <w:szCs w:val="24"/>
        </w:rPr>
        <w:t>1</w:t>
      </w:r>
      <w:r w:rsidR="00FA150C" w:rsidRPr="00EF0E8D">
        <w:rPr>
          <w:rFonts w:ascii="方正仿宋_GBK" w:eastAsia="方正仿宋_GBK" w:hAnsi="宋体" w:hint="eastAsia"/>
          <w:sz w:val="24"/>
          <w:szCs w:val="24"/>
        </w:rPr>
        <w:t>年</w:t>
      </w:r>
      <w:r w:rsidR="00FF55AF" w:rsidRPr="00EF0E8D">
        <w:rPr>
          <w:rFonts w:ascii="方正仿宋_GBK" w:eastAsia="方正仿宋_GBK" w:hAnsi="宋体" w:hint="eastAsia"/>
          <w:sz w:val="24"/>
          <w:szCs w:val="24"/>
        </w:rPr>
        <w:t>4</w:t>
      </w:r>
      <w:r w:rsidR="00FA150C" w:rsidRPr="00EF0E8D">
        <w:rPr>
          <w:rFonts w:ascii="方正仿宋_GBK" w:eastAsia="方正仿宋_GBK" w:hAnsi="宋体" w:hint="eastAsia"/>
          <w:sz w:val="24"/>
          <w:szCs w:val="24"/>
        </w:rPr>
        <w:t>月</w:t>
      </w:r>
      <w:r w:rsidR="00951306" w:rsidRPr="00EF0E8D">
        <w:rPr>
          <w:rFonts w:ascii="方正仿宋_GBK" w:eastAsia="方正仿宋_GBK" w:hAnsi="宋体" w:hint="eastAsia"/>
          <w:sz w:val="24"/>
          <w:szCs w:val="24"/>
        </w:rPr>
        <w:t>16</w:t>
      </w:r>
      <w:r w:rsidR="00FA150C" w:rsidRPr="00EF0E8D">
        <w:rPr>
          <w:rFonts w:ascii="方正仿宋_GBK" w:eastAsia="方正仿宋_GBK" w:hAnsi="宋体" w:hint="eastAsia"/>
          <w:sz w:val="24"/>
          <w:szCs w:val="24"/>
        </w:rPr>
        <w:t>日北京时间09:30</w:t>
      </w:r>
    </w:p>
    <w:p w:rsidR="004D7A97" w:rsidRPr="00EF0E8D" w:rsidRDefault="00FA150C" w:rsidP="004E6509">
      <w:pPr>
        <w:spacing w:line="48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t>文件递交及</w:t>
      </w:r>
      <w:r w:rsidR="009A2A3B" w:rsidRPr="00EF0E8D">
        <w:rPr>
          <w:rFonts w:ascii="方正仿宋_GBK" w:eastAsia="方正仿宋_GBK" w:hAnsi="宋体" w:hint="eastAsia"/>
          <w:sz w:val="24"/>
          <w:szCs w:val="24"/>
        </w:rPr>
        <w:t>校内询价</w:t>
      </w:r>
      <w:r w:rsidRPr="00EF0E8D">
        <w:rPr>
          <w:rFonts w:ascii="方正仿宋_GBK" w:eastAsia="方正仿宋_GBK" w:hAnsi="宋体" w:hint="eastAsia"/>
          <w:sz w:val="24"/>
          <w:szCs w:val="24"/>
        </w:rPr>
        <w:t>地址：四川外国语大学招投标会议室（资产楼3楼）</w:t>
      </w:r>
    </w:p>
    <w:p w:rsidR="004D7A97" w:rsidRPr="00EF0E8D" w:rsidRDefault="00FA150C" w:rsidP="004E6509">
      <w:pPr>
        <w:spacing w:line="480" w:lineRule="exact"/>
        <w:ind w:firstLineChars="200" w:firstLine="480"/>
        <w:rPr>
          <w:rFonts w:ascii="方正仿宋_GBK" w:eastAsia="方正仿宋_GBK" w:hAnsi="宋体"/>
          <w:sz w:val="24"/>
          <w:szCs w:val="24"/>
        </w:rPr>
      </w:pPr>
      <w:r w:rsidRPr="00EF0E8D">
        <w:rPr>
          <w:rFonts w:ascii="方正仿宋_GBK" w:eastAsia="方正仿宋_GBK" w:hAnsi="宋体" w:hint="eastAsia"/>
          <w:sz w:val="24"/>
          <w:szCs w:val="24"/>
        </w:rPr>
        <w:t>供商须满足以下条件，其响应文件才被接受：</w:t>
      </w:r>
    </w:p>
    <w:p w:rsidR="004D7A97" w:rsidRPr="00EF0E8D" w:rsidRDefault="00FA150C" w:rsidP="004E6509">
      <w:pPr>
        <w:spacing w:line="480" w:lineRule="exact"/>
        <w:ind w:firstLineChars="300" w:firstLine="720"/>
        <w:rPr>
          <w:rFonts w:ascii="方正仿宋_GBK" w:eastAsia="方正仿宋_GBK" w:hAnsi="宋体"/>
          <w:sz w:val="24"/>
          <w:szCs w:val="24"/>
        </w:rPr>
      </w:pPr>
      <w:r w:rsidRPr="00EF0E8D">
        <w:rPr>
          <w:rFonts w:ascii="方正仿宋_GBK" w:eastAsia="方正仿宋_GBK" w:hAnsi="宋体" w:hint="eastAsia"/>
          <w:sz w:val="24"/>
          <w:szCs w:val="24"/>
        </w:rPr>
        <w:t>1</w:t>
      </w:r>
      <w:r w:rsidR="00D84793" w:rsidRPr="00EF0E8D">
        <w:rPr>
          <w:rFonts w:ascii="方正仿宋_GBK" w:eastAsia="方正仿宋_GBK" w:hAnsi="宋体" w:hint="eastAsia"/>
          <w:sz w:val="24"/>
          <w:szCs w:val="24"/>
        </w:rPr>
        <w:t>.</w:t>
      </w:r>
      <w:r w:rsidRPr="00EF0E8D">
        <w:rPr>
          <w:rFonts w:ascii="方正仿宋_GBK" w:eastAsia="方正仿宋_GBK" w:hAnsi="宋体" w:hint="eastAsia"/>
          <w:sz w:val="24"/>
          <w:szCs w:val="24"/>
        </w:rPr>
        <w:t>按时递交了响应文件；</w:t>
      </w:r>
    </w:p>
    <w:p w:rsidR="004D7A97" w:rsidRPr="00EF0E8D" w:rsidRDefault="00FA150C" w:rsidP="004E6509">
      <w:pPr>
        <w:spacing w:line="480" w:lineRule="exact"/>
        <w:ind w:firstLineChars="300" w:firstLine="720"/>
        <w:rPr>
          <w:rFonts w:ascii="方正仿宋_GBK" w:eastAsia="方正仿宋_GBK" w:hAnsi="宋体"/>
          <w:sz w:val="24"/>
          <w:szCs w:val="24"/>
        </w:rPr>
      </w:pPr>
      <w:r w:rsidRPr="00EF0E8D">
        <w:rPr>
          <w:rFonts w:ascii="方正仿宋_GBK" w:eastAsia="方正仿宋_GBK" w:hAnsi="宋体" w:hint="eastAsia"/>
          <w:sz w:val="24"/>
          <w:szCs w:val="24"/>
        </w:rPr>
        <w:t>2</w:t>
      </w:r>
      <w:r w:rsidR="00D84793" w:rsidRPr="00EF0E8D">
        <w:rPr>
          <w:rFonts w:ascii="方正仿宋_GBK" w:eastAsia="方正仿宋_GBK" w:hAnsi="宋体" w:hint="eastAsia"/>
          <w:sz w:val="24"/>
          <w:szCs w:val="24"/>
        </w:rPr>
        <w:t>.</w:t>
      </w:r>
      <w:r w:rsidRPr="00EF0E8D">
        <w:rPr>
          <w:rFonts w:ascii="方正仿宋_GBK" w:eastAsia="方正仿宋_GBK" w:hAnsi="宋体" w:hint="eastAsia"/>
          <w:sz w:val="24"/>
          <w:szCs w:val="24"/>
        </w:rPr>
        <w:t>按时报名、签到；</w:t>
      </w:r>
    </w:p>
    <w:p w:rsidR="004D7A97" w:rsidRPr="00EF0E8D" w:rsidRDefault="00FA150C" w:rsidP="004E6509">
      <w:pPr>
        <w:spacing w:line="480" w:lineRule="exact"/>
        <w:ind w:firstLineChars="300" w:firstLine="720"/>
        <w:rPr>
          <w:rFonts w:ascii="方正仿宋_GBK" w:eastAsia="方正仿宋_GBK" w:hAnsi="宋体"/>
          <w:sz w:val="24"/>
          <w:szCs w:val="24"/>
        </w:rPr>
      </w:pPr>
      <w:r w:rsidRPr="00EF0E8D">
        <w:rPr>
          <w:rFonts w:ascii="方正仿宋_GBK" w:eastAsia="方正仿宋_GBK" w:hAnsi="宋体" w:hint="eastAsia"/>
          <w:sz w:val="24"/>
          <w:szCs w:val="24"/>
        </w:rPr>
        <w:t>3</w:t>
      </w:r>
      <w:r w:rsidR="00D84793" w:rsidRPr="00EF0E8D">
        <w:rPr>
          <w:rFonts w:ascii="方正仿宋_GBK" w:eastAsia="方正仿宋_GBK" w:hAnsi="宋体" w:hint="eastAsia"/>
          <w:sz w:val="24"/>
          <w:szCs w:val="24"/>
        </w:rPr>
        <w:t>.</w:t>
      </w:r>
      <w:r w:rsidRPr="00EF0E8D">
        <w:rPr>
          <w:rFonts w:ascii="方正仿宋_GBK" w:eastAsia="方正仿宋_GBK" w:hAnsi="宋体" w:hint="eastAsia"/>
          <w:sz w:val="24"/>
          <w:szCs w:val="24"/>
        </w:rPr>
        <w:t>按时缴纳了</w:t>
      </w:r>
      <w:r w:rsidR="004E6509" w:rsidRPr="00EF0E8D">
        <w:rPr>
          <w:rFonts w:ascii="方正仿宋_GBK" w:eastAsia="方正仿宋_GBK" w:hAnsi="宋体" w:hint="eastAsia"/>
          <w:sz w:val="24"/>
          <w:szCs w:val="24"/>
        </w:rPr>
        <w:t>文件购买费</w:t>
      </w:r>
      <w:r w:rsidRPr="00EF0E8D">
        <w:rPr>
          <w:rFonts w:ascii="方正仿宋_GBK" w:eastAsia="方正仿宋_GBK" w:hAnsi="宋体" w:hint="eastAsia"/>
          <w:sz w:val="24"/>
          <w:szCs w:val="24"/>
        </w:rPr>
        <w:t>及</w:t>
      </w:r>
      <w:r w:rsidR="004E6509" w:rsidRPr="00EF0E8D">
        <w:rPr>
          <w:rFonts w:ascii="方正仿宋_GBK" w:eastAsia="方正仿宋_GBK" w:hAnsi="宋体" w:hint="eastAsia"/>
          <w:sz w:val="24"/>
          <w:szCs w:val="24"/>
        </w:rPr>
        <w:t>询价采购</w:t>
      </w:r>
      <w:r w:rsidRPr="00EF0E8D">
        <w:rPr>
          <w:rFonts w:ascii="方正仿宋_GBK" w:eastAsia="方正仿宋_GBK" w:hAnsi="宋体" w:hint="eastAsia"/>
          <w:sz w:val="24"/>
          <w:szCs w:val="24"/>
        </w:rPr>
        <w:t>保证金</w:t>
      </w:r>
      <w:r w:rsidR="00B54C77" w:rsidRPr="00EF0E8D">
        <w:rPr>
          <w:rFonts w:ascii="方正仿宋_GBK" w:eastAsia="方正仿宋_GBK" w:hAnsi="宋体" w:hint="eastAsia"/>
          <w:sz w:val="24"/>
          <w:szCs w:val="24"/>
        </w:rPr>
        <w:t>。</w:t>
      </w:r>
    </w:p>
    <w:p w:rsidR="00B54C77" w:rsidRPr="00EF0E8D" w:rsidRDefault="00B54C77" w:rsidP="00B54C77">
      <w:pPr>
        <w:pStyle w:val="a0"/>
        <w:rPr>
          <w:rFonts w:ascii="方正仿宋_GBK" w:eastAsia="方正仿宋_GBK"/>
        </w:rPr>
      </w:pPr>
    </w:p>
    <w:p w:rsidR="004D7A97" w:rsidRPr="00EF0E8D" w:rsidRDefault="000F5C3B">
      <w:pPr>
        <w:snapToGrid w:val="0"/>
        <w:spacing w:line="360" w:lineRule="auto"/>
        <w:outlineLvl w:val="1"/>
        <w:rPr>
          <w:rFonts w:ascii="方正仿宋_GBK" w:eastAsia="方正仿宋_GBK" w:hAnsi="华文细黑" w:cs="华文细黑"/>
          <w:b/>
          <w:bCs/>
        </w:rPr>
      </w:pPr>
      <w:bookmarkStart w:id="29" w:name="_Toc1757"/>
      <w:bookmarkStart w:id="30" w:name="_Toc69132796"/>
      <w:r w:rsidRPr="00EF0E8D">
        <w:rPr>
          <w:rFonts w:ascii="方正仿宋_GBK" w:eastAsia="方正仿宋_GBK" w:hAnsi="华文细黑" w:cs="华文细黑" w:hint="eastAsia"/>
          <w:b/>
          <w:bCs/>
        </w:rPr>
        <w:t>四</w:t>
      </w:r>
      <w:r w:rsidR="00FA150C" w:rsidRPr="00EF0E8D">
        <w:rPr>
          <w:rFonts w:ascii="方正仿宋_GBK" w:eastAsia="方正仿宋_GBK" w:hAnsi="华文细黑" w:cs="华文细黑" w:hint="eastAsia"/>
          <w:b/>
          <w:bCs/>
        </w:rPr>
        <w:t>、有关</w:t>
      </w:r>
      <w:bookmarkEnd w:id="24"/>
      <w:r w:rsidR="00FA150C" w:rsidRPr="00EF0E8D">
        <w:rPr>
          <w:rFonts w:ascii="方正仿宋_GBK" w:eastAsia="方正仿宋_GBK" w:hAnsi="华文细黑" w:cs="华文细黑" w:hint="eastAsia"/>
          <w:b/>
          <w:bCs/>
        </w:rPr>
        <w:t>规定</w:t>
      </w:r>
      <w:bookmarkEnd w:id="25"/>
      <w:bookmarkEnd w:id="26"/>
      <w:bookmarkEnd w:id="27"/>
      <w:bookmarkEnd w:id="28"/>
      <w:bookmarkEnd w:id="29"/>
      <w:bookmarkEnd w:id="30"/>
    </w:p>
    <w:p w:rsidR="004D7A97" w:rsidRPr="00EF0E8D" w:rsidRDefault="00FA150C">
      <w:pPr>
        <w:topLinePunct/>
        <w:snapToGrid w:val="0"/>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（一）基本资格条件</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（1）具有独立承担民事责任的能力；</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（2）具有良好的商业信誉和健全的财务会计制度；</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（3）具有履行合同所必需的设备和专业技术能力；</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（4）有依法缴纳税收和社会保障资金的良好记录；</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（5）参加政府采购活动前三年内，在经营活动中没有重大违法记录；</w:t>
      </w:r>
    </w:p>
    <w:p w:rsidR="004D7A97" w:rsidRPr="00EF0E8D" w:rsidRDefault="00FA150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（6）法律、行政法规规定的其他条件。</w:t>
      </w:r>
    </w:p>
    <w:p w:rsidR="00F46A0A" w:rsidRPr="00EF0E8D" w:rsidRDefault="00FA150C" w:rsidP="00F46A0A">
      <w:pPr>
        <w:spacing w:line="480" w:lineRule="exact"/>
        <w:ind w:firstLineChars="200" w:firstLine="480"/>
        <w:rPr>
          <w:rFonts w:ascii="方正仿宋_GBK" w:eastAsia="方正仿宋_GBK" w:hAnsi="宋体"/>
          <w:sz w:val="24"/>
          <w:szCs w:val="24"/>
        </w:rPr>
      </w:pPr>
      <w:r w:rsidRPr="00EF0E8D">
        <w:rPr>
          <w:rFonts w:ascii="方正仿宋_GBK" w:eastAsia="方正仿宋_GBK" w:hAnsi="华文细黑" w:cs="华文细黑" w:hint="eastAsia"/>
          <w:sz w:val="24"/>
          <w:szCs w:val="24"/>
        </w:rPr>
        <w:t>（二）特定资格条件</w:t>
      </w:r>
    </w:p>
    <w:p w:rsidR="0063532C" w:rsidRPr="00EF0E8D" w:rsidRDefault="0063532C" w:rsidP="0063532C">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（1）具备省级及以上主管部门</w:t>
      </w:r>
      <w:r w:rsidRPr="00EF0E8D">
        <w:rPr>
          <w:rFonts w:ascii="方正仿宋_GBK" w:eastAsia="方正仿宋_GBK" w:hAnsi="华文细黑" w:cs="华文细黑"/>
          <w:sz w:val="24"/>
          <w:szCs w:val="24"/>
        </w:rPr>
        <w:t>颁发的计量认证证书（CMA）</w:t>
      </w:r>
      <w:r w:rsidRPr="00EF0E8D">
        <w:rPr>
          <w:rFonts w:ascii="方正仿宋_GBK" w:eastAsia="方正仿宋_GBK" w:hAnsi="华文细黑" w:cs="华文细黑" w:hint="eastAsia"/>
          <w:sz w:val="24"/>
          <w:szCs w:val="24"/>
        </w:rPr>
        <w:t>；</w:t>
      </w:r>
      <w:r w:rsidR="00CE75E8" w:rsidRPr="00EF0E8D">
        <w:rPr>
          <w:rFonts w:ascii="方正仿宋_GBK" w:eastAsia="方正仿宋_GBK" w:hAnsi="华文细黑" w:cs="华文细黑" w:hint="eastAsia"/>
          <w:sz w:val="24"/>
          <w:szCs w:val="24"/>
        </w:rPr>
        <w:t>（提供证书复印件）</w:t>
      </w:r>
    </w:p>
    <w:p w:rsidR="00CE75E8" w:rsidRPr="00EF0E8D" w:rsidRDefault="0063532C" w:rsidP="00CE75E8">
      <w:pPr>
        <w:spacing w:line="48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（2）具备省级及以上建设行政主管部门颁发的建设工程质量检测机构资质证书。</w:t>
      </w:r>
      <w:r w:rsidR="00CE75E8" w:rsidRPr="00EF0E8D">
        <w:rPr>
          <w:rFonts w:ascii="方正仿宋_GBK" w:eastAsia="方正仿宋_GBK" w:hAnsi="华文细黑" w:cs="华文细黑" w:hint="eastAsia"/>
          <w:sz w:val="24"/>
          <w:szCs w:val="24"/>
        </w:rPr>
        <w:t>（提供证书复印件）</w:t>
      </w:r>
    </w:p>
    <w:p w:rsidR="004E6509" w:rsidRPr="00EF0E8D" w:rsidRDefault="004E6509" w:rsidP="0063532C">
      <w:pPr>
        <w:spacing w:line="480" w:lineRule="exact"/>
        <w:ind w:firstLineChars="200" w:firstLine="480"/>
        <w:rPr>
          <w:rFonts w:ascii="方正仿宋_GBK" w:eastAsia="方正仿宋_GBK" w:hAnsi="华文细黑" w:cs="华文细黑"/>
          <w:sz w:val="24"/>
          <w:szCs w:val="24"/>
        </w:rPr>
      </w:pPr>
    </w:p>
    <w:p w:rsidR="004D7A97" w:rsidRPr="00EF0E8D" w:rsidRDefault="00FA150C">
      <w:pPr>
        <w:snapToGrid w:val="0"/>
        <w:spacing w:line="400" w:lineRule="exact"/>
        <w:ind w:firstLineChars="200" w:firstLine="480"/>
        <w:rPr>
          <w:rFonts w:ascii="方正仿宋_GBK" w:eastAsia="方正仿宋_GBK" w:hAnsi="华文细黑" w:cs="华文细黑"/>
          <w:kern w:val="0"/>
          <w:sz w:val="24"/>
          <w:szCs w:val="24"/>
        </w:rPr>
      </w:pPr>
      <w:r w:rsidRPr="00EF0E8D">
        <w:rPr>
          <w:rFonts w:ascii="方正仿宋_GBK" w:eastAsia="方正仿宋_GBK" w:hAnsi="华文细黑" w:cs="华文细黑" w:hint="eastAsia"/>
          <w:kern w:val="0"/>
          <w:sz w:val="24"/>
          <w:szCs w:val="24"/>
        </w:rPr>
        <w:lastRenderedPageBreak/>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EF0E8D" w:rsidRPr="00EF0E8D">
        <w:tc>
          <w:tcPr>
            <w:tcW w:w="676" w:type="dxa"/>
            <w:vAlign w:val="center"/>
          </w:tcPr>
          <w:p w:rsidR="004D7A97" w:rsidRPr="00EF0E8D" w:rsidRDefault="00FA150C">
            <w:pPr>
              <w:spacing w:line="240" w:lineRule="exact"/>
              <w:jc w:val="center"/>
              <w:rPr>
                <w:rFonts w:ascii="方正仿宋_GBK" w:eastAsia="方正仿宋_GBK" w:hAnsi="仿宋" w:cs="宋体"/>
                <w:b/>
                <w:kern w:val="0"/>
                <w:sz w:val="21"/>
                <w:szCs w:val="21"/>
              </w:rPr>
            </w:pPr>
            <w:r w:rsidRPr="00EF0E8D">
              <w:rPr>
                <w:rFonts w:ascii="方正仿宋_GBK" w:eastAsia="方正仿宋_GBK" w:hAnsi="仿宋" w:cs="宋体" w:hint="eastAsia"/>
                <w:b/>
                <w:kern w:val="0"/>
                <w:sz w:val="21"/>
                <w:szCs w:val="21"/>
              </w:rPr>
              <w:t>序号</w:t>
            </w:r>
          </w:p>
        </w:tc>
        <w:tc>
          <w:tcPr>
            <w:tcW w:w="4961" w:type="dxa"/>
            <w:gridSpan w:val="2"/>
            <w:vAlign w:val="center"/>
          </w:tcPr>
          <w:p w:rsidR="004D7A97" w:rsidRPr="00EF0E8D" w:rsidRDefault="00FA150C">
            <w:pPr>
              <w:spacing w:line="240" w:lineRule="exact"/>
              <w:jc w:val="center"/>
              <w:rPr>
                <w:rFonts w:ascii="方正仿宋_GBK" w:eastAsia="方正仿宋_GBK" w:hAnsi="仿宋" w:cs="宋体"/>
                <w:b/>
                <w:kern w:val="0"/>
                <w:sz w:val="21"/>
                <w:szCs w:val="21"/>
              </w:rPr>
            </w:pPr>
            <w:r w:rsidRPr="00EF0E8D">
              <w:rPr>
                <w:rFonts w:ascii="方正仿宋_GBK" w:eastAsia="方正仿宋_GBK" w:hAnsi="仿宋" w:cs="宋体" w:hint="eastAsia"/>
                <w:b/>
                <w:kern w:val="0"/>
                <w:sz w:val="21"/>
                <w:szCs w:val="21"/>
              </w:rPr>
              <w:t>检查因素</w:t>
            </w:r>
          </w:p>
        </w:tc>
        <w:tc>
          <w:tcPr>
            <w:tcW w:w="3991" w:type="dxa"/>
            <w:vAlign w:val="center"/>
          </w:tcPr>
          <w:p w:rsidR="004D7A97" w:rsidRPr="00EF0E8D" w:rsidRDefault="00FA150C">
            <w:pPr>
              <w:spacing w:line="240" w:lineRule="exact"/>
              <w:jc w:val="center"/>
              <w:rPr>
                <w:rFonts w:ascii="方正仿宋_GBK" w:eastAsia="方正仿宋_GBK" w:hAnsi="仿宋" w:cs="宋体"/>
                <w:b/>
                <w:kern w:val="0"/>
                <w:sz w:val="21"/>
                <w:szCs w:val="21"/>
              </w:rPr>
            </w:pPr>
            <w:r w:rsidRPr="00EF0E8D">
              <w:rPr>
                <w:rFonts w:ascii="方正仿宋_GBK" w:eastAsia="方正仿宋_GBK" w:hAnsi="仿宋" w:cs="宋体" w:hint="eastAsia"/>
                <w:b/>
                <w:kern w:val="0"/>
                <w:sz w:val="21"/>
                <w:szCs w:val="21"/>
              </w:rPr>
              <w:t>检查内容</w:t>
            </w:r>
          </w:p>
        </w:tc>
      </w:tr>
      <w:tr w:rsidR="00EF0E8D" w:rsidRPr="00EF0E8D">
        <w:tc>
          <w:tcPr>
            <w:tcW w:w="676" w:type="dxa"/>
            <w:vMerge w:val="restart"/>
            <w:vAlign w:val="center"/>
          </w:tcPr>
          <w:p w:rsidR="004D7A97" w:rsidRPr="00EF0E8D" w:rsidRDefault="00FA150C">
            <w:pPr>
              <w:spacing w:line="240" w:lineRule="exact"/>
              <w:jc w:val="center"/>
              <w:rPr>
                <w:rFonts w:ascii="方正仿宋_GBK" w:eastAsia="方正仿宋_GBK" w:hAnsi="仿宋"/>
                <w:sz w:val="21"/>
                <w:szCs w:val="21"/>
              </w:rPr>
            </w:pPr>
            <w:r w:rsidRPr="00EF0E8D">
              <w:rPr>
                <w:rFonts w:ascii="方正仿宋_GBK" w:eastAsia="方正仿宋_GBK" w:hAnsi="仿宋" w:hint="eastAsia"/>
                <w:sz w:val="21"/>
                <w:szCs w:val="21"/>
              </w:rPr>
              <w:t>1</w:t>
            </w:r>
          </w:p>
        </w:tc>
        <w:tc>
          <w:tcPr>
            <w:tcW w:w="425" w:type="dxa"/>
            <w:vMerge w:val="restart"/>
            <w:vAlign w:val="center"/>
          </w:tcPr>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供</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应</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商</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基</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本</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资</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格</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条</w:t>
            </w:r>
          </w:p>
          <w:p w:rsidR="004D7A97" w:rsidRPr="00EF0E8D" w:rsidRDefault="00FA150C">
            <w:pPr>
              <w:spacing w:line="240" w:lineRule="exact"/>
              <w:jc w:val="center"/>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件</w:t>
            </w:r>
          </w:p>
        </w:tc>
        <w:tc>
          <w:tcPr>
            <w:tcW w:w="4536"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（1）具有独立承担民事责任的能力</w:t>
            </w:r>
          </w:p>
        </w:tc>
        <w:tc>
          <w:tcPr>
            <w:tcW w:w="3991"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9458D8" w:rsidRPr="00EF0E8D">
              <w:rPr>
                <w:rFonts w:ascii="方正仿宋_GBK" w:eastAsia="方正仿宋_GBK" w:hAnsi="宋体" w:cs="宋体" w:hint="eastAsia"/>
                <w:kern w:val="0"/>
                <w:sz w:val="24"/>
                <w:szCs w:val="24"/>
              </w:rPr>
              <w:fldChar w:fldCharType="begin"/>
            </w:r>
            <w:r w:rsidRPr="00EF0E8D">
              <w:rPr>
                <w:rFonts w:ascii="方正仿宋_GBK" w:eastAsia="方正仿宋_GBK" w:hAnsi="宋体" w:cs="宋体" w:hint="eastAsia"/>
                <w:kern w:val="0"/>
                <w:sz w:val="24"/>
                <w:szCs w:val="24"/>
              </w:rPr>
              <w:instrText xml:space="preserve"> eq \o\ac(○,</w:instrText>
            </w:r>
            <w:r w:rsidRPr="00EF0E8D">
              <w:rPr>
                <w:rFonts w:ascii="方正仿宋_GBK" w:eastAsia="方正仿宋_GBK" w:hAnsi="宋体" w:cs="宋体" w:hint="eastAsia"/>
                <w:kern w:val="0"/>
                <w:position w:val="3"/>
                <w:sz w:val="16"/>
                <w:szCs w:val="24"/>
              </w:rPr>
              <w:instrText>1</w:instrText>
            </w:r>
            <w:r w:rsidRPr="00EF0E8D">
              <w:rPr>
                <w:rFonts w:ascii="方正仿宋_GBK" w:eastAsia="方正仿宋_GBK" w:hAnsi="宋体" w:cs="宋体" w:hint="eastAsia"/>
                <w:kern w:val="0"/>
                <w:sz w:val="24"/>
                <w:szCs w:val="24"/>
              </w:rPr>
              <w:instrText>)</w:instrText>
            </w:r>
            <w:r w:rsidR="009458D8" w:rsidRPr="00EF0E8D">
              <w:rPr>
                <w:rFonts w:ascii="方正仿宋_GBK" w:eastAsia="方正仿宋_GBK" w:hAnsi="宋体" w:cs="宋体" w:hint="eastAsia"/>
                <w:kern w:val="0"/>
                <w:sz w:val="24"/>
                <w:szCs w:val="24"/>
              </w:rPr>
              <w:fldChar w:fldCharType="end"/>
            </w:r>
            <w:r w:rsidRPr="00EF0E8D">
              <w:rPr>
                <w:rFonts w:ascii="方正仿宋_GBK" w:eastAsia="方正仿宋_GBK" w:hAnsi="仿宋" w:hint="eastAsia"/>
                <w:sz w:val="21"/>
                <w:szCs w:val="21"/>
              </w:rPr>
              <w:t xml:space="preserve">）； </w:t>
            </w:r>
          </w:p>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供应商法定代表人身份证明和法定代表人授权代表委托书。</w:t>
            </w:r>
          </w:p>
        </w:tc>
      </w:tr>
      <w:tr w:rsidR="00EF0E8D" w:rsidRPr="00EF0E8D">
        <w:tc>
          <w:tcPr>
            <w:tcW w:w="676" w:type="dxa"/>
            <w:vMerge/>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F0E8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cs="仿宋_GB2312" w:hint="eastAsia"/>
                <w:sz w:val="21"/>
                <w:szCs w:val="21"/>
                <w:lang w:val="zh-CN"/>
              </w:rPr>
              <w:t>（2）</w:t>
            </w:r>
            <w:r w:rsidRPr="00EF0E8D">
              <w:rPr>
                <w:rFonts w:ascii="方正仿宋_GBK" w:eastAsia="方正仿宋_GBK" w:hAnsi="仿宋" w:hint="eastAsia"/>
                <w:sz w:val="21"/>
                <w:szCs w:val="21"/>
              </w:rPr>
              <w:t>具有良好的商业信誉和健全的财务会计制度</w:t>
            </w:r>
          </w:p>
        </w:tc>
        <w:tc>
          <w:tcPr>
            <w:tcW w:w="3991"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提供201</w:t>
            </w:r>
            <w:r w:rsidR="00E75A2B" w:rsidRPr="00EF0E8D">
              <w:rPr>
                <w:rFonts w:ascii="方正仿宋_GBK" w:eastAsia="方正仿宋_GBK" w:hAnsi="仿宋" w:hint="eastAsia"/>
                <w:sz w:val="21"/>
                <w:szCs w:val="21"/>
              </w:rPr>
              <w:t>9</w:t>
            </w:r>
            <w:r w:rsidRPr="00EF0E8D">
              <w:rPr>
                <w:rFonts w:ascii="方正仿宋_GBK" w:eastAsia="方正仿宋_GBK" w:hAnsi="仿宋" w:hint="eastAsia"/>
                <w:sz w:val="21"/>
                <w:szCs w:val="21"/>
              </w:rPr>
              <w:t>或20</w:t>
            </w:r>
            <w:r w:rsidR="00E75A2B" w:rsidRPr="00EF0E8D">
              <w:rPr>
                <w:rFonts w:ascii="方正仿宋_GBK" w:eastAsia="方正仿宋_GBK" w:hAnsi="仿宋" w:hint="eastAsia"/>
                <w:sz w:val="21"/>
                <w:szCs w:val="21"/>
              </w:rPr>
              <w:t>20</w:t>
            </w:r>
            <w:r w:rsidRPr="00EF0E8D">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EF0E8D" w:rsidRPr="00EF0E8D">
        <w:tc>
          <w:tcPr>
            <w:tcW w:w="676" w:type="dxa"/>
            <w:vMerge/>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F0E8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F0E8D" w:rsidRDefault="00FA150C">
            <w:pPr>
              <w:spacing w:line="240" w:lineRule="exact"/>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EF0E8D" w:rsidRDefault="000C1935" w:rsidP="00AD2A74">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供应商提供书面声明或相关证明材料（见格式文件）</w:t>
            </w:r>
          </w:p>
        </w:tc>
      </w:tr>
      <w:tr w:rsidR="00EF0E8D" w:rsidRPr="00EF0E8D">
        <w:tc>
          <w:tcPr>
            <w:tcW w:w="676" w:type="dxa"/>
            <w:vMerge/>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F0E8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F0E8D" w:rsidRDefault="00FA150C">
            <w:pPr>
              <w:spacing w:line="240" w:lineRule="exact"/>
              <w:rPr>
                <w:rFonts w:ascii="方正仿宋_GBK" w:eastAsia="方正仿宋_GBK" w:hAnsi="仿宋" w:cs="仿宋_GB2312"/>
                <w:sz w:val="21"/>
                <w:szCs w:val="21"/>
                <w:lang w:val="zh-CN"/>
              </w:rPr>
            </w:pPr>
            <w:r w:rsidRPr="00EF0E8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1.税务登记证（副本）复印件（注</w:t>
            </w:r>
            <w:r w:rsidR="009458D8" w:rsidRPr="00EF0E8D">
              <w:rPr>
                <w:rFonts w:ascii="方正仿宋_GBK" w:eastAsia="方正仿宋_GBK" w:hAnsi="宋体" w:cs="宋体" w:hint="eastAsia"/>
                <w:kern w:val="0"/>
                <w:sz w:val="24"/>
                <w:szCs w:val="24"/>
              </w:rPr>
              <w:fldChar w:fldCharType="begin"/>
            </w:r>
            <w:r w:rsidRPr="00EF0E8D">
              <w:rPr>
                <w:rFonts w:ascii="方正仿宋_GBK" w:eastAsia="方正仿宋_GBK" w:hAnsi="宋体" w:cs="宋体" w:hint="eastAsia"/>
                <w:kern w:val="0"/>
                <w:sz w:val="24"/>
                <w:szCs w:val="24"/>
              </w:rPr>
              <w:instrText xml:space="preserve"> eq \o\ac(○,</w:instrText>
            </w:r>
            <w:r w:rsidRPr="00EF0E8D">
              <w:rPr>
                <w:rFonts w:ascii="方正仿宋_GBK" w:eastAsia="方正仿宋_GBK" w:hAnsi="宋体" w:cs="宋体" w:hint="eastAsia"/>
                <w:kern w:val="0"/>
                <w:position w:val="3"/>
                <w:sz w:val="16"/>
                <w:szCs w:val="24"/>
              </w:rPr>
              <w:instrText>1</w:instrText>
            </w:r>
            <w:r w:rsidRPr="00EF0E8D">
              <w:rPr>
                <w:rFonts w:ascii="方正仿宋_GBK" w:eastAsia="方正仿宋_GBK" w:hAnsi="宋体" w:cs="宋体" w:hint="eastAsia"/>
                <w:kern w:val="0"/>
                <w:sz w:val="24"/>
                <w:szCs w:val="24"/>
              </w:rPr>
              <w:instrText>)</w:instrText>
            </w:r>
            <w:r w:rsidR="009458D8" w:rsidRPr="00EF0E8D">
              <w:rPr>
                <w:rFonts w:ascii="方正仿宋_GBK" w:eastAsia="方正仿宋_GBK" w:hAnsi="宋体" w:cs="宋体" w:hint="eastAsia"/>
                <w:kern w:val="0"/>
                <w:sz w:val="24"/>
                <w:szCs w:val="24"/>
              </w:rPr>
              <w:fldChar w:fldCharType="end"/>
            </w:r>
            <w:r w:rsidRPr="00EF0E8D">
              <w:rPr>
                <w:rFonts w:ascii="方正仿宋_GBK" w:eastAsia="方正仿宋_GBK" w:hAnsi="仿宋" w:hint="eastAsia"/>
                <w:sz w:val="21"/>
                <w:szCs w:val="21"/>
              </w:rPr>
              <w:t>）</w:t>
            </w:r>
          </w:p>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2.缴纳社会保障金的证明材料复印件（缴纳社会保障金的证明材料指：社会保险登记证（注</w:t>
            </w:r>
            <w:r w:rsidR="009458D8" w:rsidRPr="00EF0E8D">
              <w:rPr>
                <w:rFonts w:ascii="方正仿宋_GBK" w:eastAsia="方正仿宋_GBK" w:hAnsi="宋体" w:cs="宋体" w:hint="eastAsia"/>
                <w:kern w:val="0"/>
                <w:sz w:val="24"/>
                <w:szCs w:val="24"/>
              </w:rPr>
              <w:fldChar w:fldCharType="begin"/>
            </w:r>
            <w:r w:rsidRPr="00EF0E8D">
              <w:rPr>
                <w:rFonts w:ascii="方正仿宋_GBK" w:eastAsia="方正仿宋_GBK" w:hAnsi="宋体" w:cs="宋体" w:hint="eastAsia"/>
                <w:kern w:val="0"/>
                <w:sz w:val="24"/>
                <w:szCs w:val="24"/>
              </w:rPr>
              <w:instrText xml:space="preserve"> eq \o\ac(○,</w:instrText>
            </w:r>
            <w:r w:rsidRPr="00EF0E8D">
              <w:rPr>
                <w:rFonts w:ascii="方正仿宋_GBK" w:eastAsia="方正仿宋_GBK" w:hAnsi="宋体" w:cs="宋体" w:hint="eastAsia"/>
                <w:kern w:val="0"/>
                <w:position w:val="3"/>
                <w:sz w:val="16"/>
                <w:szCs w:val="24"/>
              </w:rPr>
              <w:instrText>1</w:instrText>
            </w:r>
            <w:r w:rsidRPr="00EF0E8D">
              <w:rPr>
                <w:rFonts w:ascii="方正仿宋_GBK" w:eastAsia="方正仿宋_GBK" w:hAnsi="宋体" w:cs="宋体" w:hint="eastAsia"/>
                <w:kern w:val="0"/>
                <w:sz w:val="24"/>
                <w:szCs w:val="24"/>
              </w:rPr>
              <w:instrText>)</w:instrText>
            </w:r>
            <w:r w:rsidR="009458D8" w:rsidRPr="00EF0E8D">
              <w:rPr>
                <w:rFonts w:ascii="方正仿宋_GBK" w:eastAsia="方正仿宋_GBK" w:hAnsi="宋体" w:cs="宋体" w:hint="eastAsia"/>
                <w:kern w:val="0"/>
                <w:sz w:val="24"/>
                <w:szCs w:val="24"/>
              </w:rPr>
              <w:fldChar w:fldCharType="end"/>
            </w:r>
            <w:r w:rsidRPr="00EF0E8D">
              <w:rPr>
                <w:rFonts w:ascii="方正仿宋_GBK" w:eastAsia="方正仿宋_GBK" w:hAnsi="仿宋" w:hint="eastAsia"/>
                <w:sz w:val="21"/>
                <w:szCs w:val="21"/>
              </w:rPr>
              <w:t>）或缴纳社会保险的凭据（专用收据或社会保险缴纳清单）。</w:t>
            </w:r>
          </w:p>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EF0E8D" w:rsidRPr="00EF0E8D">
        <w:tc>
          <w:tcPr>
            <w:tcW w:w="676" w:type="dxa"/>
            <w:vMerge/>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F0E8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EF0E8D" w:rsidRDefault="00FA150C">
            <w:pPr>
              <w:spacing w:line="240" w:lineRule="exact"/>
              <w:rPr>
                <w:rFonts w:ascii="方正仿宋_GBK" w:eastAsia="方正仿宋_GBK" w:hAnsi="仿宋" w:cs="仿宋_GB2312"/>
                <w:sz w:val="21"/>
                <w:szCs w:val="21"/>
                <w:lang w:val="zh-CN"/>
              </w:rPr>
            </w:pPr>
            <w:r w:rsidRPr="00EF0E8D">
              <w:rPr>
                <w:rFonts w:ascii="方正仿宋_GBK" w:eastAsia="方正仿宋_GBK" w:hAnsi="仿宋" w:hint="eastAsia"/>
                <w:sz w:val="21"/>
                <w:szCs w:val="21"/>
              </w:rPr>
              <w:t>（5）参加政府采购活动前三年内，在经营活动中没有重大违法记录（注</w:t>
            </w:r>
            <w:r w:rsidR="009458D8" w:rsidRPr="00EF0E8D">
              <w:rPr>
                <w:rFonts w:ascii="方正仿宋_GBK" w:eastAsia="方正仿宋_GBK" w:hAnsi="宋体" w:cs="宋体" w:hint="eastAsia"/>
                <w:kern w:val="0"/>
                <w:sz w:val="24"/>
                <w:szCs w:val="24"/>
              </w:rPr>
              <w:fldChar w:fldCharType="begin"/>
            </w:r>
            <w:r w:rsidRPr="00EF0E8D">
              <w:rPr>
                <w:rFonts w:ascii="方正仿宋_GBK" w:eastAsia="方正仿宋_GBK" w:hAnsi="宋体" w:cs="宋体" w:hint="eastAsia"/>
                <w:kern w:val="0"/>
                <w:sz w:val="24"/>
                <w:szCs w:val="24"/>
              </w:rPr>
              <w:instrText xml:space="preserve"> eq \o\ac(○,</w:instrText>
            </w:r>
            <w:r w:rsidRPr="00EF0E8D">
              <w:rPr>
                <w:rFonts w:ascii="方正仿宋_GBK" w:eastAsia="方正仿宋_GBK" w:hAnsi="宋体" w:cs="宋体" w:hint="eastAsia"/>
                <w:kern w:val="0"/>
                <w:position w:val="3"/>
                <w:sz w:val="16"/>
                <w:szCs w:val="24"/>
              </w:rPr>
              <w:instrText>2</w:instrText>
            </w:r>
            <w:r w:rsidRPr="00EF0E8D">
              <w:rPr>
                <w:rFonts w:ascii="方正仿宋_GBK" w:eastAsia="方正仿宋_GBK" w:hAnsi="宋体" w:cs="宋体" w:hint="eastAsia"/>
                <w:kern w:val="0"/>
                <w:sz w:val="24"/>
                <w:szCs w:val="24"/>
              </w:rPr>
              <w:instrText>)</w:instrText>
            </w:r>
            <w:r w:rsidR="009458D8" w:rsidRPr="00EF0E8D">
              <w:rPr>
                <w:rFonts w:ascii="方正仿宋_GBK" w:eastAsia="方正仿宋_GBK" w:hAnsi="宋体" w:cs="宋体" w:hint="eastAsia"/>
                <w:kern w:val="0"/>
                <w:sz w:val="24"/>
                <w:szCs w:val="24"/>
              </w:rPr>
              <w:fldChar w:fldCharType="end"/>
            </w:r>
            <w:r w:rsidRPr="00EF0E8D">
              <w:rPr>
                <w:rFonts w:ascii="方正仿宋_GBK" w:eastAsia="方正仿宋_GBK" w:hAnsi="仿宋" w:hint="eastAsia"/>
                <w:sz w:val="21"/>
                <w:szCs w:val="21"/>
              </w:rPr>
              <w:t>）</w:t>
            </w:r>
          </w:p>
        </w:tc>
        <w:tc>
          <w:tcPr>
            <w:tcW w:w="3991" w:type="dxa"/>
            <w:vAlign w:val="center"/>
          </w:tcPr>
          <w:p w:rsidR="004D7A97" w:rsidRPr="00EF0E8D" w:rsidRDefault="00FA150C">
            <w:pPr>
              <w:spacing w:line="240" w:lineRule="exact"/>
              <w:rPr>
                <w:rFonts w:ascii="方正仿宋_GBK" w:eastAsia="方正仿宋_GBK" w:hAnsi="仿宋"/>
                <w:b/>
                <w:sz w:val="21"/>
                <w:szCs w:val="21"/>
              </w:rPr>
            </w:pPr>
            <w:r w:rsidRPr="00EF0E8D">
              <w:rPr>
                <w:rFonts w:ascii="方正仿宋_GBK" w:eastAsia="方正仿宋_GBK" w:hAnsi="仿宋" w:hint="eastAsia"/>
                <w:b/>
                <w:sz w:val="21"/>
                <w:szCs w:val="21"/>
              </w:rPr>
              <w:t>1.供应商提供书面声明（见格式文件）；</w:t>
            </w:r>
          </w:p>
          <w:p w:rsidR="004D7A97" w:rsidRPr="00EF0E8D" w:rsidRDefault="00FA150C">
            <w:pPr>
              <w:spacing w:line="240" w:lineRule="exact"/>
              <w:rPr>
                <w:rFonts w:ascii="方正仿宋_GBK" w:eastAsia="方正仿宋_GBK" w:hAnsi="仿宋"/>
                <w:b/>
                <w:sz w:val="21"/>
                <w:szCs w:val="21"/>
              </w:rPr>
            </w:pPr>
            <w:r w:rsidRPr="00EF0E8D">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F0E8D" w:rsidRPr="00EF0E8D">
        <w:trPr>
          <w:trHeight w:val="311"/>
        </w:trPr>
        <w:tc>
          <w:tcPr>
            <w:tcW w:w="676" w:type="dxa"/>
            <w:vMerge/>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EF0E8D" w:rsidRDefault="004D7A97">
            <w:pPr>
              <w:spacing w:line="240" w:lineRule="exact"/>
              <w:rPr>
                <w:rFonts w:ascii="方正仿宋_GBK" w:eastAsia="方正仿宋_GBK" w:hAnsi="仿宋" w:cs="仿宋_GB2312"/>
                <w:sz w:val="21"/>
                <w:szCs w:val="21"/>
              </w:rPr>
            </w:pPr>
          </w:p>
        </w:tc>
        <w:tc>
          <w:tcPr>
            <w:tcW w:w="4536"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（6）法律、行政法规规定的其他条件</w:t>
            </w:r>
          </w:p>
        </w:tc>
        <w:tc>
          <w:tcPr>
            <w:tcW w:w="3991" w:type="dxa"/>
            <w:vAlign w:val="center"/>
          </w:tcPr>
          <w:p w:rsidR="004D7A97" w:rsidRPr="00EF0E8D" w:rsidRDefault="004D7A97">
            <w:pPr>
              <w:spacing w:line="240" w:lineRule="exact"/>
              <w:rPr>
                <w:rFonts w:ascii="方正仿宋_GBK" w:eastAsia="方正仿宋_GBK" w:hAnsi="仿宋"/>
                <w:sz w:val="21"/>
                <w:szCs w:val="21"/>
              </w:rPr>
            </w:pPr>
          </w:p>
        </w:tc>
      </w:tr>
      <w:tr w:rsidR="00EF0E8D" w:rsidRPr="00EF0E8D">
        <w:trPr>
          <w:trHeight w:val="311"/>
        </w:trPr>
        <w:tc>
          <w:tcPr>
            <w:tcW w:w="676" w:type="dxa"/>
            <w:vAlign w:val="center"/>
          </w:tcPr>
          <w:p w:rsidR="004D7A97" w:rsidRPr="00EF0E8D" w:rsidRDefault="004D7A97">
            <w:pPr>
              <w:spacing w:line="240" w:lineRule="exact"/>
              <w:jc w:val="center"/>
              <w:rPr>
                <w:rFonts w:ascii="方正仿宋_GBK" w:eastAsia="方正仿宋_GBK" w:hAnsi="仿宋"/>
                <w:sz w:val="21"/>
                <w:szCs w:val="21"/>
              </w:rPr>
            </w:pPr>
          </w:p>
        </w:tc>
        <w:tc>
          <w:tcPr>
            <w:tcW w:w="425" w:type="dxa"/>
            <w:vAlign w:val="center"/>
          </w:tcPr>
          <w:p w:rsidR="004D7A97" w:rsidRPr="00EF0E8D" w:rsidRDefault="004D7A97">
            <w:pPr>
              <w:spacing w:line="240" w:lineRule="exact"/>
              <w:rPr>
                <w:rFonts w:ascii="方正仿宋_GBK" w:eastAsia="方正仿宋_GBK" w:hAnsi="仿宋" w:cs="仿宋_GB2312"/>
                <w:sz w:val="21"/>
                <w:szCs w:val="21"/>
              </w:rPr>
            </w:pPr>
          </w:p>
        </w:tc>
        <w:tc>
          <w:tcPr>
            <w:tcW w:w="4536" w:type="dxa"/>
            <w:vAlign w:val="center"/>
          </w:tcPr>
          <w:p w:rsidR="004D7A97" w:rsidRPr="00EF0E8D" w:rsidRDefault="00FA150C" w:rsidP="00CE75E8">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（7）特定资格条件</w:t>
            </w:r>
          </w:p>
        </w:tc>
        <w:tc>
          <w:tcPr>
            <w:tcW w:w="3991" w:type="dxa"/>
            <w:vAlign w:val="center"/>
          </w:tcPr>
          <w:p w:rsidR="004D7A97" w:rsidRPr="00EF0E8D" w:rsidRDefault="00CE75E8">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提供证明材料</w:t>
            </w:r>
          </w:p>
        </w:tc>
      </w:tr>
      <w:tr w:rsidR="00EF0E8D" w:rsidRPr="00EF0E8D">
        <w:trPr>
          <w:trHeight w:val="459"/>
        </w:trPr>
        <w:tc>
          <w:tcPr>
            <w:tcW w:w="676" w:type="dxa"/>
            <w:vAlign w:val="center"/>
          </w:tcPr>
          <w:p w:rsidR="004D7A97" w:rsidRPr="00EF0E8D" w:rsidRDefault="00FA150C">
            <w:pPr>
              <w:spacing w:line="240" w:lineRule="exact"/>
              <w:jc w:val="center"/>
              <w:rPr>
                <w:rFonts w:ascii="方正仿宋_GBK" w:eastAsia="方正仿宋_GBK" w:hAnsi="仿宋"/>
                <w:sz w:val="21"/>
                <w:szCs w:val="21"/>
              </w:rPr>
            </w:pPr>
            <w:r w:rsidRPr="00EF0E8D">
              <w:rPr>
                <w:rFonts w:ascii="方正仿宋_GBK" w:eastAsia="方正仿宋_GBK" w:hAnsi="仿宋" w:hint="eastAsia"/>
                <w:sz w:val="21"/>
                <w:szCs w:val="21"/>
              </w:rPr>
              <w:t>2</w:t>
            </w:r>
          </w:p>
        </w:tc>
        <w:tc>
          <w:tcPr>
            <w:tcW w:w="4961" w:type="dxa"/>
            <w:gridSpan w:val="2"/>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保证金</w:t>
            </w:r>
          </w:p>
        </w:tc>
        <w:tc>
          <w:tcPr>
            <w:tcW w:w="3991" w:type="dxa"/>
            <w:vAlign w:val="center"/>
          </w:tcPr>
          <w:p w:rsidR="004D7A97" w:rsidRPr="00EF0E8D" w:rsidRDefault="00FA150C">
            <w:pPr>
              <w:spacing w:line="240" w:lineRule="exact"/>
              <w:rPr>
                <w:rFonts w:ascii="方正仿宋_GBK" w:eastAsia="方正仿宋_GBK" w:hAnsi="仿宋"/>
                <w:sz w:val="21"/>
                <w:szCs w:val="21"/>
              </w:rPr>
            </w:pPr>
            <w:r w:rsidRPr="00EF0E8D">
              <w:rPr>
                <w:rFonts w:ascii="方正仿宋_GBK" w:eastAsia="方正仿宋_GBK" w:hAnsi="仿宋" w:hint="eastAsia"/>
                <w:sz w:val="21"/>
                <w:szCs w:val="21"/>
              </w:rPr>
              <w:t>按照校内询价文件的规定提交保证金</w:t>
            </w:r>
          </w:p>
        </w:tc>
      </w:tr>
    </w:tbl>
    <w:p w:rsidR="004D7A97" w:rsidRPr="00EF0E8D" w:rsidRDefault="00FA150C">
      <w:pPr>
        <w:snapToGrid w:val="0"/>
        <w:spacing w:line="400" w:lineRule="exact"/>
        <w:ind w:firstLineChars="200" w:firstLine="480"/>
        <w:rPr>
          <w:rFonts w:ascii="方正仿宋_GBK" w:eastAsia="方正仿宋_GBK" w:hAnsi="宋体" w:cs="宋体"/>
          <w:kern w:val="0"/>
          <w:sz w:val="24"/>
          <w:szCs w:val="24"/>
        </w:rPr>
      </w:pPr>
      <w:r w:rsidRPr="00EF0E8D">
        <w:rPr>
          <w:rFonts w:ascii="方正仿宋_GBK" w:eastAsia="方正仿宋_GBK" w:hAnsi="宋体" w:cs="宋体" w:hint="eastAsia"/>
          <w:kern w:val="0"/>
          <w:sz w:val="24"/>
          <w:szCs w:val="24"/>
        </w:rPr>
        <w:t>注：</w:t>
      </w:r>
    </w:p>
    <w:p w:rsidR="004D7A97" w:rsidRPr="00EF0E8D" w:rsidRDefault="009458D8">
      <w:pPr>
        <w:snapToGrid w:val="0"/>
        <w:spacing w:line="400" w:lineRule="exact"/>
        <w:ind w:firstLineChars="200" w:firstLine="480"/>
        <w:rPr>
          <w:rFonts w:ascii="方正仿宋_GBK" w:eastAsia="方正仿宋_GBK" w:hAnsi="宋体" w:cs="宋体"/>
          <w:kern w:val="0"/>
          <w:sz w:val="24"/>
          <w:szCs w:val="24"/>
        </w:rPr>
      </w:pPr>
      <w:r w:rsidRPr="00EF0E8D">
        <w:rPr>
          <w:rFonts w:ascii="方正仿宋_GBK" w:eastAsia="方正仿宋_GBK" w:hAnsi="宋体" w:cs="宋体" w:hint="eastAsia"/>
          <w:kern w:val="0"/>
          <w:sz w:val="24"/>
          <w:szCs w:val="24"/>
        </w:rPr>
        <w:fldChar w:fldCharType="begin"/>
      </w:r>
      <w:r w:rsidR="00FA150C" w:rsidRPr="00EF0E8D">
        <w:rPr>
          <w:rFonts w:ascii="方正仿宋_GBK" w:eastAsia="方正仿宋_GBK" w:hAnsi="宋体" w:cs="宋体" w:hint="eastAsia"/>
          <w:kern w:val="0"/>
          <w:sz w:val="24"/>
          <w:szCs w:val="24"/>
        </w:rPr>
        <w:instrText xml:space="preserve"> eq \o\ac(○,</w:instrText>
      </w:r>
      <w:r w:rsidR="00FA150C" w:rsidRPr="00EF0E8D">
        <w:rPr>
          <w:rFonts w:ascii="方正仿宋_GBK" w:eastAsia="方正仿宋_GBK" w:hAnsi="宋体" w:cs="宋体" w:hint="eastAsia"/>
          <w:kern w:val="0"/>
          <w:position w:val="3"/>
          <w:sz w:val="16"/>
          <w:szCs w:val="24"/>
        </w:rPr>
        <w:instrText>1</w:instrText>
      </w:r>
      <w:r w:rsidR="00FA150C" w:rsidRPr="00EF0E8D">
        <w:rPr>
          <w:rFonts w:ascii="方正仿宋_GBK" w:eastAsia="方正仿宋_GBK" w:hAnsi="宋体" w:cs="宋体" w:hint="eastAsia"/>
          <w:kern w:val="0"/>
          <w:sz w:val="24"/>
          <w:szCs w:val="24"/>
        </w:rPr>
        <w:instrText>)</w:instrText>
      </w:r>
      <w:r w:rsidRPr="00EF0E8D">
        <w:rPr>
          <w:rFonts w:ascii="方正仿宋_GBK" w:eastAsia="方正仿宋_GBK" w:hAnsi="宋体" w:cs="宋体" w:hint="eastAsia"/>
          <w:kern w:val="0"/>
          <w:sz w:val="24"/>
          <w:szCs w:val="24"/>
        </w:rPr>
        <w:fldChar w:fldCharType="end"/>
      </w:r>
      <w:r w:rsidR="00FA150C" w:rsidRPr="00EF0E8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EF0E8D" w:rsidRDefault="009458D8">
      <w:pPr>
        <w:snapToGrid w:val="0"/>
        <w:spacing w:line="400" w:lineRule="exact"/>
        <w:ind w:firstLineChars="200" w:firstLine="480"/>
        <w:rPr>
          <w:rFonts w:ascii="方正仿宋_GBK" w:eastAsia="方正仿宋_GBK" w:hAnsi="宋体" w:cs="宋体"/>
          <w:kern w:val="0"/>
          <w:sz w:val="24"/>
          <w:szCs w:val="24"/>
        </w:rPr>
      </w:pPr>
      <w:r w:rsidRPr="00EF0E8D">
        <w:rPr>
          <w:rFonts w:ascii="方正仿宋_GBK" w:eastAsia="方正仿宋_GBK" w:hAnsi="宋体" w:cs="宋体" w:hint="eastAsia"/>
          <w:kern w:val="0"/>
          <w:sz w:val="24"/>
          <w:szCs w:val="24"/>
        </w:rPr>
        <w:fldChar w:fldCharType="begin"/>
      </w:r>
      <w:r w:rsidR="00FA150C" w:rsidRPr="00EF0E8D">
        <w:rPr>
          <w:rFonts w:ascii="方正仿宋_GBK" w:eastAsia="方正仿宋_GBK" w:hAnsi="宋体" w:cs="宋体" w:hint="eastAsia"/>
          <w:kern w:val="0"/>
          <w:sz w:val="24"/>
          <w:szCs w:val="24"/>
        </w:rPr>
        <w:instrText xml:space="preserve"> eq \o\ac(○,</w:instrText>
      </w:r>
      <w:r w:rsidR="00FA150C" w:rsidRPr="00EF0E8D">
        <w:rPr>
          <w:rFonts w:ascii="方正仿宋_GBK" w:eastAsia="方正仿宋_GBK" w:hAnsi="宋体" w:cs="宋体" w:hint="eastAsia"/>
          <w:kern w:val="0"/>
          <w:position w:val="3"/>
          <w:sz w:val="16"/>
          <w:szCs w:val="24"/>
        </w:rPr>
        <w:instrText>2</w:instrText>
      </w:r>
      <w:r w:rsidR="00FA150C" w:rsidRPr="00EF0E8D">
        <w:rPr>
          <w:rFonts w:ascii="方正仿宋_GBK" w:eastAsia="方正仿宋_GBK" w:hAnsi="宋体" w:cs="宋体" w:hint="eastAsia"/>
          <w:kern w:val="0"/>
          <w:sz w:val="24"/>
          <w:szCs w:val="24"/>
        </w:rPr>
        <w:instrText>)</w:instrText>
      </w:r>
      <w:r w:rsidRPr="00EF0E8D">
        <w:rPr>
          <w:rFonts w:ascii="方正仿宋_GBK" w:eastAsia="方正仿宋_GBK" w:hAnsi="宋体" w:cs="宋体" w:hint="eastAsia"/>
          <w:kern w:val="0"/>
          <w:sz w:val="24"/>
          <w:szCs w:val="24"/>
        </w:rPr>
        <w:fldChar w:fldCharType="end"/>
      </w:r>
      <w:r w:rsidR="00FA150C" w:rsidRPr="00EF0E8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EF0E8D" w:rsidRDefault="00FA150C">
      <w:pPr>
        <w:snapToGrid w:val="0"/>
        <w:spacing w:line="400" w:lineRule="exact"/>
        <w:ind w:firstLineChars="200" w:firstLine="480"/>
        <w:rPr>
          <w:rFonts w:ascii="方正仿宋_GBK" w:eastAsia="方正仿宋_GBK" w:hAnsi="华文细黑" w:cs="华文细黑"/>
          <w:kern w:val="0"/>
          <w:sz w:val="24"/>
          <w:szCs w:val="24"/>
        </w:rPr>
      </w:pPr>
      <w:r w:rsidRPr="00EF0E8D">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EF0E8D" w:rsidRPr="00EF0E8D">
        <w:trPr>
          <w:trHeight w:val="94"/>
        </w:trPr>
        <w:tc>
          <w:tcPr>
            <w:tcW w:w="674" w:type="dxa"/>
            <w:vAlign w:val="center"/>
          </w:tcPr>
          <w:p w:rsidR="004D7A97" w:rsidRPr="00EF0E8D" w:rsidRDefault="00FA150C">
            <w:pPr>
              <w:spacing w:line="240" w:lineRule="exact"/>
              <w:jc w:val="center"/>
              <w:rPr>
                <w:rFonts w:ascii="方正仿宋_GBK" w:eastAsia="方正仿宋_GBK" w:hAnsi="宋体" w:cs="宋体"/>
                <w:b/>
                <w:kern w:val="0"/>
                <w:sz w:val="21"/>
                <w:szCs w:val="21"/>
              </w:rPr>
            </w:pPr>
            <w:r w:rsidRPr="00EF0E8D">
              <w:rPr>
                <w:rFonts w:ascii="方正仿宋_GBK" w:eastAsia="方正仿宋_GBK" w:hAnsi="宋体" w:cs="宋体" w:hint="eastAsia"/>
                <w:b/>
                <w:kern w:val="0"/>
                <w:sz w:val="21"/>
                <w:szCs w:val="21"/>
              </w:rPr>
              <w:lastRenderedPageBreak/>
              <w:t>序号</w:t>
            </w:r>
          </w:p>
        </w:tc>
        <w:tc>
          <w:tcPr>
            <w:tcW w:w="3539" w:type="dxa"/>
            <w:gridSpan w:val="2"/>
            <w:vAlign w:val="center"/>
          </w:tcPr>
          <w:p w:rsidR="004D7A97" w:rsidRPr="00EF0E8D" w:rsidRDefault="00FA150C">
            <w:pPr>
              <w:spacing w:line="240" w:lineRule="exact"/>
              <w:jc w:val="center"/>
              <w:rPr>
                <w:rFonts w:ascii="方正仿宋_GBK" w:eastAsia="方正仿宋_GBK" w:hAnsi="宋体" w:cs="宋体"/>
                <w:b/>
                <w:kern w:val="0"/>
                <w:sz w:val="21"/>
                <w:szCs w:val="21"/>
              </w:rPr>
            </w:pPr>
            <w:r w:rsidRPr="00EF0E8D">
              <w:rPr>
                <w:rFonts w:ascii="方正仿宋_GBK" w:eastAsia="方正仿宋_GBK" w:hAnsi="宋体" w:cs="宋体" w:hint="eastAsia"/>
                <w:b/>
                <w:kern w:val="0"/>
                <w:sz w:val="21"/>
                <w:szCs w:val="21"/>
              </w:rPr>
              <w:t>评审因素</w:t>
            </w:r>
          </w:p>
        </w:tc>
        <w:tc>
          <w:tcPr>
            <w:tcW w:w="5401" w:type="dxa"/>
            <w:vAlign w:val="center"/>
          </w:tcPr>
          <w:p w:rsidR="004D7A97" w:rsidRPr="00EF0E8D" w:rsidRDefault="00FA150C">
            <w:pPr>
              <w:spacing w:line="240" w:lineRule="exact"/>
              <w:jc w:val="center"/>
              <w:rPr>
                <w:rFonts w:ascii="方正仿宋_GBK" w:eastAsia="方正仿宋_GBK" w:hAnsi="宋体" w:cs="宋体"/>
                <w:b/>
                <w:kern w:val="0"/>
                <w:sz w:val="21"/>
                <w:szCs w:val="21"/>
              </w:rPr>
            </w:pPr>
            <w:r w:rsidRPr="00EF0E8D">
              <w:rPr>
                <w:rFonts w:ascii="方正仿宋_GBK" w:eastAsia="方正仿宋_GBK" w:hAnsi="宋体" w:cs="宋体" w:hint="eastAsia"/>
                <w:b/>
                <w:kern w:val="0"/>
                <w:sz w:val="21"/>
                <w:szCs w:val="21"/>
              </w:rPr>
              <w:t>评审标准</w:t>
            </w:r>
          </w:p>
        </w:tc>
      </w:tr>
      <w:tr w:rsidR="00EF0E8D" w:rsidRPr="00EF0E8D">
        <w:trPr>
          <w:trHeight w:val="113"/>
        </w:trPr>
        <w:tc>
          <w:tcPr>
            <w:tcW w:w="674" w:type="dxa"/>
            <w:vMerge w:val="restart"/>
            <w:vAlign w:val="center"/>
          </w:tcPr>
          <w:p w:rsidR="004D7A97" w:rsidRPr="00EF0E8D" w:rsidRDefault="00FA150C">
            <w:pPr>
              <w:spacing w:line="240" w:lineRule="exact"/>
              <w:jc w:val="center"/>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1</w:t>
            </w:r>
          </w:p>
        </w:tc>
        <w:tc>
          <w:tcPr>
            <w:tcW w:w="1558" w:type="dxa"/>
            <w:vMerge w:val="restart"/>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有效性审查</w:t>
            </w:r>
          </w:p>
        </w:tc>
        <w:tc>
          <w:tcPr>
            <w:tcW w:w="198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hint="eastAsia"/>
                <w:sz w:val="21"/>
                <w:szCs w:val="21"/>
              </w:rPr>
              <w:t>响应文件签署</w:t>
            </w:r>
          </w:p>
        </w:tc>
        <w:tc>
          <w:tcPr>
            <w:tcW w:w="540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hint="eastAsia"/>
                <w:sz w:val="21"/>
                <w:szCs w:val="21"/>
              </w:rPr>
              <w:t>响应文件上法定代表人或其授权代表人的签字齐全。</w:t>
            </w:r>
          </w:p>
        </w:tc>
      </w:tr>
      <w:tr w:rsidR="00EF0E8D" w:rsidRPr="00EF0E8D">
        <w:trPr>
          <w:trHeight w:val="114"/>
        </w:trPr>
        <w:tc>
          <w:tcPr>
            <w:tcW w:w="674" w:type="dxa"/>
            <w:vMerge/>
            <w:vAlign w:val="center"/>
          </w:tcPr>
          <w:p w:rsidR="004D7A97" w:rsidRPr="00EF0E8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F0E8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F0E8D" w:rsidRDefault="00FA150C">
            <w:pPr>
              <w:spacing w:line="240" w:lineRule="exact"/>
              <w:rPr>
                <w:rFonts w:ascii="方正仿宋_GBK" w:eastAsia="方正仿宋_GBK" w:hAnsi="宋体"/>
                <w:sz w:val="21"/>
                <w:szCs w:val="21"/>
              </w:rPr>
            </w:pPr>
            <w:r w:rsidRPr="00EF0E8D">
              <w:rPr>
                <w:rFonts w:ascii="方正仿宋_GBK" w:eastAsia="方正仿宋_GBK" w:hAnsi="宋体" w:hint="eastAsia"/>
                <w:sz w:val="21"/>
                <w:szCs w:val="21"/>
              </w:rPr>
              <w:t>法定代表人身份证明及授权委托书</w:t>
            </w:r>
          </w:p>
        </w:tc>
        <w:tc>
          <w:tcPr>
            <w:tcW w:w="5401" w:type="dxa"/>
            <w:vAlign w:val="center"/>
          </w:tcPr>
          <w:p w:rsidR="004D7A97" w:rsidRPr="00EF0E8D" w:rsidRDefault="00FA150C">
            <w:pPr>
              <w:spacing w:line="240" w:lineRule="exact"/>
              <w:rPr>
                <w:rFonts w:ascii="方正仿宋_GBK" w:eastAsia="方正仿宋_GBK" w:hAnsi="宋体"/>
                <w:sz w:val="21"/>
                <w:szCs w:val="21"/>
              </w:rPr>
            </w:pPr>
            <w:r w:rsidRPr="00EF0E8D">
              <w:rPr>
                <w:rFonts w:ascii="方正仿宋_GBK" w:eastAsia="方正仿宋_GBK" w:hAnsi="宋体" w:hint="eastAsia"/>
                <w:sz w:val="21"/>
                <w:szCs w:val="21"/>
              </w:rPr>
              <w:t>法定代表人身份证明及授权委托书有效，符合校内询价文件规定的格式，签字或盖章齐全。</w:t>
            </w:r>
          </w:p>
        </w:tc>
      </w:tr>
      <w:tr w:rsidR="00EF0E8D" w:rsidRPr="00EF0E8D">
        <w:trPr>
          <w:trHeight w:val="114"/>
        </w:trPr>
        <w:tc>
          <w:tcPr>
            <w:tcW w:w="674" w:type="dxa"/>
            <w:vMerge/>
            <w:vAlign w:val="center"/>
          </w:tcPr>
          <w:p w:rsidR="004D7A97" w:rsidRPr="00EF0E8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F0E8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F0E8D" w:rsidRDefault="00FA150C">
            <w:pPr>
              <w:spacing w:line="240" w:lineRule="exact"/>
              <w:rPr>
                <w:rFonts w:ascii="方正仿宋_GBK" w:eastAsia="方正仿宋_GBK" w:hAnsi="宋体" w:cs="仿宋_GB2312"/>
                <w:sz w:val="21"/>
                <w:szCs w:val="21"/>
                <w:lang w:val="zh-CN"/>
              </w:rPr>
            </w:pPr>
            <w:r w:rsidRPr="00EF0E8D">
              <w:rPr>
                <w:rFonts w:ascii="方正仿宋_GBK" w:eastAsia="方正仿宋_GBK" w:hAnsi="宋体" w:cs="仿宋_GB2312" w:hint="eastAsia"/>
                <w:sz w:val="21"/>
                <w:szCs w:val="21"/>
              </w:rPr>
              <w:t>响应</w:t>
            </w:r>
            <w:r w:rsidRPr="00EF0E8D">
              <w:rPr>
                <w:rFonts w:ascii="方正仿宋_GBK" w:eastAsia="方正仿宋_GBK" w:hAnsi="宋体" w:cs="仿宋_GB2312" w:hint="eastAsia"/>
                <w:sz w:val="21"/>
                <w:szCs w:val="21"/>
                <w:lang w:val="zh-CN"/>
              </w:rPr>
              <w:t>方案</w:t>
            </w:r>
          </w:p>
        </w:tc>
        <w:tc>
          <w:tcPr>
            <w:tcW w:w="540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仿宋_GB2312" w:hint="eastAsia"/>
                <w:sz w:val="21"/>
                <w:szCs w:val="21"/>
                <w:lang w:val="zh-CN"/>
              </w:rPr>
              <w:t>只能有一个</w:t>
            </w:r>
            <w:r w:rsidRPr="00EF0E8D">
              <w:rPr>
                <w:rFonts w:ascii="方正仿宋_GBK" w:eastAsia="方正仿宋_GBK" w:hAnsi="宋体" w:cs="仿宋_GB2312" w:hint="eastAsia"/>
                <w:sz w:val="21"/>
                <w:szCs w:val="21"/>
              </w:rPr>
              <w:t>响应</w:t>
            </w:r>
            <w:r w:rsidRPr="00EF0E8D">
              <w:rPr>
                <w:rFonts w:ascii="方正仿宋_GBK" w:eastAsia="方正仿宋_GBK" w:hAnsi="宋体" w:cs="仿宋_GB2312" w:hint="eastAsia"/>
                <w:sz w:val="21"/>
                <w:szCs w:val="21"/>
                <w:lang w:val="zh-CN"/>
              </w:rPr>
              <w:t>方案。</w:t>
            </w:r>
          </w:p>
        </w:tc>
      </w:tr>
      <w:tr w:rsidR="00EF0E8D" w:rsidRPr="00EF0E8D">
        <w:trPr>
          <w:trHeight w:val="133"/>
        </w:trPr>
        <w:tc>
          <w:tcPr>
            <w:tcW w:w="674" w:type="dxa"/>
            <w:vMerge/>
            <w:vAlign w:val="center"/>
          </w:tcPr>
          <w:p w:rsidR="004D7A97" w:rsidRPr="00EF0E8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F0E8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EF0E8D" w:rsidRDefault="00FA150C">
            <w:pPr>
              <w:spacing w:line="240" w:lineRule="exact"/>
              <w:rPr>
                <w:rFonts w:ascii="方正仿宋_GBK" w:eastAsia="方正仿宋_GBK" w:hAnsi="宋体" w:cs="仿宋_GB2312"/>
                <w:sz w:val="21"/>
                <w:szCs w:val="21"/>
                <w:lang w:val="zh-CN"/>
              </w:rPr>
            </w:pPr>
            <w:r w:rsidRPr="00EF0E8D">
              <w:rPr>
                <w:rFonts w:ascii="方正仿宋_GBK" w:eastAsia="方正仿宋_GBK" w:hAnsi="宋体" w:hint="eastAsia"/>
                <w:sz w:val="21"/>
                <w:szCs w:val="21"/>
              </w:rPr>
              <w:t>报价唯一</w:t>
            </w:r>
          </w:p>
        </w:tc>
        <w:tc>
          <w:tcPr>
            <w:tcW w:w="540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hint="eastAsia"/>
                <w:sz w:val="21"/>
                <w:szCs w:val="21"/>
              </w:rPr>
              <w:t>只能有一个有效报价，不得提交选择性报价。</w:t>
            </w:r>
          </w:p>
        </w:tc>
      </w:tr>
      <w:tr w:rsidR="00EF0E8D" w:rsidRPr="00EF0E8D">
        <w:trPr>
          <w:trHeight w:val="143"/>
        </w:trPr>
        <w:tc>
          <w:tcPr>
            <w:tcW w:w="674" w:type="dxa"/>
            <w:vAlign w:val="center"/>
          </w:tcPr>
          <w:p w:rsidR="004D7A97" w:rsidRPr="00EF0E8D" w:rsidRDefault="00FA150C">
            <w:pPr>
              <w:spacing w:line="240" w:lineRule="exact"/>
              <w:jc w:val="center"/>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2</w:t>
            </w:r>
          </w:p>
        </w:tc>
        <w:tc>
          <w:tcPr>
            <w:tcW w:w="1558"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完整性审查</w:t>
            </w:r>
          </w:p>
        </w:tc>
        <w:tc>
          <w:tcPr>
            <w:tcW w:w="198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仿宋_GB2312" w:hint="eastAsia"/>
                <w:sz w:val="21"/>
                <w:szCs w:val="21"/>
              </w:rPr>
              <w:t>响应</w:t>
            </w:r>
            <w:r w:rsidRPr="00EF0E8D">
              <w:rPr>
                <w:rFonts w:ascii="方正仿宋_GBK" w:eastAsia="方正仿宋_GBK" w:hAnsi="宋体" w:cs="仿宋_GB2312" w:hint="eastAsia"/>
                <w:sz w:val="21"/>
                <w:szCs w:val="21"/>
                <w:lang w:val="zh-CN"/>
              </w:rPr>
              <w:t>文件份数</w:t>
            </w:r>
          </w:p>
        </w:tc>
        <w:tc>
          <w:tcPr>
            <w:tcW w:w="540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仿宋_GB2312" w:hint="eastAsia"/>
                <w:sz w:val="21"/>
                <w:szCs w:val="21"/>
              </w:rPr>
              <w:t>响应</w:t>
            </w:r>
            <w:r w:rsidRPr="00EF0E8D">
              <w:rPr>
                <w:rFonts w:ascii="方正仿宋_GBK" w:eastAsia="方正仿宋_GBK" w:hAnsi="宋体" w:cs="仿宋_GB2312" w:hint="eastAsia"/>
                <w:sz w:val="21"/>
                <w:szCs w:val="21"/>
                <w:lang w:val="zh-CN"/>
              </w:rPr>
              <w:t>文件正、副本数量符合</w:t>
            </w:r>
            <w:r w:rsidRPr="00EF0E8D">
              <w:rPr>
                <w:rFonts w:ascii="方正仿宋_GBK" w:eastAsia="方正仿宋_GBK" w:hAnsi="宋体" w:cs="仿宋_GB2312" w:hint="eastAsia"/>
                <w:sz w:val="21"/>
                <w:szCs w:val="21"/>
              </w:rPr>
              <w:t>校内询价</w:t>
            </w:r>
            <w:r w:rsidRPr="00EF0E8D">
              <w:rPr>
                <w:rFonts w:ascii="方正仿宋_GBK" w:eastAsia="方正仿宋_GBK" w:hAnsi="宋体" w:cs="仿宋_GB2312" w:hint="eastAsia"/>
                <w:sz w:val="21"/>
                <w:szCs w:val="21"/>
                <w:lang w:val="zh-CN"/>
              </w:rPr>
              <w:t>文件要求。</w:t>
            </w:r>
          </w:p>
        </w:tc>
      </w:tr>
      <w:tr w:rsidR="00EF0E8D" w:rsidRPr="00EF0E8D">
        <w:trPr>
          <w:trHeight w:val="119"/>
        </w:trPr>
        <w:tc>
          <w:tcPr>
            <w:tcW w:w="674" w:type="dxa"/>
            <w:vMerge w:val="restart"/>
            <w:vAlign w:val="center"/>
          </w:tcPr>
          <w:p w:rsidR="004D7A97" w:rsidRPr="00EF0E8D" w:rsidRDefault="00FA150C">
            <w:pPr>
              <w:spacing w:line="240" w:lineRule="exact"/>
              <w:jc w:val="center"/>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3</w:t>
            </w:r>
          </w:p>
        </w:tc>
        <w:tc>
          <w:tcPr>
            <w:tcW w:w="1558" w:type="dxa"/>
            <w:vMerge w:val="restart"/>
            <w:vAlign w:val="center"/>
          </w:tcPr>
          <w:p w:rsidR="004D7A97" w:rsidRPr="00EF0E8D" w:rsidRDefault="00FA150C">
            <w:pPr>
              <w:spacing w:line="240" w:lineRule="exact"/>
              <w:rPr>
                <w:rFonts w:ascii="方正仿宋_GBK" w:eastAsia="方正仿宋_GBK" w:hAnsi="宋体" w:cs="仿宋_GB2312"/>
                <w:sz w:val="21"/>
                <w:szCs w:val="21"/>
                <w:lang w:val="zh-CN"/>
              </w:rPr>
            </w:pPr>
            <w:r w:rsidRPr="00EF0E8D">
              <w:rPr>
                <w:rFonts w:ascii="方正仿宋_GBK" w:eastAsia="方正仿宋_GBK" w:hAnsi="宋体" w:cs="宋体" w:hint="eastAsia"/>
                <w:kern w:val="0"/>
                <w:sz w:val="21"/>
                <w:szCs w:val="21"/>
              </w:rPr>
              <w:t>校内询价文件的响应程度审查</w:t>
            </w:r>
          </w:p>
        </w:tc>
        <w:tc>
          <w:tcPr>
            <w:tcW w:w="198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响应文件内容</w:t>
            </w:r>
          </w:p>
        </w:tc>
        <w:tc>
          <w:tcPr>
            <w:tcW w:w="5401" w:type="dxa"/>
            <w:vAlign w:val="center"/>
          </w:tcPr>
          <w:p w:rsidR="004D7A97" w:rsidRPr="00EF0E8D" w:rsidRDefault="00FA150C">
            <w:pPr>
              <w:pStyle w:val="ad"/>
              <w:spacing w:line="240" w:lineRule="exact"/>
              <w:rPr>
                <w:rFonts w:ascii="方正仿宋_GBK" w:eastAsia="方正仿宋_GBK" w:hAnsi="宋体" w:cs="宋体"/>
                <w:sz w:val="21"/>
                <w:szCs w:val="21"/>
                <w:lang w:bidi="ar-SA"/>
              </w:rPr>
            </w:pPr>
            <w:r w:rsidRPr="00EF0E8D">
              <w:rPr>
                <w:rFonts w:ascii="方正仿宋_GBK" w:eastAsia="方正仿宋_GBK" w:hAnsi="宋体" w:cs="宋体" w:hint="eastAsia"/>
                <w:sz w:val="21"/>
                <w:szCs w:val="21"/>
                <w:lang w:bidi="ar-SA"/>
              </w:rPr>
              <w:t>对校内询价文件第三篇规定的询价内容进行响应。</w:t>
            </w:r>
          </w:p>
        </w:tc>
      </w:tr>
      <w:tr w:rsidR="00EF0E8D" w:rsidRPr="00EF0E8D">
        <w:trPr>
          <w:trHeight w:val="88"/>
        </w:trPr>
        <w:tc>
          <w:tcPr>
            <w:tcW w:w="674" w:type="dxa"/>
            <w:vMerge/>
            <w:vAlign w:val="center"/>
          </w:tcPr>
          <w:p w:rsidR="004D7A97" w:rsidRPr="00EF0E8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EF0E8D"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询价有效期</w:t>
            </w:r>
          </w:p>
        </w:tc>
        <w:tc>
          <w:tcPr>
            <w:tcW w:w="5401" w:type="dxa"/>
            <w:vAlign w:val="center"/>
          </w:tcPr>
          <w:p w:rsidR="004D7A97" w:rsidRPr="00EF0E8D" w:rsidRDefault="00FA150C">
            <w:pPr>
              <w:spacing w:line="240" w:lineRule="exact"/>
              <w:rPr>
                <w:rFonts w:ascii="方正仿宋_GBK" w:eastAsia="方正仿宋_GBK" w:hAnsi="宋体" w:cs="宋体"/>
                <w:kern w:val="0"/>
                <w:sz w:val="21"/>
                <w:szCs w:val="21"/>
              </w:rPr>
            </w:pPr>
            <w:r w:rsidRPr="00EF0E8D">
              <w:rPr>
                <w:rFonts w:ascii="方正仿宋_GBK" w:eastAsia="方正仿宋_GBK" w:hAnsi="宋体" w:cs="宋体" w:hint="eastAsia"/>
                <w:kern w:val="0"/>
                <w:sz w:val="21"/>
                <w:szCs w:val="21"/>
              </w:rPr>
              <w:t>满足校内询价文件</w:t>
            </w:r>
            <w:r w:rsidRPr="00EF0E8D">
              <w:rPr>
                <w:rFonts w:ascii="方正仿宋_GBK" w:eastAsia="方正仿宋_GBK" w:hAnsi="宋体" w:cs="仿宋_GB2312" w:hint="eastAsia"/>
                <w:sz w:val="21"/>
                <w:szCs w:val="21"/>
                <w:lang w:val="zh-CN"/>
              </w:rPr>
              <w:t>规定。</w:t>
            </w:r>
          </w:p>
        </w:tc>
      </w:tr>
    </w:tbl>
    <w:p w:rsidR="004D7A97" w:rsidRPr="00EF0E8D" w:rsidRDefault="00FA150C">
      <w:pPr>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 xml:space="preserve">4. </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文件必须按规定的时间及地点送达我指定地点，并按要求交纳询价采购保证金，否则报价无效。</w:t>
      </w:r>
    </w:p>
    <w:p w:rsidR="004D7A97" w:rsidRPr="00EF0E8D" w:rsidRDefault="00FA150C">
      <w:pPr>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 xml:space="preserve">5. </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文件的报价为闭口价，并且供应商只能提供一个报价且不得高于项目最高限价。</w:t>
      </w:r>
    </w:p>
    <w:p w:rsidR="004D7A97" w:rsidRPr="00EF0E8D" w:rsidRDefault="00FA150C">
      <w:pPr>
        <w:snapToGrid w:val="0"/>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w:t>
      </w:r>
      <w:r w:rsidR="009C3156" w:rsidRPr="00EF0E8D">
        <w:rPr>
          <w:rStyle w:val="para1"/>
          <w:rFonts w:ascii="方正仿宋_GBK" w:eastAsia="方正仿宋_GBK" w:hAnsi="华文细黑" w:cs="华文细黑" w:hint="eastAsia"/>
          <w:sz w:val="24"/>
          <w:szCs w:val="24"/>
        </w:rPr>
        <w:t>成交</w:t>
      </w:r>
      <w:r w:rsidRPr="00EF0E8D">
        <w:rPr>
          <w:rStyle w:val="para1"/>
          <w:rFonts w:ascii="方正仿宋_GBK" w:eastAsia="方正仿宋_GBK" w:hAnsi="华文细黑" w:cs="华文细黑" w:hint="eastAsia"/>
          <w:sz w:val="24"/>
          <w:szCs w:val="24"/>
        </w:rPr>
        <w:t>原因。</w:t>
      </w:r>
    </w:p>
    <w:p w:rsidR="004D7A97" w:rsidRPr="00EF0E8D" w:rsidRDefault="00FA150C">
      <w:pPr>
        <w:snapToGrid w:val="0"/>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4D7A97" w:rsidRPr="00EF0E8D" w:rsidRDefault="00FA150C">
      <w:pPr>
        <w:snapToGrid w:val="0"/>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8. 询价有效期：响应文件及有关承诺文件有效期为询价开始时间起90天。</w:t>
      </w:r>
    </w:p>
    <w:p w:rsidR="004D7A97" w:rsidRPr="00EF0E8D" w:rsidRDefault="00FA150C" w:rsidP="00EF25BE">
      <w:pPr>
        <w:snapToGrid w:val="0"/>
        <w:spacing w:line="360" w:lineRule="auto"/>
        <w:ind w:firstLineChars="200" w:firstLine="480"/>
        <w:rPr>
          <w:rStyle w:val="para1"/>
          <w:rFonts w:ascii="方正仿宋_GBK" w:eastAsia="方正仿宋_GBK" w:hAnsi="华文细黑" w:cs="华文细黑"/>
          <w:sz w:val="24"/>
          <w:szCs w:val="24"/>
        </w:rPr>
      </w:pPr>
      <w:r w:rsidRPr="00EF0E8D">
        <w:rPr>
          <w:rStyle w:val="para1"/>
          <w:rFonts w:ascii="方正仿宋_GBK" w:eastAsia="方正仿宋_GBK" w:hAnsi="华文细黑" w:cs="华文细黑" w:hint="eastAsia"/>
          <w:sz w:val="24"/>
          <w:szCs w:val="24"/>
        </w:rPr>
        <w:t>9. 询价采购</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文件应按照本文件的“第五篇格式要求”装订。</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文件一正两副。并在每一份</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文件右上角注明“正本”或“副本”字样，如正本和副本有差异，以正本为准。</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文件必须是打印件，</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采购文件的正本每一页必需加盖公章或法人授权代表的签字。</w:t>
      </w:r>
      <w:r w:rsidR="006C5E5B" w:rsidRPr="00EF0E8D">
        <w:rPr>
          <w:rStyle w:val="para1"/>
          <w:rFonts w:ascii="方正仿宋_GBK" w:eastAsia="方正仿宋_GBK" w:hAnsi="华文细黑" w:cs="华文细黑" w:hint="eastAsia"/>
          <w:sz w:val="24"/>
          <w:szCs w:val="24"/>
        </w:rPr>
        <w:t>响应供应商</w:t>
      </w:r>
      <w:r w:rsidRPr="00EF0E8D">
        <w:rPr>
          <w:rStyle w:val="para1"/>
          <w:rFonts w:ascii="方正仿宋_GBK" w:eastAsia="方正仿宋_GBK" w:hAnsi="华文细黑" w:cs="华文细黑" w:hint="eastAsia"/>
          <w:sz w:val="24"/>
          <w:szCs w:val="24"/>
        </w:rPr>
        <w:t>应当按照校内</w:t>
      </w:r>
      <w:r w:rsidR="00310B60" w:rsidRPr="00EF0E8D">
        <w:rPr>
          <w:rStyle w:val="para1"/>
          <w:rFonts w:ascii="方正仿宋_GBK" w:eastAsia="方正仿宋_GBK" w:hAnsi="华文细黑" w:cs="华文细黑" w:hint="eastAsia"/>
          <w:sz w:val="24"/>
          <w:szCs w:val="24"/>
        </w:rPr>
        <w:t>询价</w:t>
      </w:r>
      <w:r w:rsidRPr="00EF0E8D">
        <w:rPr>
          <w:rStyle w:val="para1"/>
          <w:rFonts w:ascii="方正仿宋_GBK" w:eastAsia="方正仿宋_GBK" w:hAnsi="华文细黑" w:cs="华文细黑" w:hint="eastAsia"/>
          <w:sz w:val="24"/>
          <w:szCs w:val="24"/>
        </w:rPr>
        <w:t>文件的要求编制</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文件，并对校内询价文件提出的要求和条件作出实质性响应，</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文件应采用软面订本，封面应盖章，同时应编制完整的页码、目录，</w:t>
      </w:r>
      <w:r w:rsidR="006C5E5B" w:rsidRPr="00EF0E8D">
        <w:rPr>
          <w:rStyle w:val="para1"/>
          <w:rFonts w:ascii="方正仿宋_GBK" w:eastAsia="方正仿宋_GBK" w:hAnsi="华文细黑" w:cs="华文细黑" w:hint="eastAsia"/>
          <w:sz w:val="24"/>
          <w:szCs w:val="24"/>
        </w:rPr>
        <w:t>响应</w:t>
      </w:r>
      <w:r w:rsidRPr="00EF0E8D">
        <w:rPr>
          <w:rStyle w:val="para1"/>
          <w:rFonts w:ascii="方正仿宋_GBK" w:eastAsia="方正仿宋_GBK" w:hAnsi="华文细黑" w:cs="华文细黑" w:hint="eastAsia"/>
          <w:sz w:val="24"/>
          <w:szCs w:val="24"/>
        </w:rPr>
        <w:t>文件整体加盖骑缝章。</w:t>
      </w:r>
    </w:p>
    <w:p w:rsidR="00EF25BE" w:rsidRPr="00EF0E8D" w:rsidRDefault="00EF25BE" w:rsidP="00EF25BE">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10.响应文件的密封与标记</w:t>
      </w:r>
    </w:p>
    <w:p w:rsidR="00EF25BE" w:rsidRPr="00EF0E8D" w:rsidRDefault="00EF25BE" w:rsidP="00EF25BE">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10.1响应文件的正本、副本以及电子文档</w:t>
      </w:r>
      <w:r w:rsidR="00D457E8" w:rsidRPr="00EF0E8D">
        <w:rPr>
          <w:rStyle w:val="para1"/>
          <w:rFonts w:ascii="方正仿宋_GBK" w:eastAsia="方正仿宋_GBK" w:hAnsi="华文细黑" w:cs="华文细黑" w:hint="eastAsia"/>
          <w:kern w:val="2"/>
          <w:sz w:val="24"/>
          <w:szCs w:val="24"/>
          <w:lang w:bidi="ar-SA"/>
        </w:rPr>
        <w:t>（如果有）</w:t>
      </w:r>
      <w:r w:rsidRPr="00EF0E8D">
        <w:rPr>
          <w:rStyle w:val="para1"/>
          <w:rFonts w:ascii="方正仿宋_GBK" w:eastAsia="方正仿宋_GBK" w:hAnsi="华文细黑" w:cs="华文细黑" w:hint="eastAsia"/>
          <w:kern w:val="2"/>
          <w:sz w:val="24"/>
          <w:szCs w:val="24"/>
          <w:lang w:bidi="ar-SA"/>
        </w:rPr>
        <w:t>均应密封送达磋商地点，应在封套上注明磋商项目名称、供应商名称。若正本、副本以及电子文档</w:t>
      </w:r>
      <w:r w:rsidR="00D457E8" w:rsidRPr="00EF0E8D">
        <w:rPr>
          <w:rStyle w:val="para1"/>
          <w:rFonts w:ascii="方正仿宋_GBK" w:eastAsia="方正仿宋_GBK" w:hAnsi="华文细黑" w:cs="华文细黑" w:hint="eastAsia"/>
          <w:kern w:val="2"/>
          <w:sz w:val="24"/>
          <w:szCs w:val="24"/>
          <w:lang w:bidi="ar-SA"/>
        </w:rPr>
        <w:t>（如果有）</w:t>
      </w:r>
      <w:r w:rsidRPr="00EF0E8D">
        <w:rPr>
          <w:rStyle w:val="para1"/>
          <w:rFonts w:ascii="方正仿宋_GBK" w:eastAsia="方正仿宋_GBK" w:hAnsi="华文细黑" w:cs="华文细黑" w:hint="eastAsia"/>
          <w:kern w:val="2"/>
          <w:sz w:val="24"/>
          <w:szCs w:val="24"/>
          <w:lang w:bidi="ar-SA"/>
        </w:rPr>
        <w:t>分别进行密封的，</w:t>
      </w:r>
      <w:r w:rsidRPr="00EF0E8D">
        <w:rPr>
          <w:rStyle w:val="para1"/>
          <w:rFonts w:ascii="方正仿宋_GBK" w:eastAsia="方正仿宋_GBK" w:hAnsi="华文细黑" w:cs="华文细黑" w:hint="eastAsia"/>
          <w:kern w:val="2"/>
          <w:sz w:val="24"/>
          <w:szCs w:val="24"/>
          <w:lang w:bidi="ar-SA"/>
        </w:rPr>
        <w:lastRenderedPageBreak/>
        <w:t>还应在封套上注明“正本”、“副本”、“电子文档”</w:t>
      </w:r>
      <w:r w:rsidR="002838C9" w:rsidRPr="00EF0E8D">
        <w:rPr>
          <w:rStyle w:val="para1"/>
          <w:rFonts w:ascii="方正仿宋_GBK" w:eastAsia="方正仿宋_GBK" w:hAnsi="华文细黑" w:cs="华文细黑" w:hint="eastAsia"/>
          <w:kern w:val="2"/>
          <w:sz w:val="24"/>
          <w:szCs w:val="24"/>
          <w:lang w:bidi="ar-SA"/>
        </w:rPr>
        <w:t>（如果有）</w:t>
      </w:r>
      <w:r w:rsidRPr="00EF0E8D">
        <w:rPr>
          <w:rStyle w:val="para1"/>
          <w:rFonts w:ascii="方正仿宋_GBK" w:eastAsia="方正仿宋_GBK" w:hAnsi="华文细黑" w:cs="华文细黑" w:hint="eastAsia"/>
          <w:kern w:val="2"/>
          <w:sz w:val="24"/>
          <w:szCs w:val="24"/>
          <w:lang w:bidi="ar-SA"/>
        </w:rPr>
        <w:t>字样。</w:t>
      </w:r>
    </w:p>
    <w:p w:rsidR="00EF25BE" w:rsidRPr="00EF0E8D" w:rsidRDefault="00EF25BE" w:rsidP="00EF25BE">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4D7A97" w:rsidRPr="00EF0E8D" w:rsidRDefault="00FA150C" w:rsidP="00896A36">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1</w:t>
      </w:r>
      <w:r w:rsidR="00EF25BE" w:rsidRPr="00EF0E8D">
        <w:rPr>
          <w:rStyle w:val="para1"/>
          <w:rFonts w:ascii="方正仿宋_GBK" w:eastAsia="方正仿宋_GBK" w:hAnsi="华文细黑" w:cs="华文细黑" w:hint="eastAsia"/>
          <w:kern w:val="2"/>
          <w:sz w:val="24"/>
          <w:szCs w:val="24"/>
          <w:lang w:bidi="ar-SA"/>
        </w:rPr>
        <w:t>1</w:t>
      </w:r>
      <w:r w:rsidRPr="00EF0E8D">
        <w:rPr>
          <w:rStyle w:val="para1"/>
          <w:rFonts w:ascii="方正仿宋_GBK" w:eastAsia="方正仿宋_GBK" w:hAnsi="华文细黑" w:cs="华文细黑" w:hint="eastAsia"/>
          <w:kern w:val="2"/>
          <w:sz w:val="24"/>
          <w:szCs w:val="24"/>
          <w:lang w:bidi="ar-SA"/>
        </w:rPr>
        <w:t>.疫情防控期间学校招投标现场要求：</w:t>
      </w:r>
    </w:p>
    <w:p w:rsidR="00923FCF" w:rsidRPr="00EF0E8D" w:rsidRDefault="00923FCF" w:rsidP="00923FCF">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923FCF" w:rsidRPr="00EF0E8D" w:rsidRDefault="00923FCF" w:rsidP="00923FCF">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（2）与疾控中心确诊</w:t>
      </w:r>
      <w:r w:rsidR="008C471F" w:rsidRPr="00EF0E8D">
        <w:rPr>
          <w:rStyle w:val="para1"/>
          <w:rFonts w:ascii="方正仿宋_GBK" w:eastAsia="方正仿宋_GBK" w:hAnsi="华文细黑" w:cs="华文细黑" w:hint="eastAsia"/>
          <w:kern w:val="2"/>
          <w:sz w:val="24"/>
          <w:szCs w:val="24"/>
          <w:lang w:bidi="ar-SA"/>
        </w:rPr>
        <w:t>者</w:t>
      </w:r>
      <w:r w:rsidRPr="00EF0E8D">
        <w:rPr>
          <w:rStyle w:val="para1"/>
          <w:rFonts w:ascii="方正仿宋_GBK" w:eastAsia="方正仿宋_GBK" w:hAnsi="华文细黑" w:cs="华文细黑" w:hint="eastAsia"/>
          <w:kern w:val="2"/>
          <w:sz w:val="24"/>
          <w:szCs w:val="24"/>
          <w:lang w:bidi="ar-SA"/>
        </w:rPr>
        <w:t>有密切接触人员</w:t>
      </w:r>
      <w:r w:rsidR="008C471F" w:rsidRPr="00EF0E8D">
        <w:rPr>
          <w:rStyle w:val="para1"/>
          <w:rFonts w:ascii="方正仿宋_GBK" w:eastAsia="方正仿宋_GBK" w:hAnsi="华文细黑" w:cs="华文细黑" w:hint="eastAsia"/>
          <w:kern w:val="2"/>
          <w:sz w:val="24"/>
          <w:szCs w:val="24"/>
          <w:lang w:bidi="ar-SA"/>
        </w:rPr>
        <w:t>、</w:t>
      </w:r>
      <w:r w:rsidRPr="00EF0E8D">
        <w:rPr>
          <w:rStyle w:val="para1"/>
          <w:rFonts w:ascii="方正仿宋_GBK" w:eastAsia="方正仿宋_GBK" w:hAnsi="华文细黑" w:cs="华文细黑" w:hint="eastAsia"/>
          <w:kern w:val="2"/>
          <w:sz w:val="24"/>
          <w:szCs w:val="24"/>
          <w:lang w:bidi="ar-SA"/>
        </w:rPr>
        <w:t>有可疑症状人员，或体温超过37.2℃的</w:t>
      </w:r>
      <w:r w:rsidR="008C471F" w:rsidRPr="00EF0E8D">
        <w:rPr>
          <w:rStyle w:val="para1"/>
          <w:rFonts w:ascii="方正仿宋_GBK" w:eastAsia="方正仿宋_GBK" w:hAnsi="华文细黑" w:cs="华文细黑" w:hint="eastAsia"/>
          <w:kern w:val="2"/>
          <w:sz w:val="24"/>
          <w:szCs w:val="24"/>
          <w:lang w:bidi="ar-SA"/>
        </w:rPr>
        <w:t>、</w:t>
      </w:r>
      <w:r w:rsidRPr="00EF0E8D">
        <w:rPr>
          <w:rStyle w:val="para1"/>
          <w:rFonts w:ascii="方正仿宋_GBK" w:eastAsia="方正仿宋_GBK" w:hAnsi="华文细黑" w:cs="华文细黑" w:hint="eastAsia"/>
          <w:kern w:val="2"/>
          <w:sz w:val="24"/>
          <w:szCs w:val="24"/>
          <w:lang w:bidi="ar-SA"/>
        </w:rPr>
        <w:t>有疫情接触史且医学观察未满14天的，不得进入我校；</w:t>
      </w:r>
    </w:p>
    <w:p w:rsidR="00923FCF" w:rsidRPr="00EF0E8D" w:rsidRDefault="00923FCF" w:rsidP="00923FCF">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w:t>
      </w:r>
      <w:r w:rsidR="009C3156" w:rsidRPr="00EF0E8D">
        <w:rPr>
          <w:rStyle w:val="para1"/>
          <w:rFonts w:ascii="方正仿宋_GBK" w:eastAsia="方正仿宋_GBK" w:hAnsi="华文细黑" w:cs="华文细黑" w:hint="eastAsia"/>
          <w:kern w:val="2"/>
          <w:sz w:val="24"/>
          <w:szCs w:val="24"/>
          <w:lang w:bidi="ar-SA"/>
        </w:rPr>
        <w:t>响应供应商</w:t>
      </w:r>
      <w:r w:rsidRPr="00EF0E8D">
        <w:rPr>
          <w:rStyle w:val="para1"/>
          <w:rFonts w:ascii="方正仿宋_GBK" w:eastAsia="方正仿宋_GBK" w:hAnsi="华文细黑" w:cs="华文细黑" w:hint="eastAsia"/>
          <w:kern w:val="2"/>
          <w:sz w:val="24"/>
          <w:szCs w:val="24"/>
          <w:lang w:bidi="ar-SA"/>
        </w:rPr>
        <w:t>仅限派1</w:t>
      </w:r>
      <w:r w:rsidR="000B21A0" w:rsidRPr="00EF0E8D">
        <w:rPr>
          <w:rStyle w:val="para1"/>
          <w:rFonts w:ascii="方正仿宋_GBK" w:eastAsia="方正仿宋_GBK" w:hAnsi="华文细黑" w:cs="华文细黑" w:hint="eastAsia"/>
          <w:kern w:val="2"/>
          <w:sz w:val="24"/>
          <w:szCs w:val="24"/>
          <w:lang w:bidi="ar-SA"/>
        </w:rPr>
        <w:t>-2</w:t>
      </w:r>
      <w:r w:rsidRPr="00EF0E8D">
        <w:rPr>
          <w:rStyle w:val="para1"/>
          <w:rFonts w:ascii="方正仿宋_GBK" w:eastAsia="方正仿宋_GBK" w:hAnsi="华文细黑" w:cs="华文细黑" w:hint="eastAsia"/>
          <w:kern w:val="2"/>
          <w:sz w:val="24"/>
          <w:szCs w:val="24"/>
          <w:lang w:bidi="ar-SA"/>
        </w:rPr>
        <w:t>人进入我校，</w:t>
      </w:r>
      <w:r w:rsidR="000B21A0" w:rsidRPr="00EF0E8D">
        <w:rPr>
          <w:rStyle w:val="para1"/>
          <w:rFonts w:ascii="方正仿宋_GBK" w:eastAsia="方正仿宋_GBK" w:hAnsi="华文细黑" w:cs="华文细黑" w:hint="eastAsia"/>
          <w:kern w:val="2"/>
          <w:sz w:val="24"/>
          <w:szCs w:val="24"/>
          <w:lang w:bidi="ar-SA"/>
        </w:rPr>
        <w:t>询价采购</w:t>
      </w:r>
      <w:r w:rsidRPr="00EF0E8D">
        <w:rPr>
          <w:rStyle w:val="para1"/>
          <w:rFonts w:ascii="方正仿宋_GBK" w:eastAsia="方正仿宋_GBK" w:hAnsi="华文细黑" w:cs="华文细黑" w:hint="eastAsia"/>
          <w:kern w:val="2"/>
          <w:sz w:val="24"/>
          <w:szCs w:val="24"/>
          <w:lang w:bidi="ar-SA"/>
        </w:rPr>
        <w:t>完成后，立即离开，不得逗留；</w:t>
      </w:r>
    </w:p>
    <w:p w:rsidR="00923FCF" w:rsidRPr="00EF0E8D" w:rsidRDefault="00923FCF" w:rsidP="005A3A03">
      <w:pPr>
        <w:pStyle w:val="ab"/>
        <w:spacing w:line="360" w:lineRule="auto"/>
        <w:ind w:firstLineChars="200" w:firstLine="480"/>
        <w:rPr>
          <w:rStyle w:val="para1"/>
          <w:rFonts w:ascii="方正仿宋_GBK" w:eastAsia="方正仿宋_GBK" w:hAnsi="华文细黑" w:cs="华文细黑"/>
          <w:b/>
          <w:sz w:val="24"/>
          <w:szCs w:val="24"/>
        </w:rPr>
      </w:pPr>
      <w:r w:rsidRPr="00EF0E8D">
        <w:rPr>
          <w:rStyle w:val="para1"/>
          <w:rFonts w:ascii="方正仿宋_GBK" w:eastAsia="方正仿宋_GBK" w:hAnsi="华文细黑" w:cs="华文细黑" w:hint="eastAsia"/>
          <w:b/>
          <w:kern w:val="2"/>
          <w:sz w:val="24"/>
          <w:szCs w:val="24"/>
          <w:lang w:bidi="ar-SA"/>
        </w:rPr>
        <w:t>（4）</w:t>
      </w:r>
      <w:r w:rsidR="005A3A03" w:rsidRPr="00EF0E8D">
        <w:rPr>
          <w:rStyle w:val="para1"/>
          <w:rFonts w:ascii="方正仿宋_GBK" w:eastAsia="方正仿宋_GBK" w:hAnsi="华文细黑" w:cs="华文细黑" w:hint="eastAsia"/>
          <w:b/>
          <w:sz w:val="24"/>
          <w:szCs w:val="24"/>
          <w:u w:val="single"/>
        </w:rPr>
        <w:t>疫情防控承诺书需提前填写并打印盖章，单独保存，进校后统一交至开标室工作人员处。(未能现场提交纸质件的供应商，其</w:t>
      </w:r>
      <w:r w:rsidR="000B21A0" w:rsidRPr="00EF0E8D">
        <w:rPr>
          <w:rStyle w:val="para1"/>
          <w:rFonts w:ascii="方正仿宋_GBK" w:eastAsia="方正仿宋_GBK" w:hAnsi="华文细黑" w:cs="华文细黑" w:hint="eastAsia"/>
          <w:b/>
          <w:sz w:val="24"/>
          <w:szCs w:val="24"/>
          <w:u w:val="single"/>
        </w:rPr>
        <w:t>响应</w:t>
      </w:r>
      <w:r w:rsidR="005A3A03" w:rsidRPr="00EF0E8D">
        <w:rPr>
          <w:rStyle w:val="para1"/>
          <w:rFonts w:ascii="方正仿宋_GBK" w:eastAsia="方正仿宋_GBK" w:hAnsi="华文细黑" w:cs="华文细黑" w:hint="eastAsia"/>
          <w:b/>
          <w:sz w:val="24"/>
          <w:szCs w:val="24"/>
          <w:u w:val="single"/>
        </w:rPr>
        <w:t>文件不予接受)</w:t>
      </w:r>
    </w:p>
    <w:p w:rsidR="00923FCF" w:rsidRPr="00EF0E8D" w:rsidRDefault="00923FCF" w:rsidP="00923FCF">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EF0E8D">
        <w:rPr>
          <w:rStyle w:val="para1"/>
          <w:rFonts w:ascii="方正仿宋_GBK" w:eastAsia="方正仿宋_GBK" w:hAnsi="华文细黑" w:cs="华文细黑" w:hint="eastAsia"/>
          <w:kern w:val="2"/>
          <w:sz w:val="24"/>
          <w:szCs w:val="24"/>
          <w:lang w:bidi="ar-SA"/>
        </w:rPr>
        <w:t>（5）其他未尽事宜按现场要求执行。</w:t>
      </w:r>
    </w:p>
    <w:p w:rsidR="00C1266A" w:rsidRPr="00EF0E8D" w:rsidRDefault="00C1266A" w:rsidP="00C1266A">
      <w:pPr>
        <w:snapToGrid w:val="0"/>
        <w:spacing w:line="360" w:lineRule="auto"/>
        <w:outlineLvl w:val="1"/>
        <w:rPr>
          <w:rFonts w:ascii="方正仿宋_GBK" w:eastAsia="方正仿宋_GBK" w:hAnsi="华文细黑" w:cs="华文细黑"/>
          <w:b/>
          <w:bCs/>
        </w:rPr>
      </w:pPr>
    </w:p>
    <w:p w:rsidR="00C1266A" w:rsidRPr="00EF0E8D" w:rsidRDefault="00C1266A" w:rsidP="00C1266A">
      <w:pPr>
        <w:snapToGrid w:val="0"/>
        <w:spacing w:line="360" w:lineRule="auto"/>
        <w:outlineLvl w:val="1"/>
        <w:rPr>
          <w:rFonts w:ascii="方正仿宋_GBK" w:eastAsia="方正仿宋_GBK" w:hAnsi="华文细黑" w:cs="华文细黑"/>
          <w:b/>
          <w:bCs/>
        </w:rPr>
      </w:pPr>
      <w:bookmarkStart w:id="31" w:name="_Toc69132797"/>
      <w:r w:rsidRPr="00EF0E8D">
        <w:rPr>
          <w:rFonts w:ascii="方正仿宋_GBK" w:eastAsia="方正仿宋_GBK" w:hAnsi="华文细黑" w:cs="华文细黑" w:hint="eastAsia"/>
          <w:b/>
          <w:bCs/>
        </w:rPr>
        <w:t>五、联系方式</w:t>
      </w:r>
      <w:bookmarkEnd w:id="31"/>
    </w:p>
    <w:p w:rsidR="00896A36" w:rsidRPr="00EF0E8D" w:rsidRDefault="00896A36" w:rsidP="00896A36">
      <w:pPr>
        <w:snapToGrid w:val="0"/>
        <w:spacing w:line="400" w:lineRule="exact"/>
        <w:ind w:firstLineChars="200" w:firstLine="480"/>
        <w:rPr>
          <w:rFonts w:ascii="方正仿宋_GBK" w:eastAsia="方正仿宋_GBK" w:hAnsi="华文细黑"/>
          <w:b/>
          <w:sz w:val="24"/>
          <w:szCs w:val="24"/>
        </w:rPr>
      </w:pPr>
      <w:r w:rsidRPr="00EF0E8D">
        <w:rPr>
          <w:rFonts w:ascii="方正仿宋_GBK" w:eastAsia="方正仿宋_GBK" w:hAnsi="华文细黑" w:hint="eastAsia"/>
          <w:b/>
          <w:sz w:val="24"/>
          <w:szCs w:val="24"/>
        </w:rPr>
        <w:t>（一）采购人：四川外国语大学</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联系人：</w:t>
      </w:r>
      <w:r w:rsidR="00080D5A" w:rsidRPr="00EF0E8D">
        <w:rPr>
          <w:rFonts w:ascii="方正仿宋_GBK" w:eastAsia="方正仿宋_GBK" w:hAnsi="华文细黑" w:cs="华文细黑" w:hint="eastAsia"/>
          <w:sz w:val="24"/>
          <w:szCs w:val="24"/>
        </w:rPr>
        <w:t>蒋学强</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电  话：</w:t>
      </w:r>
      <w:r w:rsidR="00080D5A" w:rsidRPr="00EF0E8D">
        <w:rPr>
          <w:rFonts w:ascii="方正仿宋_GBK" w:eastAsia="方正仿宋_GBK" w:hAnsi="宋体" w:hint="eastAsia"/>
          <w:sz w:val="24"/>
          <w:szCs w:val="24"/>
        </w:rPr>
        <w:t>18623630395</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地  址：重庆市沙坪坝区烈士墓壮志路33号</w:t>
      </w:r>
    </w:p>
    <w:p w:rsidR="00896A36" w:rsidRPr="00EF0E8D" w:rsidRDefault="00896A36" w:rsidP="00896A36">
      <w:pPr>
        <w:snapToGrid w:val="0"/>
        <w:spacing w:line="400" w:lineRule="exact"/>
        <w:ind w:firstLineChars="200" w:firstLine="480"/>
        <w:rPr>
          <w:rFonts w:ascii="方正仿宋_GBK" w:eastAsia="方正仿宋_GBK" w:hAnsi="华文细黑"/>
          <w:b/>
          <w:sz w:val="24"/>
          <w:szCs w:val="24"/>
        </w:rPr>
      </w:pPr>
      <w:r w:rsidRPr="00EF0E8D">
        <w:rPr>
          <w:rFonts w:ascii="方正仿宋_GBK" w:eastAsia="方正仿宋_GBK" w:hAnsi="华文细黑" w:hint="eastAsia"/>
          <w:b/>
          <w:sz w:val="24"/>
          <w:szCs w:val="24"/>
        </w:rPr>
        <w:t>（二）采购代理机构：四川外国语大学</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联系人：吕老师</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邮  编：400031</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电  话：023-65385008</w:t>
      </w:r>
    </w:p>
    <w:p w:rsidR="00896A36" w:rsidRPr="00EF0E8D" w:rsidRDefault="00896A36" w:rsidP="00896A36">
      <w:pPr>
        <w:snapToGrid w:val="0"/>
        <w:spacing w:line="400" w:lineRule="exact"/>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地  址：重庆市沙坪坝区烈士墓壮志路33号</w:t>
      </w:r>
    </w:p>
    <w:p w:rsidR="008C4B57" w:rsidRPr="00EF0E8D" w:rsidRDefault="008C4B57">
      <w:pPr>
        <w:widowControl/>
        <w:tabs>
          <w:tab w:val="left" w:pos="2160"/>
          <w:tab w:val="center" w:pos="4153"/>
        </w:tabs>
        <w:jc w:val="center"/>
        <w:rPr>
          <w:rFonts w:ascii="方正仿宋_GBK" w:eastAsia="方正仿宋_GBK" w:hAnsi="黑体" w:cs="宋体"/>
          <w:kern w:val="0"/>
          <w:sz w:val="36"/>
          <w:szCs w:val="36"/>
        </w:rPr>
      </w:pPr>
    </w:p>
    <w:p w:rsidR="004D7A97" w:rsidRPr="00EF0E8D" w:rsidRDefault="00F46A0A">
      <w:pPr>
        <w:widowControl/>
        <w:tabs>
          <w:tab w:val="left" w:pos="2160"/>
          <w:tab w:val="center" w:pos="4153"/>
        </w:tabs>
        <w:jc w:val="center"/>
        <w:rPr>
          <w:rFonts w:ascii="方正仿宋_GBK" w:eastAsia="方正仿宋_GBK" w:hAnsi="黑体" w:cs="宋体"/>
          <w:bCs/>
          <w:kern w:val="0"/>
          <w:sz w:val="36"/>
          <w:szCs w:val="36"/>
        </w:rPr>
      </w:pPr>
      <w:r w:rsidRPr="00EF0E8D">
        <w:rPr>
          <w:rFonts w:ascii="方正仿宋_GBK" w:eastAsia="方正仿宋_GBK" w:hAnsi="黑体" w:cs="宋体" w:hint="eastAsia"/>
          <w:kern w:val="0"/>
          <w:sz w:val="36"/>
          <w:szCs w:val="36"/>
        </w:rPr>
        <w:lastRenderedPageBreak/>
        <w:t>疫情防控承诺书</w:t>
      </w:r>
    </w:p>
    <w:p w:rsidR="004D7A97" w:rsidRPr="00EF0E8D" w:rsidRDefault="004D7A97">
      <w:pPr>
        <w:widowControl/>
        <w:jc w:val="center"/>
        <w:rPr>
          <w:rFonts w:ascii="方正仿宋_GBK" w:eastAsia="方正仿宋_GBK" w:hAnsi="黑体" w:cs="宋体"/>
          <w:bCs/>
          <w:kern w:val="0"/>
          <w:sz w:val="36"/>
          <w:szCs w:val="36"/>
        </w:rPr>
      </w:pP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年</w:t>
      </w:r>
      <w:r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月</w:t>
      </w:r>
      <w:r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日参加_________________ 项目的</w:t>
      </w:r>
      <w:r w:rsidR="00930266" w:rsidRPr="00EF0E8D">
        <w:rPr>
          <w:rFonts w:ascii="方正仿宋_GBK" w:eastAsia="方正仿宋_GBK" w:hAnsi="仿宋" w:cs="宋体" w:hint="eastAsia"/>
          <w:kern w:val="0"/>
          <w:sz w:val="30"/>
          <w:szCs w:val="30"/>
        </w:rPr>
        <w:t>校内询价采购</w:t>
      </w:r>
      <w:r w:rsidRPr="00EF0E8D">
        <w:rPr>
          <w:rFonts w:ascii="方正仿宋_GBK" w:eastAsia="方正仿宋_GBK" w:hAnsi="仿宋" w:cs="宋体" w:hint="eastAsia"/>
          <w:kern w:val="0"/>
          <w:sz w:val="30"/>
          <w:szCs w:val="30"/>
        </w:rPr>
        <w:t>活动。本单位承诺在</w:t>
      </w:r>
      <w:r w:rsidR="00930266"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过程中做到以下几点：</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1．参与</w:t>
      </w:r>
      <w:r w:rsidR="00930266"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人员积极配合交易场所工作人员进行体温检测和人员信息登记。不符合防控管理要求的人员，不进入</w:t>
      </w:r>
      <w:r w:rsidR="00930266"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场所。</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2．参加</w:t>
      </w:r>
      <w:r w:rsidR="00930266"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人员自觉做好个人防护，全程佩戴口罩，听从交易场所工作人员的引导。</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3．本单位所派</w:t>
      </w:r>
      <w:r w:rsidR="00930266" w:rsidRPr="00EF0E8D">
        <w:rPr>
          <w:rFonts w:ascii="方正仿宋_GBK" w:eastAsia="方正仿宋_GBK" w:hAnsi="仿宋" w:cs="宋体" w:hint="eastAsia"/>
          <w:kern w:val="0"/>
          <w:sz w:val="30"/>
          <w:szCs w:val="30"/>
        </w:rPr>
        <w:t>代表</w:t>
      </w:r>
      <w:r w:rsidRPr="00EF0E8D">
        <w:rPr>
          <w:rFonts w:ascii="方正仿宋_GBK" w:eastAsia="方正仿宋_GBK" w:hAnsi="仿宋" w:cs="宋体" w:hint="eastAsia"/>
          <w:kern w:val="0"/>
          <w:sz w:val="30"/>
          <w:szCs w:val="30"/>
        </w:rPr>
        <w:t>人员</w:t>
      </w:r>
      <w:r w:rsidR="00531A4C"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（姓名），</w:t>
      </w:r>
      <w:r w:rsidR="00531A4C"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（身份证号码），</w:t>
      </w:r>
      <w:r w:rsidR="00531A4C"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（联系电话），在</w:t>
      </w:r>
      <w:r w:rsidRPr="00EF0E8D">
        <w:rPr>
          <w:rFonts w:ascii="方正仿宋_GBK" w:eastAsia="方正仿宋_GBK" w:hAnsi="宋体" w:cs="宋体" w:hint="eastAsia"/>
          <w:kern w:val="0"/>
          <w:sz w:val="30"/>
          <w:szCs w:val="30"/>
          <w:u w:val="single"/>
        </w:rPr>
        <w:t>        </w:t>
      </w:r>
      <w:r w:rsidRPr="00EF0E8D">
        <w:rPr>
          <w:rFonts w:ascii="方正仿宋_GBK" w:eastAsia="方正仿宋_GBK" w:hAnsi="仿宋" w:cs="宋体" w:hint="eastAsia"/>
          <w:kern w:val="0"/>
          <w:sz w:val="30"/>
          <w:szCs w:val="30"/>
        </w:rPr>
        <w:t>（省、市）居住，</w:t>
      </w:r>
      <w:r w:rsidRPr="00EF0E8D">
        <w:rPr>
          <w:rFonts w:ascii="方正仿宋_GBK" w:eastAsia="方正仿宋_GBK" w:hAnsi="仿宋" w:hint="eastAsia"/>
          <w:spacing w:val="23"/>
          <w:sz w:val="32"/>
          <w:szCs w:val="32"/>
          <w:shd w:val="clear" w:color="auto" w:fill="FFFFFF"/>
        </w:rPr>
        <w:t>无疫情接触史、</w:t>
      </w:r>
      <w:r w:rsidRPr="00EF0E8D">
        <w:rPr>
          <w:rFonts w:ascii="方正仿宋_GBK" w:eastAsia="方正仿宋_GBK" w:hAnsi="仿宋" w:cs="宋体" w:hint="eastAsia"/>
          <w:kern w:val="0"/>
          <w:sz w:val="30"/>
          <w:szCs w:val="30"/>
        </w:rPr>
        <w:t>身体健康。</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4．本单位保证做好</w:t>
      </w:r>
      <w:r w:rsidR="00930266"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前期的各项准备工作，提前到达</w:t>
      </w:r>
      <w:r w:rsidR="00077F23"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区域，避免因工作疏忽导致时间拖延，造成人员聚集。</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5．</w:t>
      </w:r>
      <w:r w:rsidR="00077F23" w:rsidRPr="00EF0E8D">
        <w:rPr>
          <w:rFonts w:ascii="方正仿宋_GBK" w:eastAsia="方正仿宋_GBK" w:hAnsi="仿宋" w:cs="宋体" w:hint="eastAsia"/>
          <w:kern w:val="0"/>
          <w:sz w:val="30"/>
          <w:szCs w:val="30"/>
        </w:rPr>
        <w:t>询价采购</w:t>
      </w:r>
      <w:r w:rsidRPr="00EF0E8D">
        <w:rPr>
          <w:rFonts w:ascii="方正仿宋_GBK" w:eastAsia="方正仿宋_GBK" w:hAnsi="仿宋" w:cs="宋体" w:hint="eastAsia"/>
          <w:kern w:val="0"/>
          <w:sz w:val="30"/>
          <w:szCs w:val="30"/>
        </w:rPr>
        <w:t>活动结束后，本单位人员迅速离场，不在公共区域内停留。</w:t>
      </w:r>
    </w:p>
    <w:p w:rsidR="004D7A97" w:rsidRPr="00EF0E8D" w:rsidRDefault="00FA150C">
      <w:pPr>
        <w:snapToGrid w:val="0"/>
        <w:spacing w:line="500" w:lineRule="exact"/>
        <w:ind w:firstLineChars="200" w:firstLine="600"/>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6.</w:t>
      </w:r>
      <w:r w:rsidRPr="00EF0E8D">
        <w:rPr>
          <w:rFonts w:ascii="方正仿宋_GBK" w:eastAsia="方正仿宋_GBK" w:hAnsi="仿宋" w:cs="仿宋" w:hint="eastAsia"/>
          <w:sz w:val="32"/>
          <w:szCs w:val="32"/>
        </w:rPr>
        <w:t>如果所派人员出现疫情防控要求需留观、隔离的，由</w:t>
      </w:r>
      <w:r w:rsidR="00077F23" w:rsidRPr="00EF0E8D">
        <w:rPr>
          <w:rFonts w:ascii="方正仿宋_GBK" w:eastAsia="方正仿宋_GBK" w:hAnsi="仿宋" w:cs="仿宋" w:hint="eastAsia"/>
          <w:sz w:val="32"/>
          <w:szCs w:val="32"/>
        </w:rPr>
        <w:t>本单位</w:t>
      </w:r>
      <w:r w:rsidRPr="00EF0E8D">
        <w:rPr>
          <w:rFonts w:ascii="方正仿宋_GBK" w:eastAsia="方正仿宋_GBK" w:hAnsi="仿宋" w:cs="仿宋" w:hint="eastAsia"/>
          <w:sz w:val="32"/>
          <w:szCs w:val="32"/>
        </w:rPr>
        <w:t>自行负责，视为放弃派员参加</w:t>
      </w:r>
      <w:r w:rsidRPr="00EF0E8D">
        <w:rPr>
          <w:rFonts w:ascii="方正仿宋_GBK" w:eastAsia="方正仿宋_GBK" w:hAnsi="仿宋" w:cs="宋体" w:hint="eastAsia"/>
          <w:kern w:val="0"/>
          <w:sz w:val="30"/>
          <w:szCs w:val="30"/>
        </w:rPr>
        <w:t>。</w:t>
      </w:r>
    </w:p>
    <w:p w:rsidR="00923FCF" w:rsidRPr="00EF0E8D" w:rsidRDefault="00923FCF" w:rsidP="00923FCF">
      <w:pPr>
        <w:pStyle w:val="a0"/>
        <w:rPr>
          <w:rFonts w:ascii="方正仿宋_GBK" w:eastAsia="方正仿宋_GBK"/>
        </w:rPr>
      </w:pPr>
    </w:p>
    <w:p w:rsidR="00531A4C" w:rsidRPr="00EF0E8D" w:rsidRDefault="00531A4C" w:rsidP="00531A4C">
      <w:pPr>
        <w:rPr>
          <w:rFonts w:ascii="方正仿宋_GBK" w:eastAsia="方正仿宋_GBK"/>
        </w:rPr>
      </w:pPr>
    </w:p>
    <w:p w:rsidR="008C4B57" w:rsidRPr="00EF0E8D" w:rsidRDefault="008C4B57" w:rsidP="008C4B57">
      <w:pPr>
        <w:snapToGrid w:val="0"/>
        <w:spacing w:line="500" w:lineRule="exact"/>
        <w:ind w:firstLineChars="1900" w:firstLine="5700"/>
        <w:jc w:val="right"/>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承诺人（公章）</w:t>
      </w:r>
    </w:p>
    <w:p w:rsidR="004D7A97" w:rsidRPr="00EF0E8D" w:rsidRDefault="00FA150C" w:rsidP="008C4B57">
      <w:pPr>
        <w:snapToGrid w:val="0"/>
        <w:spacing w:line="500" w:lineRule="exact"/>
        <w:ind w:firstLineChars="1900" w:firstLine="5700"/>
        <w:jc w:val="right"/>
        <w:rPr>
          <w:rFonts w:ascii="方正仿宋_GBK" w:eastAsia="方正仿宋_GBK" w:hAnsi="仿宋" w:cs="宋体"/>
          <w:kern w:val="0"/>
          <w:sz w:val="30"/>
          <w:szCs w:val="30"/>
        </w:rPr>
      </w:pPr>
      <w:r w:rsidRPr="00EF0E8D">
        <w:rPr>
          <w:rFonts w:ascii="方正仿宋_GBK" w:eastAsia="方正仿宋_GBK" w:hAnsi="仿宋" w:cs="宋体" w:hint="eastAsia"/>
          <w:kern w:val="0"/>
          <w:sz w:val="30"/>
          <w:szCs w:val="30"/>
        </w:rPr>
        <w:t>年</w:t>
      </w:r>
      <w:r w:rsidRPr="00EF0E8D">
        <w:rPr>
          <w:rFonts w:ascii="方正仿宋_GBK" w:eastAsia="方正仿宋_GBK" w:hAnsi="宋体" w:cs="宋体" w:hint="eastAsia"/>
          <w:kern w:val="0"/>
          <w:sz w:val="30"/>
          <w:szCs w:val="30"/>
        </w:rPr>
        <w:t>  </w:t>
      </w:r>
      <w:r w:rsidRPr="00EF0E8D">
        <w:rPr>
          <w:rFonts w:ascii="方正仿宋_GBK" w:eastAsia="方正仿宋_GBK" w:hAnsi="仿宋" w:cs="宋体" w:hint="eastAsia"/>
          <w:kern w:val="0"/>
          <w:sz w:val="30"/>
          <w:szCs w:val="30"/>
        </w:rPr>
        <w:t>月</w:t>
      </w:r>
      <w:r w:rsidRPr="00EF0E8D">
        <w:rPr>
          <w:rFonts w:ascii="方正仿宋_GBK" w:eastAsia="方正仿宋_GBK" w:hAnsi="宋体" w:cs="宋体" w:hint="eastAsia"/>
          <w:kern w:val="0"/>
          <w:sz w:val="30"/>
          <w:szCs w:val="30"/>
        </w:rPr>
        <w:t>  </w:t>
      </w:r>
      <w:r w:rsidRPr="00EF0E8D">
        <w:rPr>
          <w:rFonts w:ascii="方正仿宋_GBK" w:eastAsia="方正仿宋_GBK" w:hAnsi="仿宋" w:cs="宋体" w:hint="eastAsia"/>
          <w:kern w:val="0"/>
          <w:sz w:val="30"/>
          <w:szCs w:val="30"/>
        </w:rPr>
        <w:t>日</w:t>
      </w:r>
    </w:p>
    <w:p w:rsidR="004D7A97" w:rsidRPr="00EF0E8D" w:rsidRDefault="004D7A97">
      <w:pPr>
        <w:spacing w:line="360" w:lineRule="auto"/>
        <w:ind w:firstLineChars="200" w:firstLine="480"/>
        <w:rPr>
          <w:rFonts w:ascii="方正仿宋_GBK" w:eastAsia="方正仿宋_GBK"/>
          <w:sz w:val="24"/>
          <w:szCs w:val="24"/>
        </w:rPr>
      </w:pPr>
    </w:p>
    <w:p w:rsidR="004D7A97" w:rsidRPr="00EF0E8D" w:rsidRDefault="004D7A97">
      <w:pPr>
        <w:rPr>
          <w:rFonts w:ascii="方正仿宋_GBK" w:eastAsia="方正仿宋_GBK"/>
        </w:rPr>
      </w:pPr>
    </w:p>
    <w:p w:rsidR="00531A4C" w:rsidRPr="00EF0E8D" w:rsidRDefault="00531A4C" w:rsidP="00531A4C">
      <w:pPr>
        <w:pStyle w:val="a0"/>
        <w:rPr>
          <w:rFonts w:ascii="方正仿宋_GBK" w:eastAsia="方正仿宋_GBK"/>
        </w:rPr>
      </w:pPr>
    </w:p>
    <w:p w:rsidR="00077F23" w:rsidRPr="00EF0E8D" w:rsidRDefault="00077F23" w:rsidP="00077F23">
      <w:pPr>
        <w:rPr>
          <w:rFonts w:ascii="方正仿宋_GBK" w:eastAsia="方正仿宋_GBK"/>
        </w:rPr>
      </w:pPr>
    </w:p>
    <w:p w:rsidR="004D7A97" w:rsidRPr="00EF0E8D" w:rsidRDefault="00C905D8">
      <w:pPr>
        <w:spacing w:line="360" w:lineRule="auto"/>
        <w:outlineLvl w:val="1"/>
        <w:rPr>
          <w:rFonts w:ascii="方正仿宋_GBK" w:eastAsia="方正仿宋_GBK" w:hAnsi="华文细黑" w:cs="华文细黑"/>
          <w:b/>
          <w:bCs/>
        </w:rPr>
      </w:pPr>
      <w:bookmarkStart w:id="32" w:name="_Toc246395350"/>
      <w:bookmarkStart w:id="33" w:name="_Toc246305540"/>
      <w:bookmarkStart w:id="34" w:name="_Toc12789055"/>
      <w:bookmarkStart w:id="35" w:name="_Toc223847744"/>
      <w:bookmarkStart w:id="36" w:name="_Toc122840226"/>
      <w:bookmarkStart w:id="37" w:name="_Toc3255"/>
      <w:bookmarkStart w:id="38" w:name="_Toc69132798"/>
      <w:r w:rsidRPr="00EF0E8D">
        <w:rPr>
          <w:rFonts w:ascii="方正仿宋_GBK" w:eastAsia="方正仿宋_GBK" w:hAnsi="华文细黑" w:cs="华文细黑" w:hint="eastAsia"/>
          <w:b/>
          <w:bCs/>
        </w:rPr>
        <w:lastRenderedPageBreak/>
        <w:t>六</w:t>
      </w:r>
      <w:r w:rsidR="00FA150C" w:rsidRPr="00EF0E8D">
        <w:rPr>
          <w:rFonts w:ascii="方正仿宋_GBK" w:eastAsia="方正仿宋_GBK" w:hAnsi="华文细黑" w:cs="华文细黑" w:hint="eastAsia"/>
          <w:b/>
          <w:bCs/>
        </w:rPr>
        <w:t>、</w:t>
      </w:r>
      <w:bookmarkEnd w:id="32"/>
      <w:bookmarkEnd w:id="33"/>
      <w:bookmarkEnd w:id="34"/>
      <w:bookmarkEnd w:id="35"/>
      <w:bookmarkEnd w:id="36"/>
      <w:r w:rsidR="00FA150C" w:rsidRPr="00EF0E8D">
        <w:rPr>
          <w:rFonts w:ascii="方正仿宋_GBK" w:eastAsia="方正仿宋_GBK" w:hAnsi="华文细黑" w:cs="华文细黑" w:hint="eastAsia"/>
          <w:b/>
          <w:bCs/>
        </w:rPr>
        <w:t>保证金缴退说明</w:t>
      </w:r>
      <w:bookmarkEnd w:id="37"/>
      <w:bookmarkEnd w:id="38"/>
    </w:p>
    <w:p w:rsidR="004D7A97" w:rsidRPr="00EF0E8D" w:rsidRDefault="00310B60">
      <w:pPr>
        <w:snapToGrid w:val="0"/>
        <w:spacing w:line="360" w:lineRule="auto"/>
        <w:ind w:firstLineChars="200" w:firstLine="480"/>
        <w:rPr>
          <w:rFonts w:ascii="方正仿宋_GBK" w:eastAsia="方正仿宋_GBK" w:hAnsi="华文细黑" w:cs="华文细黑"/>
          <w:sz w:val="24"/>
          <w:szCs w:val="24"/>
        </w:rPr>
      </w:pPr>
      <w:bookmarkStart w:id="39" w:name="_Toc122840227"/>
      <w:bookmarkStart w:id="40" w:name="_Toc246395351"/>
      <w:bookmarkStart w:id="41" w:name="_Toc121925351"/>
      <w:bookmarkStart w:id="42" w:name="_Toc246305541"/>
      <w:bookmarkStart w:id="43" w:name="_Toc223847745"/>
      <w:r w:rsidRPr="00EF0E8D">
        <w:rPr>
          <w:rFonts w:ascii="方正仿宋_GBK" w:eastAsia="方正仿宋_GBK" w:hAnsi="华文细黑" w:cs="华文细黑" w:hint="eastAsia"/>
          <w:sz w:val="24"/>
          <w:szCs w:val="24"/>
        </w:rPr>
        <w:t>1</w:t>
      </w:r>
      <w:r w:rsidR="00FA150C" w:rsidRPr="00EF0E8D">
        <w:rPr>
          <w:rFonts w:ascii="方正仿宋_GBK" w:eastAsia="方正仿宋_GBK" w:hAnsi="华文细黑" w:cs="华文细黑" w:hint="eastAsia"/>
          <w:sz w:val="24"/>
          <w:szCs w:val="24"/>
        </w:rPr>
        <w:t>．</w:t>
      </w:r>
      <w:r w:rsidR="00663928" w:rsidRPr="00EF0E8D">
        <w:rPr>
          <w:rFonts w:ascii="方正仿宋_GBK" w:eastAsia="方正仿宋_GBK" w:hAnsi="华文细黑" w:cs="华文细黑" w:hint="eastAsia"/>
          <w:sz w:val="24"/>
          <w:szCs w:val="24"/>
        </w:rPr>
        <w:t>响应供应商</w:t>
      </w:r>
      <w:r w:rsidR="00FA150C" w:rsidRPr="00EF0E8D">
        <w:rPr>
          <w:rFonts w:ascii="方正仿宋_GBK" w:eastAsia="方正仿宋_GBK" w:hAnsi="华文细黑" w:cs="华文细黑" w:hint="eastAsia"/>
          <w:sz w:val="24"/>
          <w:szCs w:val="24"/>
        </w:rPr>
        <w:t>须以</w:t>
      </w:r>
      <w:r w:rsidR="00663928" w:rsidRPr="00EF0E8D">
        <w:rPr>
          <w:rFonts w:ascii="方正仿宋_GBK" w:eastAsia="方正仿宋_GBK" w:hAnsi="华文细黑" w:cs="华文细黑" w:hint="eastAsia"/>
          <w:sz w:val="24"/>
          <w:szCs w:val="24"/>
        </w:rPr>
        <w:t>基本账户向指定银行缴纳校内询价</w:t>
      </w:r>
      <w:r w:rsidR="00FA150C" w:rsidRPr="00EF0E8D">
        <w:rPr>
          <w:rFonts w:ascii="方正仿宋_GBK" w:eastAsia="方正仿宋_GBK" w:hAnsi="华文细黑" w:cs="华文细黑" w:hint="eastAsia"/>
          <w:sz w:val="24"/>
          <w:szCs w:val="24"/>
        </w:rPr>
        <w:t>保证金。</w:t>
      </w:r>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44" w:name="_Toc20075"/>
      <w:bookmarkStart w:id="45" w:name="_Toc466967825"/>
      <w:bookmarkStart w:id="46" w:name="_Toc9603"/>
      <w:r w:rsidRPr="00EF0E8D">
        <w:rPr>
          <w:rFonts w:ascii="方正仿宋_GBK" w:eastAsia="方正仿宋_GBK" w:hAnsi="华文细黑" w:cs="华文细黑" w:hint="eastAsia"/>
          <w:sz w:val="24"/>
          <w:szCs w:val="24"/>
        </w:rPr>
        <w:t>户名：四川外国语大学</w:t>
      </w:r>
      <w:bookmarkEnd w:id="44"/>
      <w:bookmarkEnd w:id="45"/>
      <w:bookmarkEnd w:id="46"/>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47" w:name="_Toc466967826"/>
      <w:bookmarkStart w:id="48" w:name="_Toc29257"/>
      <w:bookmarkStart w:id="49" w:name="_Toc17413"/>
      <w:r w:rsidRPr="00EF0E8D">
        <w:rPr>
          <w:rFonts w:ascii="方正仿宋_GBK" w:eastAsia="方正仿宋_GBK" w:hAnsi="华文细黑" w:cs="华文细黑" w:hint="eastAsia"/>
          <w:sz w:val="24"/>
          <w:szCs w:val="24"/>
        </w:rPr>
        <w:t>开户行：工行重庆分行童家桥支行</w:t>
      </w:r>
      <w:bookmarkEnd w:id="47"/>
      <w:bookmarkEnd w:id="48"/>
      <w:bookmarkEnd w:id="49"/>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50" w:name="_Toc13826"/>
      <w:bookmarkStart w:id="51" w:name="_Toc466967827"/>
      <w:bookmarkStart w:id="52" w:name="_Toc13602"/>
      <w:r w:rsidRPr="00EF0E8D">
        <w:rPr>
          <w:rFonts w:ascii="方正仿宋_GBK" w:eastAsia="方正仿宋_GBK" w:hAnsi="华文细黑" w:cs="华文细黑" w:hint="eastAsia"/>
          <w:sz w:val="24"/>
          <w:szCs w:val="24"/>
        </w:rPr>
        <w:t>帐号：3100024609026402214</w:t>
      </w:r>
      <w:bookmarkEnd w:id="50"/>
      <w:bookmarkEnd w:id="51"/>
      <w:bookmarkEnd w:id="52"/>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53" w:name="_Toc29993"/>
      <w:bookmarkStart w:id="54" w:name="_Toc466967828"/>
      <w:bookmarkStart w:id="55" w:name="_Toc7921"/>
      <w:r w:rsidRPr="00EF0E8D">
        <w:rPr>
          <w:rFonts w:ascii="方正仿宋_GBK" w:eastAsia="方正仿宋_GBK" w:hAnsi="华文细黑" w:cs="华文细黑" w:hint="eastAsia"/>
          <w:sz w:val="24"/>
          <w:szCs w:val="24"/>
        </w:rPr>
        <w:t>行号：102653001161</w:t>
      </w:r>
      <w:bookmarkEnd w:id="53"/>
      <w:bookmarkEnd w:id="54"/>
      <w:bookmarkEnd w:id="55"/>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56" w:name="_Toc8075"/>
      <w:bookmarkStart w:id="57" w:name="_Toc28961"/>
      <w:bookmarkStart w:id="58" w:name="_Toc466967829"/>
      <w:r w:rsidRPr="00EF0E8D">
        <w:rPr>
          <w:rFonts w:ascii="方正仿宋_GBK" w:eastAsia="方正仿宋_GBK" w:hAnsi="华文细黑" w:cs="华文细黑" w:hint="eastAsia"/>
          <w:sz w:val="24"/>
          <w:szCs w:val="24"/>
        </w:rPr>
        <w:t>组织机构代码：45040170-9</w:t>
      </w:r>
      <w:bookmarkEnd w:id="56"/>
      <w:bookmarkEnd w:id="57"/>
      <w:bookmarkEnd w:id="58"/>
    </w:p>
    <w:p w:rsidR="004D7A97" w:rsidRPr="00EF0E8D" w:rsidRDefault="00FA150C" w:rsidP="0095274D">
      <w:pPr>
        <w:snapToGrid w:val="0"/>
        <w:spacing w:line="360" w:lineRule="auto"/>
        <w:ind w:firstLineChars="354" w:firstLine="850"/>
        <w:rPr>
          <w:rFonts w:ascii="方正仿宋_GBK" w:eastAsia="方正仿宋_GBK" w:hAnsi="华文细黑" w:cs="华文细黑"/>
          <w:sz w:val="24"/>
          <w:szCs w:val="24"/>
        </w:rPr>
      </w:pPr>
      <w:bookmarkStart w:id="59" w:name="_Toc5234"/>
      <w:bookmarkStart w:id="60" w:name="_Toc466967830"/>
      <w:bookmarkStart w:id="61" w:name="_Toc13965"/>
      <w:r w:rsidRPr="00EF0E8D">
        <w:rPr>
          <w:rFonts w:ascii="方正仿宋_GBK" w:eastAsia="方正仿宋_GBK" w:hAnsi="华文细黑" w:cs="华文细黑" w:hint="eastAsia"/>
          <w:sz w:val="24"/>
          <w:szCs w:val="24"/>
        </w:rPr>
        <w:t>纳税人识别号：125000004504017097</w:t>
      </w:r>
      <w:bookmarkEnd w:id="59"/>
      <w:bookmarkEnd w:id="60"/>
      <w:bookmarkEnd w:id="61"/>
    </w:p>
    <w:p w:rsidR="004D7A97" w:rsidRPr="00EF0E8D" w:rsidRDefault="00310B60">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w:t>
      </w:r>
      <w:r w:rsidR="00FA150C" w:rsidRPr="00EF0E8D">
        <w:rPr>
          <w:rFonts w:ascii="方正仿宋_GBK" w:eastAsia="方正仿宋_GBK" w:hAnsi="华文细黑" w:cs="华文细黑" w:hint="eastAsia"/>
          <w:sz w:val="24"/>
          <w:szCs w:val="24"/>
        </w:rPr>
        <w:t>．</w:t>
      </w:r>
      <w:r w:rsidR="00663928" w:rsidRPr="00EF0E8D">
        <w:rPr>
          <w:rFonts w:ascii="方正仿宋_GBK" w:eastAsia="方正仿宋_GBK" w:hAnsi="华文细黑" w:cs="华文细黑" w:hint="eastAsia"/>
          <w:sz w:val="24"/>
          <w:szCs w:val="24"/>
        </w:rPr>
        <w:t>响应供应商</w:t>
      </w:r>
      <w:r w:rsidR="00FA150C" w:rsidRPr="00EF0E8D">
        <w:rPr>
          <w:rFonts w:ascii="方正仿宋_GBK" w:eastAsia="方正仿宋_GBK" w:hAnsi="华文细黑" w:cs="华文细黑" w:hint="eastAsia"/>
          <w:sz w:val="24"/>
          <w:szCs w:val="24"/>
        </w:rPr>
        <w:t>须严格按采购文件要求，按时缴纳保证金</w:t>
      </w:r>
      <w:r w:rsidR="00663928" w:rsidRPr="00EF0E8D">
        <w:rPr>
          <w:rFonts w:ascii="方正仿宋_GBK" w:eastAsia="方正仿宋_GBK" w:hAnsi="华文细黑" w:cs="华文细黑" w:hint="eastAsia"/>
          <w:sz w:val="24"/>
          <w:szCs w:val="24"/>
        </w:rPr>
        <w:t>并</w:t>
      </w:r>
      <w:r w:rsidRPr="00EF0E8D">
        <w:rPr>
          <w:rFonts w:ascii="方正仿宋_GBK" w:eastAsia="方正仿宋_GBK" w:hAnsi="华文细黑" w:cs="华文细黑" w:hint="eastAsia"/>
          <w:sz w:val="24"/>
          <w:szCs w:val="24"/>
        </w:rPr>
        <w:t>注明详细信息</w:t>
      </w:r>
      <w:r w:rsidR="00FA150C" w:rsidRPr="00EF0E8D">
        <w:rPr>
          <w:rFonts w:ascii="方正仿宋_GBK" w:eastAsia="方正仿宋_GBK" w:hAnsi="华文细黑" w:cs="华文细黑" w:hint="eastAsia"/>
          <w:sz w:val="24"/>
          <w:szCs w:val="24"/>
        </w:rPr>
        <w:t>。</w:t>
      </w:r>
    </w:p>
    <w:p w:rsidR="004D7A97" w:rsidRPr="00EF0E8D" w:rsidRDefault="00310B60">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w:t>
      </w:r>
      <w:r w:rsidR="00FA150C" w:rsidRPr="00EF0E8D">
        <w:rPr>
          <w:rFonts w:ascii="方正仿宋_GBK" w:eastAsia="方正仿宋_GBK" w:hAnsi="华文细黑" w:cs="华文细黑" w:hint="eastAsia"/>
          <w:sz w:val="24"/>
          <w:szCs w:val="24"/>
        </w:rPr>
        <w:t>.</w:t>
      </w:r>
      <w:r w:rsidR="00663928" w:rsidRPr="00EF0E8D">
        <w:rPr>
          <w:rFonts w:ascii="方正仿宋_GBK" w:eastAsia="方正仿宋_GBK" w:hAnsi="华文细黑" w:cs="华文细黑" w:hint="eastAsia"/>
          <w:sz w:val="24"/>
          <w:szCs w:val="24"/>
        </w:rPr>
        <w:t xml:space="preserve">  询价采购</w:t>
      </w:r>
      <w:r w:rsidR="00FA150C" w:rsidRPr="00EF0E8D">
        <w:rPr>
          <w:rFonts w:ascii="方正仿宋_GBK" w:eastAsia="方正仿宋_GBK" w:hAnsi="华文细黑" w:cs="华文细黑" w:hint="eastAsia"/>
          <w:sz w:val="24"/>
          <w:szCs w:val="24"/>
        </w:rPr>
        <w:t>保证金不计利息。参加本项目</w:t>
      </w:r>
      <w:r w:rsidR="00663928" w:rsidRPr="00EF0E8D">
        <w:rPr>
          <w:rFonts w:ascii="方正仿宋_GBK" w:eastAsia="方正仿宋_GBK" w:hAnsi="华文细黑" w:cs="华文细黑" w:hint="eastAsia"/>
          <w:sz w:val="24"/>
          <w:szCs w:val="24"/>
        </w:rPr>
        <w:t>询价采购</w:t>
      </w:r>
      <w:r w:rsidR="00FA150C" w:rsidRPr="00EF0E8D">
        <w:rPr>
          <w:rFonts w:ascii="方正仿宋_GBK" w:eastAsia="方正仿宋_GBK" w:hAnsi="华文细黑" w:cs="华文细黑" w:hint="eastAsia"/>
          <w:sz w:val="24"/>
          <w:szCs w:val="24"/>
        </w:rPr>
        <w:t>的一切费用均由</w:t>
      </w:r>
      <w:r w:rsidR="00663928" w:rsidRPr="00EF0E8D">
        <w:rPr>
          <w:rFonts w:ascii="方正仿宋_GBK" w:eastAsia="方正仿宋_GBK" w:hAnsi="华文细黑" w:cs="华文细黑" w:hint="eastAsia"/>
          <w:sz w:val="24"/>
          <w:szCs w:val="24"/>
        </w:rPr>
        <w:t>响应供应商</w:t>
      </w:r>
      <w:r w:rsidR="00FA150C" w:rsidRPr="00EF0E8D">
        <w:rPr>
          <w:rFonts w:ascii="方正仿宋_GBK" w:eastAsia="方正仿宋_GBK" w:hAnsi="华文细黑" w:cs="华文细黑" w:hint="eastAsia"/>
          <w:sz w:val="24"/>
          <w:szCs w:val="24"/>
        </w:rPr>
        <w:t>自理。发生以下情况之一者，</w:t>
      </w:r>
      <w:r w:rsidR="00663928" w:rsidRPr="00EF0E8D">
        <w:rPr>
          <w:rFonts w:ascii="方正仿宋_GBK" w:eastAsia="方正仿宋_GBK" w:hAnsi="华文细黑" w:cs="华文细黑" w:hint="eastAsia"/>
          <w:sz w:val="24"/>
          <w:szCs w:val="24"/>
        </w:rPr>
        <w:t>询价采购</w:t>
      </w:r>
      <w:r w:rsidR="00FA150C" w:rsidRPr="00EF0E8D">
        <w:rPr>
          <w:rFonts w:ascii="方正仿宋_GBK" w:eastAsia="方正仿宋_GBK" w:hAnsi="华文细黑" w:cs="华文细黑" w:hint="eastAsia"/>
          <w:sz w:val="24"/>
          <w:szCs w:val="24"/>
        </w:rPr>
        <w:t>保证金将不予退还。</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A、</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在</w:t>
      </w:r>
      <w:r w:rsidR="00663928" w:rsidRPr="00EF0E8D">
        <w:rPr>
          <w:rFonts w:ascii="方正仿宋_GBK" w:eastAsia="方正仿宋_GBK" w:hAnsi="华文细黑" w:cs="华文细黑" w:hint="eastAsia"/>
          <w:sz w:val="24"/>
          <w:szCs w:val="24"/>
        </w:rPr>
        <w:t>询价采购</w:t>
      </w:r>
      <w:r w:rsidRPr="00EF0E8D">
        <w:rPr>
          <w:rFonts w:ascii="方正仿宋_GBK" w:eastAsia="方正仿宋_GBK" w:hAnsi="华文细黑" w:cs="华文细黑" w:hint="eastAsia"/>
          <w:sz w:val="24"/>
          <w:szCs w:val="24"/>
        </w:rPr>
        <w:t>截止日期后，确定</w:t>
      </w:r>
      <w:r w:rsidR="00663928" w:rsidRPr="00EF0E8D">
        <w:rPr>
          <w:rFonts w:ascii="方正仿宋_GBK" w:eastAsia="方正仿宋_GBK" w:hAnsi="华文细黑" w:cs="华文细黑" w:hint="eastAsia"/>
          <w:sz w:val="24"/>
          <w:szCs w:val="24"/>
        </w:rPr>
        <w:t>成交</w:t>
      </w:r>
      <w:r w:rsidRPr="00EF0E8D">
        <w:rPr>
          <w:rFonts w:ascii="方正仿宋_GBK" w:eastAsia="方正仿宋_GBK" w:hAnsi="华文细黑" w:cs="华文细黑" w:hint="eastAsia"/>
          <w:sz w:val="24"/>
          <w:szCs w:val="24"/>
        </w:rPr>
        <w:t>人以前撤回其</w:t>
      </w:r>
      <w:r w:rsidR="00663928" w:rsidRPr="00EF0E8D">
        <w:rPr>
          <w:rFonts w:ascii="方正仿宋_GBK" w:eastAsia="方正仿宋_GBK" w:hAnsi="华文细黑" w:cs="华文细黑" w:hint="eastAsia"/>
          <w:sz w:val="24"/>
          <w:szCs w:val="24"/>
        </w:rPr>
        <w:t>响应的</w:t>
      </w:r>
      <w:r w:rsidRPr="00EF0E8D">
        <w:rPr>
          <w:rFonts w:ascii="方正仿宋_GBK" w:eastAsia="方正仿宋_GBK" w:hAnsi="华文细黑" w:cs="华文细黑" w:hint="eastAsia"/>
          <w:sz w:val="24"/>
          <w:szCs w:val="24"/>
        </w:rPr>
        <w:t>；</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B、</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在</w:t>
      </w:r>
      <w:r w:rsidR="00663928" w:rsidRPr="00EF0E8D">
        <w:rPr>
          <w:rFonts w:ascii="方正仿宋_GBK" w:eastAsia="方正仿宋_GBK" w:hAnsi="华文细黑" w:cs="华文细黑" w:hint="eastAsia"/>
          <w:sz w:val="24"/>
          <w:szCs w:val="24"/>
        </w:rPr>
        <w:t>询价采购</w:t>
      </w:r>
      <w:r w:rsidRPr="00EF0E8D">
        <w:rPr>
          <w:rFonts w:ascii="方正仿宋_GBK" w:eastAsia="方正仿宋_GBK" w:hAnsi="华文细黑" w:cs="华文细黑" w:hint="eastAsia"/>
          <w:sz w:val="24"/>
          <w:szCs w:val="24"/>
        </w:rPr>
        <w:t>截止日期后，对</w:t>
      </w:r>
      <w:r w:rsidR="00663928"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文件作实质性修改；</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C、</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提供了虚假文件后被核实的；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D、</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不按要求封装的；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E、</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被通知</w:t>
      </w:r>
      <w:r w:rsidR="00663928" w:rsidRPr="00EF0E8D">
        <w:rPr>
          <w:rFonts w:ascii="方正仿宋_GBK" w:eastAsia="方正仿宋_GBK" w:hAnsi="华文细黑" w:cs="华文细黑" w:hint="eastAsia"/>
          <w:sz w:val="24"/>
          <w:szCs w:val="24"/>
        </w:rPr>
        <w:t>成交</w:t>
      </w:r>
      <w:r w:rsidRPr="00EF0E8D">
        <w:rPr>
          <w:rFonts w:ascii="方正仿宋_GBK" w:eastAsia="方正仿宋_GBK" w:hAnsi="华文细黑" w:cs="华文细黑" w:hint="eastAsia"/>
          <w:sz w:val="24"/>
          <w:szCs w:val="24"/>
        </w:rPr>
        <w:t>后，不按规定的时间或拒绝按</w:t>
      </w:r>
      <w:r w:rsidR="00663928" w:rsidRPr="00EF0E8D">
        <w:rPr>
          <w:rFonts w:ascii="方正仿宋_GBK" w:eastAsia="方正仿宋_GBK" w:hAnsi="华文细黑" w:cs="华文细黑" w:hint="eastAsia"/>
          <w:sz w:val="24"/>
          <w:szCs w:val="24"/>
        </w:rPr>
        <w:t>成交</w:t>
      </w:r>
      <w:r w:rsidRPr="00EF0E8D">
        <w:rPr>
          <w:rFonts w:ascii="方正仿宋_GBK" w:eastAsia="方正仿宋_GBK" w:hAnsi="华文细黑" w:cs="华文细黑" w:hint="eastAsia"/>
          <w:sz w:val="24"/>
          <w:szCs w:val="24"/>
        </w:rPr>
        <w:t>状态签订合同（即不按</w:t>
      </w:r>
      <w:r w:rsidR="00663928" w:rsidRPr="00EF0E8D">
        <w:rPr>
          <w:rFonts w:ascii="方正仿宋_GBK" w:eastAsia="方正仿宋_GBK" w:hAnsi="华文细黑" w:cs="华文细黑" w:hint="eastAsia"/>
          <w:sz w:val="24"/>
          <w:szCs w:val="24"/>
        </w:rPr>
        <w:t>成交</w:t>
      </w:r>
      <w:r w:rsidRPr="00EF0E8D">
        <w:rPr>
          <w:rFonts w:ascii="方正仿宋_GBK" w:eastAsia="方正仿宋_GBK" w:hAnsi="华文细黑" w:cs="华文细黑" w:hint="eastAsia"/>
          <w:sz w:val="24"/>
          <w:szCs w:val="24"/>
        </w:rPr>
        <w:t>时规定的</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条件、供货范围、商务条件和价格等签订合同）。</w:t>
      </w:r>
    </w:p>
    <w:p w:rsidR="00EB1BAF" w:rsidRPr="00EF0E8D" w:rsidRDefault="00EB1BAF">
      <w:pPr>
        <w:spacing w:line="360" w:lineRule="auto"/>
        <w:outlineLvl w:val="1"/>
        <w:rPr>
          <w:rFonts w:ascii="方正仿宋_GBK" w:eastAsia="方正仿宋_GBK" w:hAnsi="华文细黑" w:cs="华文细黑"/>
          <w:b/>
          <w:bCs/>
        </w:rPr>
      </w:pPr>
      <w:bookmarkStart w:id="62" w:name="_Toc18819"/>
      <w:bookmarkStart w:id="63" w:name="_Toc246395352"/>
      <w:bookmarkStart w:id="64" w:name="_Toc246305542"/>
      <w:bookmarkStart w:id="65" w:name="_Toc223847746"/>
      <w:bookmarkEnd w:id="39"/>
      <w:bookmarkEnd w:id="40"/>
      <w:bookmarkEnd w:id="41"/>
      <w:bookmarkEnd w:id="42"/>
      <w:bookmarkEnd w:id="43"/>
    </w:p>
    <w:p w:rsidR="004D7A97" w:rsidRPr="00EF0E8D" w:rsidRDefault="00C905D8">
      <w:pPr>
        <w:spacing w:line="360" w:lineRule="auto"/>
        <w:outlineLvl w:val="1"/>
        <w:rPr>
          <w:rFonts w:ascii="方正仿宋_GBK" w:eastAsia="方正仿宋_GBK" w:hAnsi="华文细黑" w:cs="华文细黑"/>
          <w:b/>
          <w:bCs/>
        </w:rPr>
      </w:pPr>
      <w:bookmarkStart w:id="66" w:name="_Toc69132799"/>
      <w:r w:rsidRPr="00EF0E8D">
        <w:rPr>
          <w:rFonts w:ascii="方正仿宋_GBK" w:eastAsia="方正仿宋_GBK" w:hAnsi="华文细黑" w:cs="华文细黑" w:hint="eastAsia"/>
          <w:b/>
          <w:bCs/>
        </w:rPr>
        <w:t>七</w:t>
      </w:r>
      <w:r w:rsidR="00FA150C" w:rsidRPr="00EF0E8D">
        <w:rPr>
          <w:rFonts w:ascii="方正仿宋_GBK" w:eastAsia="方正仿宋_GBK" w:hAnsi="华文细黑" w:cs="华文细黑" w:hint="eastAsia"/>
          <w:b/>
          <w:bCs/>
        </w:rPr>
        <w:t>、关于无效</w:t>
      </w:r>
      <w:bookmarkEnd w:id="62"/>
      <w:bookmarkEnd w:id="63"/>
      <w:bookmarkEnd w:id="64"/>
      <w:r w:rsidR="00663928" w:rsidRPr="00EF0E8D">
        <w:rPr>
          <w:rFonts w:ascii="方正仿宋_GBK" w:eastAsia="方正仿宋_GBK" w:hAnsi="华文细黑" w:cs="华文细黑" w:hint="eastAsia"/>
          <w:b/>
          <w:bCs/>
        </w:rPr>
        <w:t>响应</w:t>
      </w:r>
      <w:bookmarkEnd w:id="66"/>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A、</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法定代表人或法人授权代表未按时参加</w:t>
      </w:r>
      <w:r w:rsidR="00663928" w:rsidRPr="00EF0E8D">
        <w:rPr>
          <w:rFonts w:ascii="方正仿宋_GBK" w:eastAsia="方正仿宋_GBK" w:hAnsi="华文细黑" w:cs="华文细黑" w:hint="eastAsia"/>
          <w:sz w:val="24"/>
          <w:szCs w:val="24"/>
        </w:rPr>
        <w:t>询价采购</w:t>
      </w:r>
      <w:r w:rsidRPr="00EF0E8D">
        <w:rPr>
          <w:rFonts w:ascii="方正仿宋_GBK" w:eastAsia="方正仿宋_GBK" w:hAnsi="华文细黑" w:cs="华文细黑" w:hint="eastAsia"/>
          <w:sz w:val="24"/>
          <w:szCs w:val="24"/>
        </w:rPr>
        <w:t>；</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B、</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未提供法定代表人授权委托书；</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C</w:t>
      </w:r>
      <w:r w:rsidR="00663928" w:rsidRPr="00EF0E8D">
        <w:rPr>
          <w:rFonts w:ascii="方正仿宋_GBK" w:eastAsia="方正仿宋_GBK" w:hAnsi="华文细黑" w:cs="华文细黑" w:hint="eastAsia"/>
          <w:sz w:val="24"/>
          <w:szCs w:val="24"/>
        </w:rPr>
        <w:t>、未按校内询价采购文件</w:t>
      </w:r>
      <w:r w:rsidRPr="00EF0E8D">
        <w:rPr>
          <w:rFonts w:ascii="方正仿宋_GBK" w:eastAsia="方正仿宋_GBK" w:hAnsi="华文细黑" w:cs="华文细黑" w:hint="eastAsia"/>
          <w:sz w:val="24"/>
          <w:szCs w:val="24"/>
        </w:rPr>
        <w:t>要求提供必要有效证明文件或提供了虚假文件的；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lastRenderedPageBreak/>
        <w:t>D、报价表没有按照要求由</w:t>
      </w:r>
      <w:r w:rsidR="00663928"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加盖公章、没有按照要求由法人代表或授权代表签字；</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E、</w:t>
      </w:r>
      <w:r w:rsidR="00663928"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文件没有按照校内询价文件要求制作、装订或盖章；</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F、</w:t>
      </w:r>
      <w:r w:rsidR="00FA2823"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文件未按规定格式和要求填写，内容不全或字迹模糊，辨认不清而影响评</w:t>
      </w:r>
      <w:r w:rsidR="00FA2823" w:rsidRPr="00EF0E8D">
        <w:rPr>
          <w:rFonts w:ascii="方正仿宋_GBK" w:eastAsia="方正仿宋_GBK" w:hAnsi="华文细黑" w:cs="华文细黑" w:hint="eastAsia"/>
          <w:sz w:val="24"/>
          <w:szCs w:val="24"/>
        </w:rPr>
        <w:t>审</w:t>
      </w:r>
      <w:r w:rsidRPr="00EF0E8D">
        <w:rPr>
          <w:rFonts w:ascii="方正仿宋_GBK" w:eastAsia="方正仿宋_GBK" w:hAnsi="华文细黑" w:cs="华文细黑" w:hint="eastAsia"/>
          <w:sz w:val="24"/>
          <w:szCs w:val="24"/>
        </w:rPr>
        <w:t>；</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G、</w:t>
      </w:r>
      <w:r w:rsidR="00FA2823"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若有串标、围标等违法违规行为，</w:t>
      </w:r>
      <w:r w:rsidR="00FA2823" w:rsidRPr="00EF0E8D">
        <w:rPr>
          <w:rFonts w:ascii="方正仿宋_GBK" w:eastAsia="方正仿宋_GBK" w:hAnsi="华文细黑" w:cs="华文细黑" w:hint="eastAsia"/>
          <w:sz w:val="24"/>
          <w:szCs w:val="24"/>
        </w:rPr>
        <w:t>采购</w:t>
      </w:r>
      <w:r w:rsidRPr="00EF0E8D">
        <w:rPr>
          <w:rFonts w:ascii="方正仿宋_GBK" w:eastAsia="方正仿宋_GBK" w:hAnsi="华文细黑" w:cs="华文细黑" w:hint="eastAsia"/>
          <w:sz w:val="24"/>
          <w:szCs w:val="24"/>
        </w:rPr>
        <w:t>人有权终止其在我校的一切</w:t>
      </w:r>
      <w:r w:rsidR="00FA2823"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资格和尚未实施完毕的项目，并保留诉诛法律，追究其经济责任的权利。</w:t>
      </w:r>
      <w:bookmarkStart w:id="67" w:name="_Toc246305543"/>
      <w:bookmarkStart w:id="68" w:name="_Toc246395353"/>
    </w:p>
    <w:p w:rsidR="004D7A97" w:rsidRPr="00EF0E8D" w:rsidRDefault="00C905D8">
      <w:pPr>
        <w:spacing w:line="360" w:lineRule="auto"/>
        <w:outlineLvl w:val="1"/>
        <w:rPr>
          <w:rFonts w:ascii="方正仿宋_GBK" w:eastAsia="方正仿宋_GBK" w:hAnsi="华文细黑" w:cs="华文细黑"/>
          <w:b/>
          <w:bCs/>
        </w:rPr>
      </w:pPr>
      <w:bookmarkStart w:id="69" w:name="_Toc329690779"/>
      <w:bookmarkStart w:id="70" w:name="_Toc24925"/>
      <w:bookmarkStart w:id="71" w:name="_Toc69132800"/>
      <w:r w:rsidRPr="00EF0E8D">
        <w:rPr>
          <w:rFonts w:ascii="方正仿宋_GBK" w:eastAsia="方正仿宋_GBK" w:hAnsi="华文细黑" w:cs="华文细黑" w:hint="eastAsia"/>
          <w:b/>
          <w:bCs/>
        </w:rPr>
        <w:t>八</w:t>
      </w:r>
      <w:r w:rsidR="00FA150C" w:rsidRPr="00EF0E8D">
        <w:rPr>
          <w:rFonts w:ascii="方正仿宋_GBK" w:eastAsia="方正仿宋_GBK" w:hAnsi="华文细黑" w:cs="华文细黑" w:hint="eastAsia"/>
          <w:b/>
          <w:bCs/>
        </w:rPr>
        <w:t>、关于废标</w:t>
      </w:r>
      <w:bookmarkEnd w:id="69"/>
      <w:bookmarkEnd w:id="70"/>
      <w:bookmarkEnd w:id="71"/>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1．出现影响采购公正的违法、违规行为的；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2．因不可抗力导致重大变故，采购任务取消的；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3．所有有效报价均超出采购方预算而不能支付或者明显高于市场平均价的；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4．</w:t>
      </w:r>
      <w:r w:rsidR="00FA2823"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提交的响应文件不能完全满足询价文件要求的；</w:t>
      </w:r>
    </w:p>
    <w:p w:rsidR="004D7A97" w:rsidRPr="00EF0E8D" w:rsidRDefault="00FA150C">
      <w:pPr>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5．其它符合废标条件的。</w:t>
      </w:r>
    </w:p>
    <w:p w:rsidR="004D7A97" w:rsidRPr="00EF0E8D" w:rsidRDefault="004D7A97">
      <w:pPr>
        <w:snapToGrid w:val="0"/>
        <w:spacing w:line="360" w:lineRule="auto"/>
        <w:ind w:firstLineChars="200" w:firstLine="480"/>
        <w:rPr>
          <w:rFonts w:ascii="方正仿宋_GBK" w:eastAsia="方正仿宋_GBK" w:hAnsi="华文细黑" w:cs="华文细黑"/>
          <w:sz w:val="24"/>
          <w:szCs w:val="24"/>
        </w:rPr>
        <w:sectPr w:rsidR="004D7A97" w:rsidRPr="00EF0E8D">
          <w:headerReference w:type="default" r:id="rId9"/>
          <w:footerReference w:type="default" r:id="rId10"/>
          <w:pgSz w:w="11906" w:h="16838"/>
          <w:pgMar w:top="1440" w:right="1134" w:bottom="1440" w:left="1134" w:header="851" w:footer="992" w:gutter="0"/>
          <w:pgNumType w:start="1"/>
          <w:cols w:space="720"/>
          <w:docGrid w:linePitch="312"/>
        </w:sectPr>
      </w:pPr>
      <w:bookmarkStart w:id="72" w:name="_Toc25725124"/>
      <w:bookmarkStart w:id="73" w:name="_Toc223847750"/>
      <w:bookmarkStart w:id="74" w:name="_Toc12789058"/>
      <w:bookmarkStart w:id="75" w:name="_Toc129763852"/>
      <w:bookmarkStart w:id="76" w:name="_Toc245281241"/>
      <w:bookmarkStart w:id="77" w:name="_Toc11641055"/>
      <w:bookmarkEnd w:id="65"/>
      <w:bookmarkEnd w:id="67"/>
      <w:bookmarkEnd w:id="68"/>
    </w:p>
    <w:p w:rsidR="004D7A97" w:rsidRPr="00EF0E8D" w:rsidRDefault="00FA150C">
      <w:pPr>
        <w:spacing w:line="360" w:lineRule="auto"/>
        <w:jc w:val="center"/>
        <w:outlineLvl w:val="0"/>
        <w:rPr>
          <w:rFonts w:ascii="方正仿宋_GBK" w:eastAsia="方正仿宋_GBK" w:hAnsi="华文细黑" w:cs="华文细黑"/>
          <w:b/>
          <w:bCs/>
          <w:sz w:val="30"/>
          <w:szCs w:val="30"/>
        </w:rPr>
      </w:pPr>
      <w:bookmarkStart w:id="78" w:name="_Toc30795"/>
      <w:bookmarkStart w:id="79" w:name="_Toc69132801"/>
      <w:bookmarkStart w:id="80" w:name="_Toc528911889"/>
      <w:bookmarkStart w:id="81" w:name="_Toc245281251"/>
      <w:bookmarkStart w:id="82" w:name="_Toc246395362"/>
      <w:bookmarkStart w:id="83" w:name="_Toc31176"/>
      <w:bookmarkStart w:id="84" w:name="_Toc246305555"/>
      <w:bookmarkStart w:id="85" w:name="_Toc246305556"/>
      <w:bookmarkStart w:id="86" w:name="_Toc223847751"/>
      <w:bookmarkStart w:id="87" w:name="_Toc129763854"/>
      <w:bookmarkStart w:id="88" w:name="_Toc246395363"/>
      <w:bookmarkEnd w:id="72"/>
      <w:bookmarkEnd w:id="73"/>
      <w:bookmarkEnd w:id="74"/>
      <w:bookmarkEnd w:id="75"/>
      <w:bookmarkEnd w:id="76"/>
      <w:bookmarkEnd w:id="77"/>
      <w:r w:rsidRPr="00EF0E8D">
        <w:rPr>
          <w:rFonts w:ascii="方正仿宋_GBK" w:eastAsia="方正仿宋_GBK" w:hAnsi="华文细黑" w:cs="华文细黑" w:hint="eastAsia"/>
          <w:b/>
          <w:bCs/>
          <w:sz w:val="30"/>
          <w:szCs w:val="30"/>
        </w:rPr>
        <w:lastRenderedPageBreak/>
        <w:t xml:space="preserve">第二篇　</w:t>
      </w:r>
      <w:r w:rsidR="004E6509" w:rsidRPr="00EF0E8D">
        <w:rPr>
          <w:rFonts w:ascii="方正仿宋_GBK" w:eastAsia="方正仿宋_GBK" w:hAnsi="华文细黑" w:cs="华文细黑" w:hint="eastAsia"/>
          <w:b/>
          <w:bCs/>
          <w:sz w:val="30"/>
          <w:szCs w:val="30"/>
        </w:rPr>
        <w:t>服务</w:t>
      </w:r>
      <w:r w:rsidRPr="00EF0E8D">
        <w:rPr>
          <w:rFonts w:ascii="方正仿宋_GBK" w:eastAsia="方正仿宋_GBK" w:hAnsi="华文细黑" w:cs="华文细黑" w:hint="eastAsia"/>
          <w:b/>
          <w:bCs/>
          <w:sz w:val="30"/>
          <w:szCs w:val="30"/>
        </w:rPr>
        <w:t>要求</w:t>
      </w:r>
      <w:bookmarkEnd w:id="78"/>
      <w:bookmarkEnd w:id="79"/>
    </w:p>
    <w:p w:rsidR="004E6509" w:rsidRPr="00EF0E8D" w:rsidRDefault="004E6509" w:rsidP="004E6509">
      <w:pPr>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对学校游泳池项目钢结构屋面子分部工程、装饰装修分部工程、建筑栏杆推力试验、外墙砖抗拔实验、给排水工程、供暖工程、电气工程分部工程等7个方面进行检测、鉴定。</w:t>
      </w:r>
    </w:p>
    <w:p w:rsidR="004E6509" w:rsidRPr="00EF0E8D" w:rsidRDefault="004E6509" w:rsidP="004E6509"/>
    <w:tbl>
      <w:tblPr>
        <w:tblW w:w="9464" w:type="dxa"/>
        <w:tblLook w:val="04A0" w:firstRow="1" w:lastRow="0" w:firstColumn="1" w:lastColumn="0" w:noHBand="0" w:noVBand="1"/>
      </w:tblPr>
      <w:tblGrid>
        <w:gridCol w:w="817"/>
        <w:gridCol w:w="3402"/>
        <w:gridCol w:w="3402"/>
        <w:gridCol w:w="1843"/>
      </w:tblGrid>
      <w:tr w:rsidR="00EF0E8D" w:rsidRPr="00EF0E8D" w:rsidTr="00267B1C">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b/>
                <w:kern w:val="0"/>
                <w:sz w:val="20"/>
                <w:szCs w:val="20"/>
              </w:rPr>
            </w:pPr>
            <w:r w:rsidRPr="00EF0E8D">
              <w:rPr>
                <w:rFonts w:ascii="方正仿宋_GBK" w:eastAsia="方正仿宋_GBK" w:hAnsi="宋体" w:cs="宋体" w:hint="eastAsia"/>
                <w:b/>
                <w:kern w:val="0"/>
                <w:sz w:val="20"/>
                <w:szCs w:val="20"/>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b/>
                <w:kern w:val="0"/>
                <w:sz w:val="20"/>
                <w:szCs w:val="20"/>
              </w:rPr>
            </w:pPr>
            <w:r w:rsidRPr="00EF0E8D">
              <w:rPr>
                <w:rFonts w:ascii="方正仿宋_GBK" w:eastAsia="方正仿宋_GBK" w:hAnsi="宋体" w:cs="宋体" w:hint="eastAsia"/>
                <w:b/>
                <w:kern w:val="0"/>
                <w:sz w:val="20"/>
                <w:szCs w:val="20"/>
              </w:rPr>
              <w:t>项目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b/>
                <w:kern w:val="0"/>
                <w:sz w:val="20"/>
                <w:szCs w:val="20"/>
              </w:rPr>
            </w:pPr>
            <w:r w:rsidRPr="00EF0E8D">
              <w:rPr>
                <w:rFonts w:ascii="方正仿宋_GBK" w:eastAsia="方正仿宋_GBK" w:hAnsi="宋体" w:cs="宋体" w:hint="eastAsia"/>
                <w:b/>
                <w:kern w:val="0"/>
                <w:sz w:val="20"/>
                <w:szCs w:val="20"/>
              </w:rPr>
              <w:t>工作内容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b/>
                <w:kern w:val="0"/>
                <w:sz w:val="20"/>
                <w:szCs w:val="20"/>
              </w:rPr>
            </w:pPr>
            <w:r w:rsidRPr="00EF0E8D">
              <w:rPr>
                <w:rFonts w:ascii="方正仿宋_GBK" w:eastAsia="方正仿宋_GBK" w:hAnsi="宋体" w:cs="宋体" w:hint="eastAsia"/>
                <w:b/>
                <w:kern w:val="0"/>
                <w:sz w:val="20"/>
                <w:szCs w:val="20"/>
              </w:rPr>
              <w:t>抽样</w:t>
            </w:r>
          </w:p>
        </w:tc>
      </w:tr>
      <w:tr w:rsidR="00EF0E8D" w:rsidRPr="00EF0E8D" w:rsidTr="00267B1C">
        <w:trPr>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1</w:t>
            </w: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钢结构屋面子分部工程</w:t>
            </w: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挠度检测</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2</w:t>
            </w:r>
            <w:r w:rsidR="00B22ADD" w:rsidRPr="00EF0E8D">
              <w:rPr>
                <w:rFonts w:ascii="方正仿宋_GBK" w:eastAsia="方正仿宋_GBK" w:hAnsi="宋体" w:cs="宋体" w:hint="eastAsia"/>
                <w:kern w:val="0"/>
                <w:sz w:val="20"/>
                <w:szCs w:val="20"/>
              </w:rPr>
              <w:t>榀</w:t>
            </w:r>
          </w:p>
        </w:tc>
      </w:tr>
      <w:tr w:rsidR="00EF0E8D" w:rsidRPr="00EF0E8D" w:rsidTr="00267B1C">
        <w:trPr>
          <w:trHeight w:val="555"/>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2</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装饰装修分部工程</w:t>
            </w: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室内装修装饰施工质量检测</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3191平方米</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镀锌量</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镀锌层厚度</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抗冲击性</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静载试验</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72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幕墙施工质量检测</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w:t>
            </w:r>
          </w:p>
        </w:tc>
      </w:tr>
      <w:tr w:rsidR="00EF0E8D" w:rsidRPr="00EF0E8D" w:rsidTr="00267B1C">
        <w:trPr>
          <w:trHeight w:val="412"/>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3</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建筑栏杆推力试验</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水平推力</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1处</w:t>
            </w:r>
          </w:p>
        </w:tc>
      </w:tr>
      <w:tr w:rsidR="00EF0E8D" w:rsidRPr="00EF0E8D" w:rsidTr="00267B1C">
        <w:trPr>
          <w:trHeight w:val="412"/>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r>
      <w:tr w:rsidR="00EF0E8D" w:rsidRPr="00EF0E8D" w:rsidTr="00267B1C">
        <w:trPr>
          <w:trHeight w:val="315"/>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4</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外墙砖抗拔实验</w:t>
            </w: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外墙抗拔试验</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3组</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厕所抗拔试验</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70"/>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游泳池抗拔试验</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3组</w:t>
            </w:r>
          </w:p>
        </w:tc>
      </w:tr>
      <w:tr w:rsidR="00EF0E8D" w:rsidRPr="00EF0E8D" w:rsidTr="00267B1C">
        <w:trPr>
          <w:trHeight w:val="285"/>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5</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给排水工程</w:t>
            </w: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冲击性能1m*3</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管环径向拉力</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弯曲试验</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环向抗压强度</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525"/>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6</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供暖工程</w:t>
            </w: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风机单位风量耗功率</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新风量</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空调机组漏风率</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热电冷三联供系统性能</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定风量系统平衡度</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年供暖空调总能耗</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52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单位面积年供暖空调能耗</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1台</w:t>
            </w:r>
          </w:p>
        </w:tc>
      </w:tr>
      <w:tr w:rsidR="00EF0E8D" w:rsidRPr="00EF0E8D" w:rsidTr="00267B1C">
        <w:trPr>
          <w:trHeight w:val="285"/>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03FF" w:rsidRPr="00EF0E8D" w:rsidRDefault="004B03FF" w:rsidP="00664178">
            <w:pPr>
              <w:widowControl/>
              <w:jc w:val="center"/>
              <w:rPr>
                <w:rFonts w:ascii="方正仿宋_GBK" w:eastAsia="方正仿宋_GBK" w:hAnsi="宋体" w:cs="宋体"/>
                <w:kern w:val="0"/>
                <w:sz w:val="24"/>
              </w:rPr>
            </w:pPr>
            <w:r w:rsidRPr="00EF0E8D">
              <w:rPr>
                <w:rFonts w:ascii="方正仿宋_GBK" w:eastAsia="方正仿宋_GBK" w:hAnsi="宋体" w:cs="宋体" w:hint="eastAsia"/>
                <w:kern w:val="0"/>
                <w:sz w:val="24"/>
              </w:rPr>
              <w:t>7</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电气工程分部工程</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电线、电缆（1.5~3m）</w:t>
            </w: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EF0E8D"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1组</w:t>
            </w:r>
          </w:p>
        </w:tc>
      </w:tr>
      <w:tr w:rsidR="004B03FF" w:rsidRPr="00EF0E8D" w:rsidTr="00267B1C">
        <w:trPr>
          <w:trHeight w:val="285"/>
        </w:trPr>
        <w:tc>
          <w:tcPr>
            <w:tcW w:w="817" w:type="dxa"/>
            <w:vMerge/>
            <w:tcBorders>
              <w:top w:val="nil"/>
              <w:left w:val="single" w:sz="4" w:space="0" w:color="auto"/>
              <w:bottom w:val="single" w:sz="4" w:space="0" w:color="000000"/>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4"/>
              </w:rPr>
            </w:pPr>
          </w:p>
        </w:tc>
        <w:tc>
          <w:tcPr>
            <w:tcW w:w="3402" w:type="dxa"/>
            <w:vMerge/>
            <w:tcBorders>
              <w:top w:val="nil"/>
              <w:left w:val="single" w:sz="4" w:space="0" w:color="auto"/>
              <w:bottom w:val="single" w:sz="4" w:space="0" w:color="auto"/>
              <w:right w:val="single" w:sz="4" w:space="0" w:color="auto"/>
            </w:tcBorders>
            <w:vAlign w:val="center"/>
            <w:hideMark/>
          </w:tcPr>
          <w:p w:rsidR="004B03FF" w:rsidRPr="00EF0E8D" w:rsidRDefault="004B03FF" w:rsidP="00664178">
            <w:pPr>
              <w:widowControl/>
              <w:jc w:val="left"/>
              <w:rPr>
                <w:rFonts w:ascii="方正仿宋_GBK" w:eastAsia="方正仿宋_GBK" w:hAnsi="宋体" w:cs="宋体"/>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接地电阻</w:t>
            </w:r>
          </w:p>
        </w:tc>
        <w:tc>
          <w:tcPr>
            <w:tcW w:w="1843" w:type="dxa"/>
            <w:tcBorders>
              <w:top w:val="nil"/>
              <w:left w:val="nil"/>
              <w:bottom w:val="single" w:sz="4" w:space="0" w:color="auto"/>
              <w:right w:val="single" w:sz="4" w:space="0" w:color="auto"/>
            </w:tcBorders>
            <w:shd w:val="clear" w:color="auto" w:fill="auto"/>
            <w:vAlign w:val="center"/>
            <w:hideMark/>
          </w:tcPr>
          <w:p w:rsidR="004B03FF" w:rsidRPr="00EF0E8D" w:rsidRDefault="004B03FF" w:rsidP="00664178">
            <w:pPr>
              <w:widowControl/>
              <w:jc w:val="left"/>
              <w:rPr>
                <w:rFonts w:ascii="方正仿宋_GBK" w:eastAsia="方正仿宋_GBK" w:hAnsi="宋体" w:cs="宋体"/>
                <w:kern w:val="0"/>
                <w:sz w:val="20"/>
                <w:szCs w:val="20"/>
              </w:rPr>
            </w:pPr>
            <w:r w:rsidRPr="00EF0E8D">
              <w:rPr>
                <w:rFonts w:ascii="方正仿宋_GBK" w:eastAsia="方正仿宋_GBK" w:hAnsi="宋体" w:cs="宋体" w:hint="eastAsia"/>
                <w:kern w:val="0"/>
                <w:sz w:val="20"/>
                <w:szCs w:val="20"/>
              </w:rPr>
              <w:t>20回路</w:t>
            </w:r>
          </w:p>
        </w:tc>
      </w:tr>
    </w:tbl>
    <w:p w:rsidR="004E6509" w:rsidRPr="00EF0E8D" w:rsidRDefault="004E6509" w:rsidP="004E6509"/>
    <w:p w:rsidR="004D7A97" w:rsidRPr="00EF0E8D" w:rsidRDefault="00FA150C" w:rsidP="00FD0224">
      <w:pPr>
        <w:spacing w:line="276" w:lineRule="auto"/>
        <w:jc w:val="center"/>
        <w:outlineLvl w:val="0"/>
        <w:rPr>
          <w:rFonts w:ascii="方正仿宋_GBK" w:eastAsia="方正仿宋_GBK" w:hAnsi="华文细黑" w:cs="华文细黑"/>
          <w:b/>
          <w:bCs/>
          <w:sz w:val="30"/>
          <w:szCs w:val="30"/>
        </w:rPr>
      </w:pPr>
      <w:bookmarkStart w:id="89" w:name="_Toc69132802"/>
      <w:r w:rsidRPr="00EF0E8D">
        <w:rPr>
          <w:rFonts w:ascii="方正仿宋_GBK" w:eastAsia="方正仿宋_GBK" w:hAnsi="华文细黑" w:cs="华文细黑" w:hint="eastAsia"/>
          <w:b/>
          <w:bCs/>
          <w:sz w:val="30"/>
          <w:szCs w:val="30"/>
        </w:rPr>
        <w:lastRenderedPageBreak/>
        <w:t>第三篇  商务要求</w:t>
      </w:r>
      <w:bookmarkEnd w:id="80"/>
      <w:bookmarkEnd w:id="89"/>
    </w:p>
    <w:p w:rsidR="004D7A97" w:rsidRPr="00EF0E8D" w:rsidRDefault="00FA150C" w:rsidP="00FD0224">
      <w:pPr>
        <w:spacing w:line="276" w:lineRule="auto"/>
        <w:outlineLvl w:val="1"/>
        <w:rPr>
          <w:rFonts w:ascii="方正仿宋_GBK" w:eastAsia="方正仿宋_GBK" w:hAnsi="华文细黑" w:cs="华文细黑"/>
          <w:b/>
          <w:bCs/>
        </w:rPr>
      </w:pPr>
      <w:bookmarkStart w:id="90" w:name="_Toc461733848"/>
      <w:bookmarkStart w:id="91" w:name="_Toc344475120"/>
      <w:bookmarkStart w:id="92" w:name="_Toc69132803"/>
      <w:bookmarkStart w:id="93" w:name="_Toc528911895"/>
      <w:r w:rsidRPr="00EF0E8D">
        <w:rPr>
          <w:rFonts w:ascii="方正仿宋_GBK" w:eastAsia="方正仿宋_GBK" w:hAnsi="华文细黑" w:cs="华文细黑" w:hint="eastAsia"/>
          <w:b/>
          <w:bCs/>
        </w:rPr>
        <w:t>一、</w:t>
      </w:r>
      <w:r w:rsidR="004E6509" w:rsidRPr="00EF0E8D">
        <w:rPr>
          <w:rFonts w:ascii="方正仿宋_GBK" w:eastAsia="方正仿宋_GBK" w:hAnsi="华文细黑" w:cs="华文细黑" w:hint="eastAsia"/>
          <w:b/>
          <w:bCs/>
        </w:rPr>
        <w:t>服务期限</w:t>
      </w:r>
      <w:r w:rsidRPr="00EF0E8D">
        <w:rPr>
          <w:rFonts w:ascii="方正仿宋_GBK" w:eastAsia="方正仿宋_GBK" w:hAnsi="华文细黑" w:cs="华文细黑" w:hint="eastAsia"/>
          <w:b/>
          <w:bCs/>
        </w:rPr>
        <w:t>、地点及验收方式</w:t>
      </w:r>
      <w:bookmarkEnd w:id="90"/>
      <w:bookmarkEnd w:id="91"/>
      <w:bookmarkEnd w:id="92"/>
    </w:p>
    <w:p w:rsidR="004D7A97" w:rsidRPr="00EF0E8D" w:rsidRDefault="00FA150C" w:rsidP="00FD0224">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（一）</w:t>
      </w:r>
      <w:r w:rsidR="004E6509" w:rsidRPr="00EF0E8D">
        <w:rPr>
          <w:rFonts w:ascii="方正仿宋_GBK" w:eastAsia="方正仿宋_GBK" w:hAnsi="华文细黑" w:hint="eastAsia"/>
          <w:sz w:val="24"/>
          <w:szCs w:val="24"/>
        </w:rPr>
        <w:t>服务期限</w:t>
      </w:r>
    </w:p>
    <w:p w:rsidR="002C123D" w:rsidRPr="00EF0E8D" w:rsidRDefault="00FA150C" w:rsidP="00FD0224">
      <w:pPr>
        <w:snapToGrid w:val="0"/>
        <w:spacing w:line="276"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成交供应商应在合同签订后</w:t>
      </w:r>
      <w:r w:rsidR="00752164" w:rsidRPr="00EF0E8D">
        <w:rPr>
          <w:rFonts w:ascii="方正仿宋_GBK" w:eastAsia="方正仿宋_GBK" w:hAnsi="华文细黑" w:cs="华文细黑"/>
          <w:sz w:val="24"/>
          <w:szCs w:val="24"/>
        </w:rPr>
        <w:t>30</w:t>
      </w:r>
      <w:r w:rsidRPr="00EF0E8D">
        <w:rPr>
          <w:rFonts w:ascii="方正仿宋_GBK" w:eastAsia="方正仿宋_GBK" w:hAnsi="华文细黑" w:cs="华文细黑" w:hint="eastAsia"/>
          <w:sz w:val="24"/>
          <w:szCs w:val="24"/>
        </w:rPr>
        <w:t>个日历日内</w:t>
      </w:r>
      <w:r w:rsidR="00451DC4" w:rsidRPr="00EF0E8D">
        <w:rPr>
          <w:rFonts w:ascii="方正仿宋_GBK" w:eastAsia="方正仿宋_GBK" w:hAnsi="华文细黑" w:cs="华文细黑" w:hint="eastAsia"/>
          <w:sz w:val="24"/>
          <w:szCs w:val="24"/>
        </w:rPr>
        <w:t>向采购人提交鉴定、检测报告</w:t>
      </w:r>
      <w:r w:rsidRPr="00EF0E8D">
        <w:rPr>
          <w:rFonts w:ascii="方正仿宋_GBK" w:eastAsia="方正仿宋_GBK" w:hAnsi="华文细黑" w:cs="华文细黑" w:hint="eastAsia"/>
          <w:sz w:val="24"/>
          <w:szCs w:val="24"/>
        </w:rPr>
        <w:t>。</w:t>
      </w:r>
    </w:p>
    <w:p w:rsidR="001E50A6" w:rsidRPr="00EF0E8D" w:rsidRDefault="001E50A6" w:rsidP="00FD0224">
      <w:pPr>
        <w:snapToGrid w:val="0"/>
        <w:spacing w:line="276"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未能如期保质、保量</w:t>
      </w:r>
      <w:r w:rsidR="002C123D" w:rsidRPr="00EF0E8D">
        <w:rPr>
          <w:rFonts w:ascii="方正仿宋_GBK" w:eastAsia="方正仿宋_GBK" w:hAnsi="华文细黑" w:cs="华文细黑" w:hint="eastAsia"/>
          <w:sz w:val="24"/>
          <w:szCs w:val="24"/>
        </w:rPr>
        <w:t>完成</w:t>
      </w:r>
      <w:r w:rsidRPr="00EF0E8D">
        <w:rPr>
          <w:rFonts w:ascii="方正仿宋_GBK" w:eastAsia="方正仿宋_GBK" w:hAnsi="华文细黑" w:cs="华文细黑" w:hint="eastAsia"/>
          <w:sz w:val="24"/>
          <w:szCs w:val="24"/>
        </w:rPr>
        <w:t>的，视为逾期。每逾期1日，按每天合同总价款的1‰计算支付违约金。累计逾期达15日，甲方有权单方解除合同。解除通知向乙方于合同中所留地址寄送第5日内视为送达，搬迁、拒收等一切理由的退件均不影响送达效力，并承担因此而给</w:t>
      </w:r>
      <w:r w:rsidR="00A37A81" w:rsidRPr="00EF0E8D">
        <w:rPr>
          <w:rFonts w:ascii="方正仿宋_GBK" w:eastAsia="方正仿宋_GBK" w:hAnsi="华文细黑" w:cs="华文细黑" w:hint="eastAsia"/>
          <w:sz w:val="24"/>
          <w:szCs w:val="24"/>
        </w:rPr>
        <w:t>采购人</w:t>
      </w:r>
      <w:r w:rsidRPr="00EF0E8D">
        <w:rPr>
          <w:rFonts w:ascii="方正仿宋_GBK" w:eastAsia="方正仿宋_GBK" w:hAnsi="华文细黑" w:cs="华文细黑" w:hint="eastAsia"/>
          <w:sz w:val="24"/>
          <w:szCs w:val="24"/>
        </w:rPr>
        <w:t>造成的一切损失，包括</w:t>
      </w:r>
      <w:r w:rsidR="00A37A81" w:rsidRPr="00EF0E8D">
        <w:rPr>
          <w:rFonts w:ascii="方正仿宋_GBK" w:eastAsia="方正仿宋_GBK" w:hAnsi="华文细黑" w:cs="华文细黑" w:hint="eastAsia"/>
          <w:sz w:val="24"/>
          <w:szCs w:val="24"/>
        </w:rPr>
        <w:t>采购人</w:t>
      </w:r>
      <w:r w:rsidRPr="00EF0E8D">
        <w:rPr>
          <w:rFonts w:ascii="方正仿宋_GBK" w:eastAsia="方正仿宋_GBK" w:hAnsi="华文细黑" w:cs="华文细黑" w:hint="eastAsia"/>
          <w:sz w:val="24"/>
          <w:szCs w:val="24"/>
        </w:rPr>
        <w:t>因此所产生的诉讼费、鉴定费、律师费、评估费等。</w:t>
      </w:r>
    </w:p>
    <w:p w:rsidR="004D7A97" w:rsidRPr="00EF0E8D" w:rsidRDefault="00FA150C" w:rsidP="00FD0224">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（二）</w:t>
      </w:r>
      <w:r w:rsidR="00FD0224" w:rsidRPr="00EF0E8D">
        <w:rPr>
          <w:rFonts w:ascii="方正仿宋_GBK" w:eastAsia="方正仿宋_GBK" w:hAnsi="华文细黑" w:hint="eastAsia"/>
          <w:sz w:val="24"/>
          <w:szCs w:val="24"/>
        </w:rPr>
        <w:t>服务</w:t>
      </w:r>
      <w:r w:rsidRPr="00EF0E8D">
        <w:rPr>
          <w:rFonts w:ascii="方正仿宋_GBK" w:eastAsia="方正仿宋_GBK" w:hAnsi="华文细黑" w:hint="eastAsia"/>
          <w:sz w:val="24"/>
          <w:szCs w:val="24"/>
        </w:rPr>
        <w:t>地点</w:t>
      </w:r>
    </w:p>
    <w:p w:rsidR="004D7A97" w:rsidRPr="00EF0E8D" w:rsidRDefault="005E1757" w:rsidP="00FD0224">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四川外国语大学</w:t>
      </w:r>
      <w:r w:rsidR="00451DC4" w:rsidRPr="00EF0E8D">
        <w:rPr>
          <w:rFonts w:ascii="方正仿宋_GBK" w:eastAsia="方正仿宋_GBK" w:hAnsi="华文细黑" w:hint="eastAsia"/>
          <w:sz w:val="24"/>
          <w:szCs w:val="24"/>
        </w:rPr>
        <w:t>。</w:t>
      </w:r>
    </w:p>
    <w:p w:rsidR="004D7A97" w:rsidRPr="00EF0E8D" w:rsidRDefault="00FA150C" w:rsidP="00FD0224">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（三）验收方式</w:t>
      </w:r>
    </w:p>
    <w:p w:rsidR="00FD0224" w:rsidRPr="00EF0E8D" w:rsidRDefault="005E1757" w:rsidP="00451DC4">
      <w:pPr>
        <w:topLinePunct/>
        <w:snapToGrid w:val="0"/>
        <w:spacing w:line="276"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成交人</w:t>
      </w:r>
      <w:r w:rsidR="00451DC4" w:rsidRPr="00EF0E8D">
        <w:rPr>
          <w:rFonts w:ascii="方正仿宋_GBK" w:eastAsia="方正仿宋_GBK" w:hAnsi="华文细黑" w:cs="华文细黑" w:hint="eastAsia"/>
          <w:sz w:val="24"/>
          <w:szCs w:val="24"/>
        </w:rPr>
        <w:t>将</w:t>
      </w:r>
      <w:r w:rsidRPr="00EF0E8D">
        <w:rPr>
          <w:rFonts w:ascii="方正仿宋_GBK" w:eastAsia="方正仿宋_GBK" w:hAnsi="华文细黑" w:cs="华文细黑" w:hint="eastAsia"/>
          <w:sz w:val="24"/>
          <w:szCs w:val="24"/>
        </w:rPr>
        <w:t>鉴定、检测报告提交给采购人</w:t>
      </w:r>
      <w:r w:rsidR="00451DC4" w:rsidRPr="00EF0E8D">
        <w:rPr>
          <w:rFonts w:ascii="方正仿宋_GBK" w:eastAsia="方正仿宋_GBK" w:hAnsi="华文细黑" w:cs="华文细黑" w:hint="eastAsia"/>
          <w:sz w:val="24"/>
          <w:szCs w:val="24"/>
        </w:rPr>
        <w:t>后</w:t>
      </w:r>
      <w:r w:rsidRPr="00EF0E8D">
        <w:rPr>
          <w:rFonts w:ascii="方正仿宋_GBK" w:eastAsia="方正仿宋_GBK" w:hAnsi="华文细黑" w:cs="华文细黑" w:hint="eastAsia"/>
          <w:sz w:val="24"/>
          <w:szCs w:val="24"/>
        </w:rPr>
        <w:t>，视为通过验收。</w:t>
      </w:r>
    </w:p>
    <w:p w:rsidR="004C2BC5" w:rsidRPr="00EF0E8D" w:rsidRDefault="00C5326C" w:rsidP="00FD0224">
      <w:pPr>
        <w:spacing w:line="276" w:lineRule="auto"/>
        <w:outlineLvl w:val="1"/>
        <w:rPr>
          <w:rFonts w:ascii="方正仿宋_GBK" w:eastAsia="方正仿宋_GBK" w:hAnsi="华文细黑" w:cs="华文细黑"/>
          <w:b/>
          <w:bCs/>
        </w:rPr>
      </w:pPr>
      <w:bookmarkStart w:id="94" w:name="_Toc69132804"/>
      <w:bookmarkStart w:id="95" w:name="_Toc461733850"/>
      <w:bookmarkStart w:id="96" w:name="_Toc344475122"/>
      <w:r w:rsidRPr="00EF0E8D">
        <w:rPr>
          <w:rFonts w:ascii="方正仿宋_GBK" w:eastAsia="方正仿宋_GBK" w:hAnsi="华文细黑" w:cs="华文细黑" w:hint="eastAsia"/>
          <w:b/>
          <w:bCs/>
        </w:rPr>
        <w:t>二</w:t>
      </w:r>
      <w:r w:rsidR="004C2BC5" w:rsidRPr="00EF0E8D">
        <w:rPr>
          <w:rFonts w:ascii="方正仿宋_GBK" w:eastAsia="方正仿宋_GBK" w:hAnsi="华文细黑" w:cs="华文细黑" w:hint="eastAsia"/>
          <w:b/>
          <w:bCs/>
        </w:rPr>
        <w:t>、报价要求</w:t>
      </w:r>
      <w:bookmarkEnd w:id="94"/>
    </w:p>
    <w:p w:rsidR="001E50A6" w:rsidRPr="00EF0E8D" w:rsidRDefault="001E50A6" w:rsidP="005E5415">
      <w:pPr>
        <w:snapToGrid w:val="0"/>
        <w:spacing w:line="276"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本次报价</w:t>
      </w:r>
      <w:r w:rsidR="005E1757" w:rsidRPr="00EF0E8D">
        <w:rPr>
          <w:rFonts w:ascii="方正仿宋_GBK" w:eastAsia="方正仿宋_GBK" w:hAnsi="华文细黑" w:cs="华文细黑" w:hint="eastAsia"/>
          <w:sz w:val="24"/>
          <w:szCs w:val="24"/>
        </w:rPr>
        <w:t>为</w:t>
      </w:r>
      <w:r w:rsidR="005E5415" w:rsidRPr="00EF0E8D">
        <w:rPr>
          <w:rFonts w:ascii="方正仿宋_GBK" w:eastAsia="方正仿宋_GBK" w:hAnsi="华文细黑" w:cs="华文细黑" w:hint="eastAsia"/>
          <w:sz w:val="24"/>
          <w:szCs w:val="24"/>
        </w:rPr>
        <w:t>项目</w:t>
      </w:r>
      <w:r w:rsidR="005E1757" w:rsidRPr="00EF0E8D">
        <w:rPr>
          <w:rFonts w:ascii="方正仿宋_GBK" w:eastAsia="方正仿宋_GBK" w:hAnsi="华文细黑" w:cs="华文细黑" w:hint="eastAsia"/>
          <w:sz w:val="24"/>
          <w:szCs w:val="24"/>
        </w:rPr>
        <w:t>包干报价</w:t>
      </w:r>
      <w:r w:rsidR="005E5415" w:rsidRPr="00EF0E8D">
        <w:rPr>
          <w:rFonts w:ascii="方正仿宋_GBK" w:eastAsia="方正仿宋_GBK" w:hAnsi="华文细黑" w:cs="华文细黑" w:hint="eastAsia"/>
          <w:sz w:val="24"/>
          <w:szCs w:val="24"/>
        </w:rPr>
        <w:t>，</w:t>
      </w:r>
      <w:r w:rsidRPr="00EF0E8D">
        <w:rPr>
          <w:rFonts w:ascii="方正仿宋_GBK" w:eastAsia="方正仿宋_GBK" w:hAnsi="华文细黑" w:cs="华文细黑" w:hint="eastAsia"/>
          <w:sz w:val="24"/>
          <w:szCs w:val="24"/>
        </w:rPr>
        <w:t>须为人民币报价，包含：服务费</w:t>
      </w:r>
      <w:r w:rsidR="005E5415" w:rsidRPr="00EF0E8D">
        <w:rPr>
          <w:rFonts w:ascii="方正仿宋_GBK" w:eastAsia="方正仿宋_GBK" w:hAnsi="华文细黑" w:cs="华文细黑" w:hint="eastAsia"/>
          <w:sz w:val="24"/>
          <w:szCs w:val="24"/>
        </w:rPr>
        <w:t>、税费</w:t>
      </w:r>
      <w:r w:rsidRPr="00EF0E8D">
        <w:rPr>
          <w:rFonts w:ascii="方正仿宋_GBK" w:eastAsia="方正仿宋_GBK" w:hAnsi="华文细黑" w:cs="华文细黑" w:hint="eastAsia"/>
          <w:sz w:val="24"/>
          <w:szCs w:val="24"/>
        </w:rPr>
        <w:t>等其他所有费用。因</w:t>
      </w:r>
      <w:r w:rsidR="00016E44" w:rsidRPr="00EF0E8D">
        <w:rPr>
          <w:rFonts w:ascii="方正仿宋_GBK" w:eastAsia="方正仿宋_GBK" w:hAnsi="华文细黑" w:cs="华文细黑" w:hint="eastAsia"/>
          <w:sz w:val="24"/>
          <w:szCs w:val="24"/>
        </w:rPr>
        <w:t>供应商</w:t>
      </w:r>
      <w:r w:rsidRPr="00EF0E8D">
        <w:rPr>
          <w:rFonts w:ascii="方正仿宋_GBK" w:eastAsia="方正仿宋_GBK" w:hAnsi="华文细黑" w:cs="华文细黑" w:hint="eastAsia"/>
          <w:sz w:val="24"/>
          <w:szCs w:val="24"/>
        </w:rPr>
        <w:t>自身原因造成漏报、少报皆由其自行承担责任，采购人不再补偿。</w:t>
      </w:r>
    </w:p>
    <w:p w:rsidR="004D7A97" w:rsidRPr="00EF0E8D" w:rsidRDefault="00C5326C" w:rsidP="00FD0224">
      <w:pPr>
        <w:spacing w:line="276" w:lineRule="auto"/>
        <w:outlineLvl w:val="1"/>
        <w:rPr>
          <w:rFonts w:ascii="方正仿宋_GBK" w:eastAsia="方正仿宋_GBK" w:hAnsi="华文细黑" w:cs="华文细黑"/>
          <w:b/>
          <w:bCs/>
        </w:rPr>
      </w:pPr>
      <w:bookmarkStart w:id="97" w:name="_Toc69132805"/>
      <w:r w:rsidRPr="00EF0E8D">
        <w:rPr>
          <w:rFonts w:ascii="方正仿宋_GBK" w:eastAsia="方正仿宋_GBK" w:hAnsi="华文细黑" w:cs="华文细黑" w:hint="eastAsia"/>
          <w:b/>
          <w:bCs/>
        </w:rPr>
        <w:t>三</w:t>
      </w:r>
      <w:r w:rsidR="00FA150C" w:rsidRPr="00EF0E8D">
        <w:rPr>
          <w:rFonts w:ascii="方正仿宋_GBK" w:eastAsia="方正仿宋_GBK" w:hAnsi="华文细黑" w:cs="华文细黑" w:hint="eastAsia"/>
          <w:b/>
          <w:bCs/>
        </w:rPr>
        <w:t>、付款方式</w:t>
      </w:r>
      <w:bookmarkEnd w:id="95"/>
      <w:bookmarkEnd w:id="96"/>
      <w:bookmarkEnd w:id="97"/>
    </w:p>
    <w:p w:rsidR="005E1757" w:rsidRPr="00EF0E8D" w:rsidRDefault="00752164" w:rsidP="006D67EE">
      <w:pPr>
        <w:spacing w:line="276" w:lineRule="auto"/>
        <w:ind w:firstLineChars="200" w:firstLine="480"/>
        <w:outlineLvl w:val="1"/>
        <w:rPr>
          <w:rFonts w:ascii="方正仿宋_GBK" w:eastAsia="方正仿宋_GBK" w:hAnsi="华文细黑" w:cs="华文细黑"/>
          <w:sz w:val="24"/>
          <w:szCs w:val="24"/>
        </w:rPr>
      </w:pPr>
      <w:bookmarkStart w:id="98" w:name="_Toc69132548"/>
      <w:bookmarkStart w:id="99" w:name="_Toc69132743"/>
      <w:bookmarkStart w:id="100" w:name="_Toc69132806"/>
      <w:bookmarkStart w:id="101" w:name="_Toc344475123"/>
      <w:bookmarkStart w:id="102" w:name="_Toc461733851"/>
      <w:r w:rsidRPr="00EF0E8D">
        <w:rPr>
          <w:rFonts w:ascii="方正仿宋_GBK" w:eastAsia="方正仿宋_GBK" w:hAnsi="华文细黑" w:cs="华文细黑" w:hint="eastAsia"/>
          <w:sz w:val="24"/>
          <w:szCs w:val="24"/>
        </w:rPr>
        <w:t>成交供应商在向采购人提交最终报告前，</w:t>
      </w:r>
      <w:r w:rsidR="006D67EE" w:rsidRPr="00EF0E8D">
        <w:rPr>
          <w:rFonts w:ascii="方正仿宋_GBK" w:eastAsia="方正仿宋_GBK" w:hAnsi="华文细黑" w:cs="华文细黑" w:hint="eastAsia"/>
          <w:sz w:val="24"/>
          <w:szCs w:val="24"/>
        </w:rPr>
        <w:t>成交供应商</w:t>
      </w:r>
      <w:r w:rsidRPr="00EF0E8D">
        <w:rPr>
          <w:rFonts w:ascii="方正仿宋_GBK" w:eastAsia="方正仿宋_GBK" w:hAnsi="华文细黑" w:cs="华文细黑" w:hint="eastAsia"/>
          <w:sz w:val="24"/>
          <w:szCs w:val="24"/>
        </w:rPr>
        <w:t>向采购人开具正式发票，采购人</w:t>
      </w:r>
      <w:r w:rsidR="006D67EE" w:rsidRPr="00EF0E8D">
        <w:rPr>
          <w:rFonts w:ascii="方正仿宋_GBK" w:eastAsia="方正仿宋_GBK" w:hAnsi="华文细黑" w:cs="华文细黑" w:hint="eastAsia"/>
          <w:sz w:val="24"/>
          <w:szCs w:val="24"/>
        </w:rPr>
        <w:t>以转账方式</w:t>
      </w:r>
      <w:r w:rsidRPr="00EF0E8D">
        <w:rPr>
          <w:rFonts w:ascii="方正仿宋_GBK" w:eastAsia="方正仿宋_GBK" w:hAnsi="华文细黑" w:cs="华文细黑" w:hint="eastAsia"/>
          <w:sz w:val="24"/>
          <w:szCs w:val="24"/>
        </w:rPr>
        <w:t>支付合同全款。</w:t>
      </w:r>
      <w:bookmarkEnd w:id="98"/>
      <w:bookmarkEnd w:id="99"/>
      <w:bookmarkEnd w:id="100"/>
    </w:p>
    <w:p w:rsidR="004D7A97" w:rsidRPr="00EF0E8D" w:rsidRDefault="00C5326C" w:rsidP="00FD0224">
      <w:pPr>
        <w:spacing w:line="276" w:lineRule="auto"/>
        <w:outlineLvl w:val="1"/>
        <w:rPr>
          <w:rFonts w:ascii="方正仿宋_GBK" w:eastAsia="方正仿宋_GBK" w:hAnsi="华文细黑" w:cs="华文细黑"/>
          <w:b/>
          <w:bCs/>
        </w:rPr>
      </w:pPr>
      <w:bookmarkStart w:id="103" w:name="_Toc69132807"/>
      <w:r w:rsidRPr="00EF0E8D">
        <w:rPr>
          <w:rFonts w:ascii="方正仿宋_GBK" w:eastAsia="方正仿宋_GBK" w:hAnsi="华文细黑" w:cs="华文细黑" w:hint="eastAsia"/>
          <w:b/>
          <w:bCs/>
        </w:rPr>
        <w:t>四</w:t>
      </w:r>
      <w:r w:rsidR="00FA150C" w:rsidRPr="00EF0E8D">
        <w:rPr>
          <w:rFonts w:ascii="方正仿宋_GBK" w:eastAsia="方正仿宋_GBK" w:hAnsi="华文细黑" w:cs="华文细黑" w:hint="eastAsia"/>
          <w:b/>
          <w:bCs/>
        </w:rPr>
        <w:t>、知识产权</w:t>
      </w:r>
      <w:bookmarkEnd w:id="101"/>
      <w:bookmarkEnd w:id="102"/>
      <w:bookmarkEnd w:id="103"/>
    </w:p>
    <w:p w:rsidR="004D7A97" w:rsidRPr="00EF0E8D" w:rsidRDefault="00FA150C" w:rsidP="00FD0224">
      <w:pPr>
        <w:snapToGrid w:val="0"/>
        <w:spacing w:line="276" w:lineRule="auto"/>
        <w:ind w:firstLine="540"/>
        <w:rPr>
          <w:rFonts w:ascii="方正仿宋_GBK" w:eastAsia="方正仿宋_GBK" w:hAnsi="华文细黑"/>
          <w:sz w:val="24"/>
          <w:szCs w:val="24"/>
        </w:rPr>
      </w:pPr>
      <w:r w:rsidRPr="00EF0E8D">
        <w:rPr>
          <w:rFonts w:ascii="方正仿宋_GBK" w:eastAsia="方正仿宋_GBK"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EF0E8D" w:rsidRDefault="00C5326C">
      <w:pPr>
        <w:spacing w:line="276" w:lineRule="auto"/>
        <w:outlineLvl w:val="1"/>
        <w:rPr>
          <w:rFonts w:ascii="方正仿宋_GBK" w:eastAsia="方正仿宋_GBK" w:hAnsi="华文细黑" w:cs="华文细黑"/>
          <w:b/>
          <w:bCs/>
        </w:rPr>
      </w:pPr>
      <w:bookmarkStart w:id="104" w:name="_Toc461733853"/>
      <w:bookmarkStart w:id="105" w:name="_Toc69132808"/>
      <w:r w:rsidRPr="00EF0E8D">
        <w:rPr>
          <w:rFonts w:ascii="方正仿宋_GBK" w:eastAsia="方正仿宋_GBK" w:hAnsi="华文细黑" w:cs="华文细黑" w:hint="eastAsia"/>
          <w:b/>
          <w:bCs/>
        </w:rPr>
        <w:t>五</w:t>
      </w:r>
      <w:r w:rsidR="00FA150C" w:rsidRPr="00EF0E8D">
        <w:rPr>
          <w:rFonts w:ascii="方正仿宋_GBK" w:eastAsia="方正仿宋_GBK" w:hAnsi="华文细黑" w:cs="华文细黑" w:hint="eastAsia"/>
          <w:b/>
          <w:bCs/>
        </w:rPr>
        <w:t>、其他</w:t>
      </w:r>
      <w:bookmarkEnd w:id="104"/>
      <w:bookmarkEnd w:id="105"/>
    </w:p>
    <w:p w:rsidR="004D7A97" w:rsidRPr="00EF0E8D" w:rsidRDefault="00FA150C">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（一）供应商必须在响应文件中对以上条款和服务承诺明确列出，承诺内容必须达到本篇及询价采购其他条款的要求。</w:t>
      </w:r>
    </w:p>
    <w:p w:rsidR="004D7A97" w:rsidRPr="00EF0E8D" w:rsidRDefault="00FA150C">
      <w:pPr>
        <w:topLinePunct/>
        <w:snapToGrid w:val="0"/>
        <w:spacing w:line="276" w:lineRule="auto"/>
        <w:ind w:firstLineChars="200" w:firstLine="480"/>
        <w:rPr>
          <w:rFonts w:ascii="方正仿宋_GBK" w:eastAsia="方正仿宋_GBK" w:hAnsi="华文细黑"/>
          <w:sz w:val="24"/>
          <w:szCs w:val="24"/>
        </w:rPr>
      </w:pPr>
      <w:r w:rsidRPr="00EF0E8D">
        <w:rPr>
          <w:rFonts w:ascii="方正仿宋_GBK" w:eastAsia="方正仿宋_GBK" w:hAnsi="华文细黑" w:hint="eastAsia"/>
          <w:sz w:val="24"/>
          <w:szCs w:val="24"/>
        </w:rPr>
        <w:t>（二）其他未尽事宜由供需双方在采购合同中详细约定。</w:t>
      </w:r>
      <w:bookmarkEnd w:id="93"/>
    </w:p>
    <w:bookmarkEnd w:id="81"/>
    <w:bookmarkEnd w:id="82"/>
    <w:bookmarkEnd w:id="83"/>
    <w:bookmarkEnd w:id="84"/>
    <w:p w:rsidR="004D7A97" w:rsidRPr="00EF0E8D" w:rsidRDefault="00FA150C">
      <w:pPr>
        <w:spacing w:line="360" w:lineRule="auto"/>
        <w:jc w:val="center"/>
        <w:outlineLvl w:val="0"/>
        <w:rPr>
          <w:rFonts w:ascii="方正仿宋_GBK" w:eastAsia="方正仿宋_GBK" w:hAnsi="华文细黑" w:cs="华文细黑"/>
          <w:b/>
          <w:bCs/>
          <w:sz w:val="30"/>
          <w:szCs w:val="30"/>
        </w:rPr>
      </w:pPr>
      <w:r w:rsidRPr="00EF0E8D">
        <w:rPr>
          <w:rFonts w:ascii="方正仿宋_GBK" w:eastAsia="方正仿宋_GBK" w:hAnsi="华文细黑" w:cs="华文细黑" w:hint="eastAsia"/>
          <w:b/>
          <w:bCs/>
          <w:sz w:val="30"/>
          <w:szCs w:val="30"/>
        </w:rPr>
        <w:br w:type="page"/>
      </w:r>
      <w:bookmarkStart w:id="106" w:name="_Toc69132809"/>
      <w:r w:rsidRPr="00EF0E8D">
        <w:rPr>
          <w:rFonts w:ascii="方正仿宋_GBK" w:eastAsia="方正仿宋_GBK" w:hAnsi="华文细黑" w:cs="华文细黑" w:hint="eastAsia"/>
          <w:b/>
          <w:bCs/>
          <w:sz w:val="30"/>
          <w:szCs w:val="30"/>
        </w:rPr>
        <w:lastRenderedPageBreak/>
        <w:t>第四篇　合同主要条款及合同格式</w:t>
      </w:r>
      <w:bookmarkEnd w:id="106"/>
    </w:p>
    <w:p w:rsidR="004D7A97" w:rsidRPr="00EF0E8D" w:rsidRDefault="00FA150C">
      <w:pPr>
        <w:spacing w:line="360" w:lineRule="auto"/>
        <w:outlineLvl w:val="1"/>
        <w:rPr>
          <w:rFonts w:ascii="方正仿宋_GBK" w:eastAsia="方正仿宋_GBK" w:hAnsi="华文细黑"/>
          <w:b/>
          <w:bCs/>
          <w:sz w:val="24"/>
          <w:szCs w:val="24"/>
        </w:rPr>
      </w:pPr>
      <w:bookmarkStart w:id="107" w:name="_Toc69132810"/>
      <w:r w:rsidRPr="00EF0E8D">
        <w:rPr>
          <w:rFonts w:ascii="方正仿宋_GBK" w:eastAsia="方正仿宋_GBK" w:hAnsi="华文细黑" w:cs="华文细黑" w:hint="eastAsia"/>
          <w:b/>
          <w:bCs/>
          <w:sz w:val="24"/>
          <w:szCs w:val="24"/>
        </w:rPr>
        <w:t>一、定义</w:t>
      </w:r>
      <w:bookmarkEnd w:id="107"/>
    </w:p>
    <w:p w:rsidR="004D7A97" w:rsidRPr="00EF0E8D" w:rsidRDefault="00FA150C">
      <w:pPr>
        <w:spacing w:line="360" w:lineRule="auto"/>
        <w:ind w:leftChars="172" w:left="842"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1．需方是指通过询价采购，接受合同货物及服务的机关、事业单位或团体组织。</w:t>
      </w:r>
    </w:p>
    <w:p w:rsidR="004D7A97" w:rsidRPr="00EF0E8D" w:rsidRDefault="00FA150C">
      <w:pPr>
        <w:snapToGrid w:val="0"/>
        <w:spacing w:line="360" w:lineRule="auto"/>
        <w:ind w:firstLineChars="200" w:firstLine="480"/>
        <w:rPr>
          <w:rFonts w:ascii="方正仿宋_GBK" w:eastAsia="方正仿宋_GBK" w:hAnsi="华文细黑"/>
          <w:sz w:val="24"/>
          <w:szCs w:val="24"/>
        </w:rPr>
      </w:pPr>
      <w:r w:rsidRPr="00EF0E8D">
        <w:rPr>
          <w:rFonts w:ascii="方正仿宋_GBK" w:eastAsia="方正仿宋_GBK" w:hAnsi="华文细黑" w:cs="华文细黑" w:hint="eastAsia"/>
          <w:sz w:val="24"/>
          <w:szCs w:val="24"/>
        </w:rPr>
        <w:t>2．供方是指成交后提供合同货物和服务的企业法人。</w:t>
      </w:r>
    </w:p>
    <w:p w:rsidR="004D7A97" w:rsidRPr="00EF0E8D" w:rsidRDefault="00FA150C">
      <w:pPr>
        <w:snapToGrid w:val="0"/>
        <w:spacing w:line="360" w:lineRule="auto"/>
        <w:ind w:leftChars="172" w:left="842"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4D7A97" w:rsidRPr="00EF0E8D" w:rsidRDefault="00FA150C">
      <w:pPr>
        <w:snapToGrid w:val="0"/>
        <w:spacing w:line="360" w:lineRule="auto"/>
        <w:ind w:leftChars="172" w:left="842"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4．合同价格系指根据合同规定，在供方全面正确地履行合同义务时需方应支付给供方的款项。</w:t>
      </w:r>
    </w:p>
    <w:p w:rsidR="004D7A97" w:rsidRPr="00EF0E8D" w:rsidRDefault="00FA150C">
      <w:pPr>
        <w:snapToGrid w:val="0"/>
        <w:spacing w:line="360" w:lineRule="auto"/>
        <w:ind w:leftChars="172" w:left="842"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4D7A97" w:rsidRPr="00EF0E8D" w:rsidRDefault="00FA150C">
      <w:pPr>
        <w:snapToGrid w:val="0"/>
        <w:spacing w:line="360" w:lineRule="auto"/>
        <w:ind w:firstLineChars="200" w:firstLine="480"/>
        <w:rPr>
          <w:rFonts w:ascii="方正仿宋_GBK" w:eastAsia="方正仿宋_GBK" w:hAnsi="华文细黑"/>
          <w:sz w:val="24"/>
          <w:szCs w:val="24"/>
        </w:rPr>
      </w:pPr>
      <w:r w:rsidRPr="00EF0E8D">
        <w:rPr>
          <w:rFonts w:ascii="方正仿宋_GBK" w:eastAsia="方正仿宋_GBK" w:hAnsi="华文细黑" w:cs="华文细黑" w:hint="eastAsia"/>
          <w:sz w:val="24"/>
          <w:szCs w:val="24"/>
        </w:rPr>
        <w:t>6．合同货物是指供方根据合同所需供应的</w:t>
      </w:r>
      <w:r w:rsidRPr="00EF0E8D">
        <w:rPr>
          <w:rStyle w:val="para1"/>
          <w:rFonts w:ascii="方正仿宋_GBK" w:eastAsia="方正仿宋_GBK" w:hAnsi="华文细黑" w:cs="华文细黑" w:hint="eastAsia"/>
          <w:sz w:val="24"/>
          <w:szCs w:val="24"/>
        </w:rPr>
        <w:t>设备</w:t>
      </w:r>
      <w:r w:rsidRPr="00EF0E8D">
        <w:rPr>
          <w:rFonts w:ascii="方正仿宋_GBK" w:eastAsia="方正仿宋_GBK" w:hAnsi="华文细黑" w:cs="华文细黑" w:hint="eastAsia"/>
          <w:sz w:val="24"/>
          <w:szCs w:val="24"/>
        </w:rPr>
        <w:t>。</w:t>
      </w:r>
    </w:p>
    <w:p w:rsidR="004D7A97" w:rsidRPr="00EF0E8D" w:rsidRDefault="00FA150C">
      <w:pPr>
        <w:spacing w:line="360" w:lineRule="auto"/>
        <w:outlineLvl w:val="1"/>
        <w:rPr>
          <w:rFonts w:ascii="方正仿宋_GBK" w:eastAsia="方正仿宋_GBK" w:hAnsi="华文细黑"/>
          <w:b/>
          <w:bCs/>
          <w:sz w:val="24"/>
          <w:szCs w:val="24"/>
        </w:rPr>
      </w:pPr>
      <w:bookmarkStart w:id="108" w:name="_Toc69132811"/>
      <w:r w:rsidRPr="00EF0E8D">
        <w:rPr>
          <w:rFonts w:ascii="方正仿宋_GBK" w:eastAsia="方正仿宋_GBK" w:hAnsi="华文细黑" w:cs="华文细黑" w:hint="eastAsia"/>
          <w:b/>
          <w:bCs/>
          <w:sz w:val="24"/>
          <w:szCs w:val="24"/>
        </w:rPr>
        <w:t>二、合同标的</w:t>
      </w:r>
      <w:bookmarkEnd w:id="108"/>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1．合同标的包括以下内容：详见清单。</w:t>
      </w:r>
    </w:p>
    <w:p w:rsidR="004D7A97" w:rsidRPr="00EF0E8D" w:rsidRDefault="00FA150C">
      <w:pPr>
        <w:spacing w:line="360" w:lineRule="auto"/>
        <w:outlineLvl w:val="1"/>
        <w:rPr>
          <w:rFonts w:ascii="方正仿宋_GBK" w:eastAsia="方正仿宋_GBK" w:hAnsi="华文细黑"/>
          <w:b/>
          <w:bCs/>
          <w:sz w:val="24"/>
          <w:szCs w:val="24"/>
        </w:rPr>
      </w:pPr>
      <w:bookmarkStart w:id="109" w:name="_Toc69132812"/>
      <w:r w:rsidRPr="00EF0E8D">
        <w:rPr>
          <w:rFonts w:ascii="方正仿宋_GBK" w:eastAsia="方正仿宋_GBK" w:hAnsi="华文细黑" w:cs="华文细黑" w:hint="eastAsia"/>
          <w:b/>
          <w:bCs/>
          <w:sz w:val="24"/>
          <w:szCs w:val="24"/>
        </w:rPr>
        <w:t>三、合同价格</w:t>
      </w:r>
      <w:bookmarkEnd w:id="109"/>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1．合同价格即合同总价。</w:t>
      </w:r>
    </w:p>
    <w:p w:rsidR="004D7A97" w:rsidRPr="00EF0E8D" w:rsidRDefault="00FA150C">
      <w:pPr>
        <w:snapToGrid w:val="0"/>
        <w:spacing w:line="360" w:lineRule="auto"/>
        <w:ind w:leftChars="204" w:left="931"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3．合同货物单价为最终中选报价单价。</w:t>
      </w:r>
    </w:p>
    <w:p w:rsidR="004D7A97" w:rsidRPr="00EF0E8D" w:rsidRDefault="00FA150C">
      <w:pPr>
        <w:spacing w:line="360" w:lineRule="auto"/>
        <w:outlineLvl w:val="1"/>
        <w:rPr>
          <w:rFonts w:ascii="方正仿宋_GBK" w:eastAsia="方正仿宋_GBK" w:hAnsi="华文细黑"/>
          <w:b/>
          <w:bCs/>
          <w:sz w:val="24"/>
          <w:szCs w:val="24"/>
        </w:rPr>
      </w:pPr>
      <w:bookmarkStart w:id="110" w:name="_Toc69132813"/>
      <w:r w:rsidRPr="00EF0E8D">
        <w:rPr>
          <w:rFonts w:ascii="方正仿宋_GBK" w:eastAsia="方正仿宋_GBK" w:hAnsi="华文细黑" w:cs="华文细黑" w:hint="eastAsia"/>
          <w:b/>
          <w:bCs/>
          <w:sz w:val="24"/>
          <w:szCs w:val="24"/>
        </w:rPr>
        <w:t>四、付款</w:t>
      </w:r>
      <w:bookmarkEnd w:id="110"/>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1．本合同使用货币币制，如未作特别说明均为人民币。</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2．付款方式采取承兑汇票或转账支票支付。</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3．付款方法按询价采购文件商务条款要求执行。</w:t>
      </w:r>
    </w:p>
    <w:p w:rsidR="004D7A97" w:rsidRPr="00EF0E8D" w:rsidRDefault="00FA150C">
      <w:pPr>
        <w:spacing w:line="360" w:lineRule="auto"/>
        <w:outlineLvl w:val="1"/>
        <w:rPr>
          <w:rFonts w:ascii="方正仿宋_GBK" w:eastAsia="方正仿宋_GBK" w:hAnsi="华文细黑"/>
          <w:b/>
          <w:bCs/>
          <w:sz w:val="24"/>
          <w:szCs w:val="24"/>
        </w:rPr>
      </w:pPr>
      <w:bookmarkStart w:id="111" w:name="_Toc69132814"/>
      <w:r w:rsidRPr="00EF0E8D">
        <w:rPr>
          <w:rFonts w:ascii="方正仿宋_GBK" w:eastAsia="方正仿宋_GBK" w:hAnsi="华文细黑" w:cs="华文细黑" w:hint="eastAsia"/>
          <w:b/>
          <w:bCs/>
          <w:sz w:val="24"/>
          <w:szCs w:val="24"/>
        </w:rPr>
        <w:t>五、合同生效及其它</w:t>
      </w:r>
      <w:bookmarkEnd w:id="111"/>
    </w:p>
    <w:p w:rsidR="004D7A97" w:rsidRPr="00EF0E8D" w:rsidRDefault="00FA150C">
      <w:pPr>
        <w:snapToGrid w:val="0"/>
        <w:spacing w:line="360" w:lineRule="auto"/>
        <w:ind w:leftChars="204" w:left="898" w:hanging="327"/>
        <w:rPr>
          <w:rStyle w:val="para1"/>
          <w:rFonts w:ascii="方正仿宋_GBK" w:eastAsia="方正仿宋_GBK" w:hAnsi="华文细黑"/>
          <w:sz w:val="24"/>
          <w:szCs w:val="24"/>
        </w:rPr>
      </w:pPr>
      <w:r w:rsidRPr="00EF0E8D">
        <w:rPr>
          <w:rStyle w:val="para1"/>
          <w:rFonts w:ascii="方正仿宋_GBK" w:eastAsia="方正仿宋_GBK" w:hAnsi="华文细黑" w:cs="华文细黑" w:hint="eastAsia"/>
          <w:sz w:val="24"/>
          <w:szCs w:val="24"/>
        </w:rPr>
        <w:lastRenderedPageBreak/>
        <w:t>1．成交结果将在四川外国语大学校园网（http://www.sisu.edu.cn/）上进行公示。成交通知书发出后三十个日历日内，若成交供应商不与采购人签订合同，采购人将视其自动放弃本次</w:t>
      </w:r>
      <w:r w:rsidR="009C3156" w:rsidRPr="00EF0E8D">
        <w:rPr>
          <w:rStyle w:val="para1"/>
          <w:rFonts w:ascii="方正仿宋_GBK" w:eastAsia="方正仿宋_GBK" w:hAnsi="华文细黑" w:cs="华文细黑" w:hint="eastAsia"/>
          <w:sz w:val="24"/>
          <w:szCs w:val="24"/>
        </w:rPr>
        <w:t>成交资格</w:t>
      </w:r>
      <w:r w:rsidRPr="00EF0E8D">
        <w:rPr>
          <w:rStyle w:val="para1"/>
          <w:rFonts w:ascii="方正仿宋_GBK" w:eastAsia="方正仿宋_GBK" w:hAnsi="华文细黑" w:cs="华文细黑" w:hint="eastAsia"/>
          <w:sz w:val="24"/>
          <w:szCs w:val="24"/>
        </w:rPr>
        <w:t>（成交供应商将被扣除</w:t>
      </w:r>
      <w:r w:rsidR="009C3156" w:rsidRPr="00EF0E8D">
        <w:rPr>
          <w:rStyle w:val="para1"/>
          <w:rFonts w:ascii="方正仿宋_GBK" w:eastAsia="方正仿宋_GBK" w:hAnsi="华文细黑" w:cs="华文细黑" w:hint="eastAsia"/>
          <w:sz w:val="24"/>
          <w:szCs w:val="24"/>
        </w:rPr>
        <w:t>询价采购</w:t>
      </w:r>
      <w:r w:rsidRPr="00EF0E8D">
        <w:rPr>
          <w:rStyle w:val="para1"/>
          <w:rFonts w:ascii="方正仿宋_GBK" w:eastAsia="方正仿宋_GBK" w:hAnsi="华文细黑" w:cs="华文细黑" w:hint="eastAsia"/>
          <w:sz w:val="24"/>
          <w:szCs w:val="24"/>
        </w:rPr>
        <w:t>保证金）。</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2、合同生效及其效力应符合《中华人民共和国合同法》有关规定。</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3．合同应经当事人法定代表人或委托代理人签字，加盖合同专用章。</w:t>
      </w:r>
    </w:p>
    <w:p w:rsidR="004D7A97" w:rsidRPr="00EF0E8D" w:rsidRDefault="00FA150C">
      <w:pPr>
        <w:snapToGrid w:val="0"/>
        <w:spacing w:line="360" w:lineRule="auto"/>
        <w:ind w:leftChars="204" w:left="931"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4D7A97" w:rsidRPr="00EF0E8D" w:rsidRDefault="00FA150C">
      <w:pPr>
        <w:snapToGrid w:val="0"/>
        <w:spacing w:line="360" w:lineRule="auto"/>
        <w:ind w:firstLine="573"/>
        <w:rPr>
          <w:rFonts w:ascii="方正仿宋_GBK" w:eastAsia="方正仿宋_GBK" w:hAnsi="华文细黑"/>
          <w:sz w:val="24"/>
          <w:szCs w:val="24"/>
        </w:rPr>
      </w:pPr>
      <w:r w:rsidRPr="00EF0E8D">
        <w:rPr>
          <w:rFonts w:ascii="方正仿宋_GBK" w:eastAsia="方正仿宋_GBK" w:hAnsi="华文细黑" w:cs="华文细黑" w:hint="eastAsia"/>
          <w:sz w:val="24"/>
          <w:szCs w:val="24"/>
        </w:rPr>
        <w:t>5．合同需提供担保的，按《中华人民共和国担保法》规定执行。</w:t>
      </w:r>
    </w:p>
    <w:p w:rsidR="004D7A97" w:rsidRPr="00EF0E8D" w:rsidRDefault="00FA150C">
      <w:pPr>
        <w:snapToGrid w:val="0"/>
        <w:spacing w:line="360" w:lineRule="auto"/>
        <w:ind w:leftChars="204" w:left="931"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6．本合同条件未尽事宜依照《中华人民共和国合同法》，由供需双方共同协商确定。</w:t>
      </w:r>
    </w:p>
    <w:p w:rsidR="004D7A97" w:rsidRPr="00EF0E8D" w:rsidRDefault="00FA150C">
      <w:pPr>
        <w:snapToGrid w:val="0"/>
        <w:spacing w:line="360" w:lineRule="auto"/>
        <w:ind w:leftChars="204" w:left="931" w:hangingChars="150" w:hanging="360"/>
        <w:rPr>
          <w:rFonts w:ascii="方正仿宋_GBK" w:eastAsia="方正仿宋_GBK" w:hAnsi="华文细黑"/>
          <w:sz w:val="24"/>
          <w:szCs w:val="24"/>
        </w:rPr>
      </w:pPr>
      <w:r w:rsidRPr="00EF0E8D">
        <w:rPr>
          <w:rFonts w:ascii="方正仿宋_GBK" w:eastAsia="方正仿宋_GBK" w:hAnsi="华文细黑" w:cs="华文细黑" w:hint="eastAsia"/>
          <w:sz w:val="24"/>
          <w:szCs w:val="24"/>
        </w:rPr>
        <w:t>7.  合同签订时，采购方有权在法规允许的范围内增减采购货物的数量。</w:t>
      </w:r>
    </w:p>
    <w:p w:rsidR="005E1757" w:rsidRPr="00EF0E8D" w:rsidRDefault="00FA150C" w:rsidP="005E1757">
      <w:pPr>
        <w:spacing w:line="360" w:lineRule="auto"/>
        <w:outlineLvl w:val="1"/>
        <w:rPr>
          <w:rFonts w:ascii="方正仿宋_GBK" w:eastAsia="方正仿宋_GBK" w:hAnsi="华文细黑" w:cs="华文细黑"/>
          <w:b/>
          <w:bCs/>
          <w:sz w:val="30"/>
          <w:szCs w:val="30"/>
        </w:rPr>
      </w:pPr>
      <w:r w:rsidRPr="00EF0E8D">
        <w:rPr>
          <w:rFonts w:ascii="方正仿宋_GBK" w:eastAsia="方正仿宋_GBK" w:hAnsi="华文细黑" w:cs="华文细黑" w:hint="eastAsia"/>
          <w:b/>
          <w:bCs/>
          <w:sz w:val="30"/>
          <w:szCs w:val="30"/>
        </w:rPr>
        <w:br w:type="page"/>
      </w:r>
      <w:bookmarkStart w:id="112" w:name="_Toc21855"/>
      <w:bookmarkStart w:id="113" w:name="_Toc342656771"/>
      <w:bookmarkStart w:id="114" w:name="_Toc246305568"/>
      <w:bookmarkEnd w:id="85"/>
      <w:bookmarkEnd w:id="86"/>
      <w:bookmarkEnd w:id="87"/>
      <w:bookmarkEnd w:id="88"/>
    </w:p>
    <w:p w:rsidR="004D7A97" w:rsidRPr="00EF0E8D" w:rsidRDefault="00FA150C" w:rsidP="0064413D">
      <w:pPr>
        <w:spacing w:line="360" w:lineRule="auto"/>
        <w:jc w:val="center"/>
        <w:outlineLvl w:val="0"/>
        <w:rPr>
          <w:rFonts w:ascii="方正仿宋_GBK" w:eastAsia="方正仿宋_GBK" w:hAnsi="华文细黑" w:cs="华文细黑"/>
          <w:b/>
          <w:bCs/>
          <w:sz w:val="30"/>
          <w:szCs w:val="30"/>
        </w:rPr>
      </w:pPr>
      <w:bookmarkStart w:id="115" w:name="_Toc69132815"/>
      <w:r w:rsidRPr="00EF0E8D">
        <w:rPr>
          <w:rFonts w:ascii="方正仿宋_GBK" w:eastAsia="方正仿宋_GBK" w:hAnsi="华文细黑" w:cs="华文细黑" w:hint="eastAsia"/>
          <w:b/>
          <w:bCs/>
          <w:sz w:val="30"/>
          <w:szCs w:val="30"/>
        </w:rPr>
        <w:lastRenderedPageBreak/>
        <w:t>第五篇　询价采购报价文件格式要求</w:t>
      </w:r>
      <w:bookmarkEnd w:id="112"/>
      <w:bookmarkEnd w:id="113"/>
      <w:bookmarkEnd w:id="114"/>
      <w:bookmarkEnd w:id="115"/>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一、经济部分</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（一）报价函</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（二）明细报价表</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二、</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部分</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应答</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（二）</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响应偏离表</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三、商务部分</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（一）商务要求响应情况：交货时间、质量保证期、售后服务条款等。</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（二）商务响应偏离表</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（三）其它优惠承诺</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四、资格条件及其他</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（一）营业执照（副本）或事业单位法人证书（副本）复印件</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二</w:t>
      </w:r>
      <w:r w:rsidRPr="00EF0E8D">
        <w:rPr>
          <w:rFonts w:ascii="方正仿宋_GBK" w:eastAsia="方正仿宋_GBK" w:hAnsi="华文细黑" w:cs="华文细黑" w:hint="eastAsia"/>
          <w:sz w:val="24"/>
          <w:szCs w:val="24"/>
        </w:rPr>
        <w:t>）法定代表人身份证明书（格式）</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三</w:t>
      </w:r>
      <w:r w:rsidRPr="00EF0E8D">
        <w:rPr>
          <w:rFonts w:ascii="方正仿宋_GBK" w:eastAsia="方正仿宋_GBK" w:hAnsi="华文细黑" w:cs="华文细黑" w:hint="eastAsia"/>
          <w:sz w:val="24"/>
          <w:szCs w:val="24"/>
        </w:rPr>
        <w:t>）法定代表人授权委托书（格式）</w:t>
      </w:r>
    </w:p>
    <w:p w:rsidR="004D7A97" w:rsidRPr="00EF0E8D" w:rsidRDefault="00FA150C">
      <w:pPr>
        <w:snapToGrid w:val="0"/>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四</w:t>
      </w:r>
      <w:r w:rsidRPr="00EF0E8D">
        <w:rPr>
          <w:rFonts w:ascii="方正仿宋_GBK" w:eastAsia="方正仿宋_GBK"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五</w:t>
      </w:r>
      <w:r w:rsidRPr="00EF0E8D">
        <w:rPr>
          <w:rFonts w:ascii="方正仿宋_GBK" w:eastAsia="方正仿宋_GBK" w:hAnsi="华文细黑" w:cs="华文细黑" w:hint="eastAsia"/>
          <w:sz w:val="24"/>
          <w:szCs w:val="24"/>
        </w:rPr>
        <w:t>）书面声明（格式）</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六</w:t>
      </w:r>
      <w:r w:rsidRPr="00EF0E8D">
        <w:rPr>
          <w:rFonts w:ascii="方正仿宋_GBK" w:eastAsia="方正仿宋_GBK" w:hAnsi="华文细黑" w:cs="华文细黑" w:hint="eastAsia"/>
          <w:sz w:val="24"/>
          <w:szCs w:val="24"/>
        </w:rPr>
        <w:t>）税务登记证（副本）复印件</w:t>
      </w:r>
    </w:p>
    <w:p w:rsidR="004D7A97" w:rsidRPr="00EF0E8D" w:rsidRDefault="00FA150C">
      <w:pPr>
        <w:snapToGrid w:val="0"/>
        <w:spacing w:line="440" w:lineRule="exact"/>
        <w:ind w:firstLineChars="200" w:firstLine="480"/>
        <w:rPr>
          <w:rFonts w:ascii="方正仿宋_GBK" w:eastAsia="方正仿宋_GBK" w:hAnsi="宋体"/>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七</w:t>
      </w:r>
      <w:r w:rsidRPr="00EF0E8D">
        <w:rPr>
          <w:rFonts w:ascii="方正仿宋_GBK" w:eastAsia="方正仿宋_GBK"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sidR="009C3156" w:rsidRPr="00EF0E8D">
        <w:rPr>
          <w:rFonts w:ascii="方正仿宋_GBK" w:eastAsia="方正仿宋_GBK" w:hAnsi="华文细黑" w:cs="华文细黑" w:hint="eastAsia"/>
          <w:sz w:val="24"/>
          <w:szCs w:val="24"/>
        </w:rPr>
        <w:t>响应供应商</w:t>
      </w:r>
      <w:r w:rsidRPr="00EF0E8D">
        <w:rPr>
          <w:rFonts w:ascii="方正仿宋_GBK" w:eastAsia="方正仿宋_GBK" w:hAnsi="华文细黑" w:cs="华文细黑" w:hint="eastAsia"/>
          <w:sz w:val="24"/>
          <w:szCs w:val="24"/>
        </w:rPr>
        <w:t>，应提供相应文件证明其依法免税或不需要缴纳社会保障资金。</w:t>
      </w:r>
    </w:p>
    <w:p w:rsidR="004D7A97" w:rsidRPr="00EF0E8D" w:rsidRDefault="00FA150C">
      <w:pPr>
        <w:snapToGrid w:val="0"/>
        <w:spacing w:line="4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w:t>
      </w:r>
      <w:r w:rsidR="008D6473" w:rsidRPr="00EF0E8D">
        <w:rPr>
          <w:rFonts w:ascii="方正仿宋_GBK" w:eastAsia="方正仿宋_GBK" w:hAnsi="华文细黑" w:cs="华文细黑" w:hint="eastAsia"/>
          <w:sz w:val="24"/>
          <w:szCs w:val="24"/>
        </w:rPr>
        <w:t>八</w:t>
      </w:r>
      <w:r w:rsidRPr="00EF0E8D">
        <w:rPr>
          <w:rFonts w:ascii="方正仿宋_GBK" w:eastAsia="方正仿宋_GBK" w:hAnsi="华文细黑" w:cs="华文细黑" w:hint="eastAsia"/>
          <w:sz w:val="24"/>
          <w:szCs w:val="24"/>
        </w:rPr>
        <w:t>）特定资格条件证书或证明文件（如果有）</w:t>
      </w: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EF0E8D" w:rsidRDefault="004D7A97">
      <w:pPr>
        <w:spacing w:line="440" w:lineRule="exact"/>
        <w:rPr>
          <w:rFonts w:ascii="方正仿宋_GBK" w:eastAsia="方正仿宋_GBK" w:hAnsi="华文细黑" w:cs="华文细黑"/>
          <w:sz w:val="24"/>
          <w:szCs w:val="24"/>
        </w:rPr>
      </w:pPr>
    </w:p>
    <w:p w:rsidR="004D7A97" w:rsidRPr="00EF0E8D" w:rsidRDefault="00FA150C">
      <w:pPr>
        <w:spacing w:line="44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五、其他应提供与项目有关的资料</w:t>
      </w:r>
    </w:p>
    <w:p w:rsidR="004D7A97" w:rsidRPr="00EF0E8D" w:rsidRDefault="004D7A97">
      <w:pPr>
        <w:snapToGrid w:val="0"/>
        <w:spacing w:line="360" w:lineRule="auto"/>
        <w:rPr>
          <w:rFonts w:ascii="方正仿宋_GBK" w:eastAsia="方正仿宋_GBK" w:hAnsi="华文细黑" w:cs="华文细黑"/>
          <w:sz w:val="24"/>
          <w:szCs w:val="24"/>
          <w:bdr w:val="single" w:sz="4" w:space="0" w:color="auto"/>
        </w:rPr>
      </w:pPr>
    </w:p>
    <w:p w:rsidR="004D7A97" w:rsidRPr="00EF0E8D" w:rsidRDefault="00FA150C">
      <w:pPr>
        <w:snapToGrid w:val="0"/>
        <w:spacing w:line="360" w:lineRule="auto"/>
        <w:rPr>
          <w:rFonts w:ascii="方正仿宋_GBK" w:eastAsia="方正仿宋_GBK" w:hAnsi="华文细黑" w:cs="华文细黑"/>
          <w:b/>
          <w:bCs/>
          <w:sz w:val="24"/>
          <w:szCs w:val="24"/>
        </w:rPr>
      </w:pPr>
      <w:r w:rsidRPr="00EF0E8D">
        <w:rPr>
          <w:rFonts w:ascii="方正仿宋_GBK" w:eastAsia="方正仿宋_GBK" w:hAnsi="华文细黑" w:cs="华文细黑" w:hint="eastAsia"/>
          <w:b/>
          <w:bCs/>
          <w:sz w:val="24"/>
          <w:szCs w:val="24"/>
        </w:rPr>
        <w:t>供应商注意事项：</w:t>
      </w:r>
    </w:p>
    <w:p w:rsidR="004D7A97" w:rsidRPr="00EF0E8D" w:rsidRDefault="00FA150C">
      <w:pPr>
        <w:snapToGrid w:val="0"/>
        <w:spacing w:line="360" w:lineRule="auto"/>
        <w:ind w:firstLine="573"/>
        <w:rPr>
          <w:rFonts w:ascii="方正仿宋_GBK" w:eastAsia="方正仿宋_GBK" w:hAnsi="华文细黑" w:cs="华文细黑"/>
          <w:b/>
          <w:bCs/>
          <w:sz w:val="24"/>
          <w:szCs w:val="24"/>
        </w:rPr>
      </w:pPr>
      <w:r w:rsidRPr="00EF0E8D">
        <w:rPr>
          <w:rFonts w:ascii="方正仿宋_GBK" w:eastAsia="方正仿宋_GBK" w:hAnsi="华文细黑" w:cs="华文细黑" w:hint="eastAsia"/>
          <w:b/>
          <w:bCs/>
          <w:sz w:val="24"/>
          <w:szCs w:val="24"/>
        </w:rPr>
        <w:t>询价采购文件的正本每一页必需加盖公章或法人授权代表的签字。</w:t>
      </w:r>
    </w:p>
    <w:p w:rsidR="004D7A97" w:rsidRPr="00EF0E8D" w:rsidRDefault="004D7A97">
      <w:pPr>
        <w:snapToGrid w:val="0"/>
        <w:spacing w:line="360" w:lineRule="auto"/>
        <w:rPr>
          <w:rFonts w:ascii="方正仿宋_GBK" w:eastAsia="方正仿宋_GBK" w:hAnsi="华文细黑" w:cs="华文细黑"/>
          <w:sz w:val="24"/>
          <w:szCs w:val="24"/>
          <w:bdr w:val="single" w:sz="4" w:space="0" w:color="auto"/>
        </w:rPr>
        <w:sectPr w:rsidR="004D7A97" w:rsidRPr="00EF0E8D">
          <w:pgSz w:w="11907" w:h="16840"/>
          <w:pgMar w:top="1134" w:right="1134" w:bottom="1134" w:left="1134" w:header="851" w:footer="992" w:gutter="0"/>
          <w:pgNumType w:fmt="numberInDash"/>
          <w:cols w:space="720"/>
          <w:docGrid w:linePitch="381" w:charSpace="-5735"/>
        </w:sectPr>
      </w:pPr>
    </w:p>
    <w:p w:rsidR="004D7A97" w:rsidRPr="00EF0E8D" w:rsidRDefault="00FA150C">
      <w:pPr>
        <w:spacing w:line="360" w:lineRule="auto"/>
        <w:outlineLvl w:val="1"/>
        <w:rPr>
          <w:rFonts w:ascii="方正仿宋_GBK" w:eastAsia="方正仿宋_GBK" w:hAnsi="华文细黑" w:cs="华文细黑"/>
          <w:b/>
          <w:bCs/>
          <w:sz w:val="24"/>
          <w:szCs w:val="24"/>
        </w:rPr>
      </w:pPr>
      <w:bookmarkStart w:id="116" w:name="_Toc30515"/>
      <w:bookmarkStart w:id="117" w:name="_Toc68184927"/>
      <w:bookmarkStart w:id="118" w:name="_Toc69132816"/>
      <w:bookmarkStart w:id="119" w:name="_Toc246305569"/>
      <w:bookmarkStart w:id="120" w:name="_Toc342656772"/>
      <w:bookmarkStart w:id="121" w:name="_Toc223847764"/>
      <w:r w:rsidRPr="00EF0E8D">
        <w:rPr>
          <w:rFonts w:ascii="方正仿宋_GBK" w:eastAsia="方正仿宋_GBK" w:hAnsi="华文细黑" w:cs="华文细黑" w:hint="eastAsia"/>
          <w:b/>
          <w:bCs/>
          <w:sz w:val="24"/>
          <w:szCs w:val="24"/>
        </w:rPr>
        <w:lastRenderedPageBreak/>
        <w:t>一、经济部分</w:t>
      </w:r>
      <w:bookmarkEnd w:id="116"/>
      <w:bookmarkEnd w:id="117"/>
      <w:bookmarkEnd w:id="118"/>
    </w:p>
    <w:p w:rsidR="004D7A97" w:rsidRPr="00EF0E8D" w:rsidRDefault="00FA150C">
      <w:pPr>
        <w:tabs>
          <w:tab w:val="left" w:pos="6300"/>
        </w:tabs>
        <w:snapToGrid w:val="0"/>
        <w:spacing w:line="360" w:lineRule="auto"/>
        <w:jc w:val="center"/>
        <w:rPr>
          <w:rFonts w:ascii="方正仿宋_GBK" w:eastAsia="方正仿宋_GBK" w:hAnsi="华文细黑" w:cs="华文细黑"/>
          <w:b/>
          <w:bCs/>
        </w:rPr>
      </w:pPr>
      <w:bookmarkStart w:id="122" w:name="_Toc208"/>
      <w:r w:rsidRPr="00EF0E8D">
        <w:rPr>
          <w:rFonts w:ascii="方正仿宋_GBK" w:eastAsia="方正仿宋_GBK" w:hAnsi="华文细黑" w:cs="华文细黑" w:hint="eastAsia"/>
          <w:b/>
          <w:bCs/>
        </w:rPr>
        <w:t>（一）、报价函</w:t>
      </w:r>
      <w:bookmarkEnd w:id="119"/>
      <w:bookmarkEnd w:id="120"/>
      <w:bookmarkEnd w:id="121"/>
      <w:bookmarkEnd w:id="122"/>
    </w:p>
    <w:p w:rsidR="004D7A97" w:rsidRPr="00EF0E8D" w:rsidRDefault="004D7A97">
      <w:pPr>
        <w:tabs>
          <w:tab w:val="left" w:pos="6300"/>
        </w:tabs>
        <w:snapToGrid w:val="0"/>
        <w:spacing w:line="360" w:lineRule="auto"/>
        <w:jc w:val="center"/>
        <w:rPr>
          <w:rFonts w:ascii="方正仿宋_GBK" w:eastAsia="方正仿宋_GBK" w:hAnsi="华文细黑" w:cs="华文细黑"/>
          <w:sz w:val="24"/>
          <w:szCs w:val="24"/>
        </w:rPr>
      </w:pPr>
    </w:p>
    <w:p w:rsidR="004D7A97" w:rsidRPr="00EF0E8D" w:rsidRDefault="00FA150C">
      <w:pPr>
        <w:tabs>
          <w:tab w:val="left" w:pos="6300"/>
        </w:tabs>
        <w:snapToGrid w:val="0"/>
        <w:spacing w:line="360" w:lineRule="auto"/>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四川外国语大学：</w:t>
      </w:r>
    </w:p>
    <w:p w:rsidR="004D7A97" w:rsidRPr="00EF0E8D" w:rsidRDefault="00FA150C">
      <w:pPr>
        <w:tabs>
          <w:tab w:val="left" w:pos="6300"/>
        </w:tabs>
        <w:snapToGrid w:val="0"/>
        <w:spacing w:line="360" w:lineRule="auto"/>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我方收到的询价采购文件，经详细研究，决定参加该询价采购的报价。</w:t>
      </w:r>
    </w:p>
    <w:p w:rsidR="004D7A97" w:rsidRPr="00EF0E8D" w:rsidRDefault="00FA150C">
      <w:pPr>
        <w:tabs>
          <w:tab w:val="left" w:pos="6300"/>
        </w:tabs>
        <w:snapToGrid w:val="0"/>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1.愿意按照询价采购文件中的一切要求，提供技术服务，报价总价为人民币大写：_______________，人民币小写RMB：________________。</w:t>
      </w:r>
    </w:p>
    <w:p w:rsidR="004D7A97" w:rsidRPr="00EF0E8D" w:rsidRDefault="00FA150C">
      <w:pPr>
        <w:tabs>
          <w:tab w:val="left" w:pos="6300"/>
        </w:tabs>
        <w:snapToGrid w:val="0"/>
        <w:spacing w:line="360" w:lineRule="auto"/>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2.我方现提交的</w:t>
      </w:r>
      <w:r w:rsidR="009C3156"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文件为：</w:t>
      </w:r>
      <w:r w:rsidR="009C3156" w:rsidRPr="00EF0E8D">
        <w:rPr>
          <w:rFonts w:ascii="方正仿宋_GBK" w:eastAsia="方正仿宋_GBK" w:hAnsi="华文细黑" w:cs="华文细黑" w:hint="eastAsia"/>
          <w:sz w:val="24"/>
          <w:szCs w:val="24"/>
        </w:rPr>
        <w:t>响应</w:t>
      </w:r>
      <w:r w:rsidRPr="00EF0E8D">
        <w:rPr>
          <w:rFonts w:ascii="方正仿宋_GBK" w:eastAsia="方正仿宋_GBK" w:hAnsi="华文细黑" w:cs="华文细黑" w:hint="eastAsia"/>
          <w:sz w:val="24"/>
          <w:szCs w:val="24"/>
        </w:rPr>
        <w:t>文件正本1份，副本2份。</w:t>
      </w:r>
    </w:p>
    <w:p w:rsidR="004D7A97" w:rsidRPr="00EF0E8D" w:rsidRDefault="00FA150C">
      <w:pPr>
        <w:tabs>
          <w:tab w:val="left" w:pos="6300"/>
        </w:tabs>
        <w:snapToGrid w:val="0"/>
        <w:spacing w:line="360" w:lineRule="auto"/>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3.我方承诺：本次响应文件的有效期为90天。</w:t>
      </w:r>
    </w:p>
    <w:p w:rsidR="004D7A97" w:rsidRPr="00EF0E8D" w:rsidRDefault="00FA150C">
      <w:pPr>
        <w:tabs>
          <w:tab w:val="left" w:pos="6300"/>
        </w:tabs>
        <w:snapToGrid w:val="0"/>
        <w:spacing w:line="360" w:lineRule="auto"/>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4.我方完全理解和接受贵方询价文件的一切规定和要求及评审办法。</w:t>
      </w:r>
    </w:p>
    <w:p w:rsidR="004D7A97" w:rsidRPr="00EF0E8D" w:rsidRDefault="00FA150C">
      <w:pPr>
        <w:tabs>
          <w:tab w:val="left" w:pos="6300"/>
        </w:tabs>
        <w:snapToGrid w:val="0"/>
        <w:spacing w:line="312" w:lineRule="auto"/>
        <w:ind w:firstLineChars="250" w:firstLine="60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EF0E8D" w:rsidRDefault="00FA150C">
      <w:pPr>
        <w:tabs>
          <w:tab w:val="left" w:pos="6300"/>
        </w:tabs>
        <w:snapToGrid w:val="0"/>
        <w:spacing w:line="360" w:lineRule="auto"/>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供应商（公章）：</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地址：</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电话： </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传真：</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网址：</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邮编：</w:t>
      </w:r>
    </w:p>
    <w:p w:rsidR="004D7A97" w:rsidRPr="00EF0E8D" w:rsidRDefault="00FA150C">
      <w:pPr>
        <w:tabs>
          <w:tab w:val="left" w:pos="6300"/>
        </w:tabs>
        <w:snapToGrid w:val="0"/>
        <w:spacing w:line="360" w:lineRule="auto"/>
        <w:ind w:firstLine="570"/>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 联系人：</w:t>
      </w:r>
    </w:p>
    <w:p w:rsidR="004D7A97" w:rsidRPr="00EF0E8D" w:rsidRDefault="004D7A97">
      <w:pPr>
        <w:tabs>
          <w:tab w:val="left" w:pos="6300"/>
        </w:tabs>
        <w:snapToGrid w:val="0"/>
        <w:spacing w:line="360" w:lineRule="auto"/>
        <w:ind w:firstLine="570"/>
        <w:jc w:val="right"/>
        <w:rPr>
          <w:rFonts w:ascii="方正仿宋_GBK" w:eastAsia="方正仿宋_GBK" w:hAnsi="华文细黑" w:cs="华文细黑"/>
          <w:sz w:val="24"/>
          <w:szCs w:val="24"/>
        </w:rPr>
      </w:pPr>
    </w:p>
    <w:p w:rsidR="004D7A97" w:rsidRPr="00EF0E8D" w:rsidRDefault="00FA150C">
      <w:pPr>
        <w:snapToGrid w:val="0"/>
        <w:spacing w:line="360" w:lineRule="auto"/>
        <w:ind w:firstLine="560"/>
        <w:jc w:val="right"/>
        <w:rPr>
          <w:rFonts w:ascii="方正仿宋_GBK" w:eastAsia="方正仿宋_GBK" w:hAnsi="华文细黑" w:cs="华文细黑"/>
          <w:sz w:val="24"/>
          <w:szCs w:val="24"/>
        </w:rPr>
        <w:sectPr w:rsidR="004D7A97" w:rsidRPr="00EF0E8D">
          <w:pgSz w:w="11907" w:h="16840"/>
          <w:pgMar w:top="1440" w:right="1134" w:bottom="1440" w:left="1134" w:header="851" w:footer="992" w:gutter="0"/>
          <w:cols w:space="720"/>
          <w:docGrid w:linePitch="380" w:charSpace="-5735"/>
        </w:sectPr>
      </w:pPr>
      <w:r w:rsidRPr="00EF0E8D">
        <w:rPr>
          <w:rFonts w:ascii="方正仿宋_GBK" w:eastAsia="方正仿宋_GBK" w:hAnsi="华文细黑" w:cs="华文细黑" w:hint="eastAsia"/>
          <w:sz w:val="24"/>
          <w:szCs w:val="24"/>
        </w:rPr>
        <w:t>年   月  日</w:t>
      </w:r>
    </w:p>
    <w:p w:rsidR="004D7A97" w:rsidRPr="00EF0E8D" w:rsidRDefault="00FA150C">
      <w:pPr>
        <w:tabs>
          <w:tab w:val="left" w:pos="6300"/>
        </w:tabs>
        <w:snapToGrid w:val="0"/>
        <w:spacing w:line="360" w:lineRule="auto"/>
        <w:jc w:val="center"/>
        <w:rPr>
          <w:rFonts w:ascii="方正仿宋_GBK" w:eastAsia="方正仿宋_GBK" w:hAnsi="华文细黑" w:cs="华文细黑"/>
          <w:b/>
          <w:bCs/>
        </w:rPr>
      </w:pPr>
      <w:bookmarkStart w:id="123" w:name="_Toc246305570"/>
      <w:bookmarkStart w:id="124" w:name="_Toc342656773"/>
      <w:bookmarkStart w:id="125" w:name="_Toc223847765"/>
      <w:bookmarkStart w:id="126" w:name="_Toc2974"/>
      <w:r w:rsidRPr="00EF0E8D">
        <w:rPr>
          <w:rFonts w:ascii="方正仿宋_GBK" w:eastAsia="方正仿宋_GBK" w:hAnsi="华文细黑" w:cs="华文细黑" w:hint="eastAsia"/>
          <w:b/>
          <w:bCs/>
        </w:rPr>
        <w:lastRenderedPageBreak/>
        <w:t>（二）、</w:t>
      </w:r>
      <w:bookmarkEnd w:id="123"/>
      <w:bookmarkEnd w:id="124"/>
      <w:bookmarkEnd w:id="125"/>
      <w:r w:rsidRPr="00EF0E8D">
        <w:rPr>
          <w:rFonts w:ascii="方正仿宋_GBK" w:eastAsia="方正仿宋_GBK" w:hAnsi="华文细黑" w:cs="华文细黑" w:hint="eastAsia"/>
          <w:b/>
          <w:bCs/>
        </w:rPr>
        <w:t>明细报价</w:t>
      </w:r>
      <w:bookmarkEnd w:id="126"/>
    </w:p>
    <w:p w:rsidR="004D7A97" w:rsidRPr="00EF0E8D" w:rsidRDefault="00FA150C">
      <w:pPr>
        <w:spacing w:line="360" w:lineRule="auto"/>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采购执行单号：</w:t>
      </w:r>
    </w:p>
    <w:p w:rsidR="004D7A97" w:rsidRPr="00EF0E8D" w:rsidRDefault="00FA150C">
      <w:pPr>
        <w:spacing w:line="360" w:lineRule="auto"/>
        <w:rPr>
          <w:rFonts w:ascii="方正仿宋_GBK" w:eastAsia="方正仿宋_GBK" w:hAnsi="华文细黑" w:cs="华文细黑"/>
          <w:sz w:val="24"/>
          <w:szCs w:val="24"/>
          <w:u w:val="single"/>
        </w:rPr>
      </w:pPr>
      <w:r w:rsidRPr="00EF0E8D">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3138"/>
        <w:gridCol w:w="2117"/>
        <w:gridCol w:w="1186"/>
        <w:gridCol w:w="1233"/>
      </w:tblGrid>
      <w:tr w:rsidR="00EF0E8D" w:rsidRPr="00EF0E8D" w:rsidTr="00CA7BC5">
        <w:trPr>
          <w:trHeight w:val="885"/>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序号</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工作内容</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数量</w:t>
            </w:r>
          </w:p>
        </w:tc>
        <w:tc>
          <w:tcPr>
            <w:tcW w:w="1186" w:type="dxa"/>
            <w:vAlign w:val="center"/>
          </w:tcPr>
          <w:p w:rsidR="007B478E" w:rsidRPr="00EF0E8D" w:rsidRDefault="007B478E">
            <w:pPr>
              <w:pStyle w:val="ad"/>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单价</w:t>
            </w:r>
          </w:p>
          <w:p w:rsidR="007B478E" w:rsidRPr="00EF0E8D" w:rsidRDefault="007B478E">
            <w:pPr>
              <w:pStyle w:val="ad"/>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w:t>
            </w:r>
            <w:r w:rsidR="00A8570E" w:rsidRPr="00EF0E8D">
              <w:rPr>
                <w:rFonts w:ascii="方正仿宋_GBK" w:eastAsia="方正仿宋_GBK" w:hAnsi="华文细黑" w:cs="华文细黑" w:hint="eastAsia"/>
                <w:sz w:val="24"/>
              </w:rPr>
              <w:t xml:space="preserve"> 元</w:t>
            </w:r>
            <w:r w:rsidRPr="00EF0E8D">
              <w:rPr>
                <w:rFonts w:ascii="方正仿宋_GBK" w:eastAsia="方正仿宋_GBK" w:hAnsi="华文细黑" w:cs="华文细黑" w:hint="eastAsia"/>
                <w:sz w:val="24"/>
              </w:rPr>
              <w:t xml:space="preserve"> ）</w:t>
            </w: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合计</w:t>
            </w:r>
          </w:p>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 xml:space="preserve">（  </w:t>
            </w:r>
            <w:r w:rsidR="00A8570E" w:rsidRPr="00EF0E8D">
              <w:rPr>
                <w:rFonts w:ascii="方正仿宋_GBK" w:eastAsia="方正仿宋_GBK" w:hAnsi="华文细黑" w:cs="华文细黑" w:hint="eastAsia"/>
                <w:sz w:val="24"/>
              </w:rPr>
              <w:t>元</w:t>
            </w:r>
            <w:r w:rsidRPr="00EF0E8D">
              <w:rPr>
                <w:rFonts w:ascii="方正仿宋_GBK" w:eastAsia="方正仿宋_GBK" w:hAnsi="华文细黑" w:cs="华文细黑" w:hint="eastAsia"/>
                <w:sz w:val="24"/>
              </w:rPr>
              <w:t xml:space="preserve"> ）</w:t>
            </w: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1</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钢结构屋面子分部工程</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2</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装饰装修分部工程</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3</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建筑栏杆推力试验</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4</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外墙砖抗拔实验</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5</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给排水工程</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6</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供暖工程</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EF0E8D" w:rsidRPr="00EF0E8D" w:rsidTr="007B478E">
        <w:trPr>
          <w:trHeight w:val="724"/>
        </w:trPr>
        <w:tc>
          <w:tcPr>
            <w:tcW w:w="164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sz w:val="24"/>
              </w:rPr>
              <w:t>7</w:t>
            </w:r>
          </w:p>
        </w:tc>
        <w:tc>
          <w:tcPr>
            <w:tcW w:w="3138" w:type="dxa"/>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szCs w:val="24"/>
              </w:rPr>
              <w:t>电气工程分部工程</w:t>
            </w:r>
          </w:p>
        </w:tc>
        <w:tc>
          <w:tcPr>
            <w:tcW w:w="2117"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186" w:type="dxa"/>
            <w:vAlign w:val="center"/>
          </w:tcPr>
          <w:p w:rsidR="007B478E" w:rsidRPr="00EF0E8D" w:rsidRDefault="007B478E">
            <w:pPr>
              <w:spacing w:line="500" w:lineRule="exact"/>
              <w:jc w:val="center"/>
              <w:rPr>
                <w:rFonts w:ascii="方正仿宋_GBK" w:eastAsia="方正仿宋_GBK" w:hAnsi="华文细黑" w:cs="华文细黑"/>
                <w:sz w:val="24"/>
              </w:rPr>
            </w:pPr>
          </w:p>
        </w:tc>
        <w:tc>
          <w:tcPr>
            <w:tcW w:w="1233" w:type="dxa"/>
            <w:vAlign w:val="center"/>
          </w:tcPr>
          <w:p w:rsidR="007B478E" w:rsidRPr="00EF0E8D" w:rsidRDefault="007B478E">
            <w:pPr>
              <w:spacing w:line="500" w:lineRule="exact"/>
              <w:jc w:val="center"/>
              <w:rPr>
                <w:rFonts w:ascii="方正仿宋_GBK" w:eastAsia="方正仿宋_GBK" w:hAnsi="华文细黑" w:cs="华文细黑"/>
                <w:sz w:val="24"/>
              </w:rPr>
            </w:pPr>
          </w:p>
        </w:tc>
      </w:tr>
      <w:tr w:rsidR="007B478E" w:rsidRPr="00EF0E8D" w:rsidTr="00D96E56">
        <w:trPr>
          <w:trHeight w:val="724"/>
        </w:trPr>
        <w:tc>
          <w:tcPr>
            <w:tcW w:w="6903" w:type="dxa"/>
            <w:gridSpan w:val="3"/>
            <w:tcBorders>
              <w:bottom w:val="single" w:sz="4" w:space="0" w:color="auto"/>
            </w:tcBorders>
            <w:vAlign w:val="center"/>
          </w:tcPr>
          <w:p w:rsidR="007B478E" w:rsidRPr="00EF0E8D" w:rsidRDefault="007B478E">
            <w:pPr>
              <w:spacing w:line="500" w:lineRule="exact"/>
              <w:jc w:val="center"/>
              <w:rPr>
                <w:rFonts w:ascii="方正仿宋_GBK" w:eastAsia="方正仿宋_GBK" w:hAnsi="华文细黑" w:cs="华文细黑"/>
                <w:sz w:val="24"/>
              </w:rPr>
            </w:pPr>
            <w:r w:rsidRPr="00EF0E8D">
              <w:rPr>
                <w:rFonts w:ascii="方正仿宋_GBK" w:eastAsia="方正仿宋_GBK" w:hAnsi="华文细黑" w:cs="华文细黑" w:hint="eastAsia"/>
                <w:sz w:val="24"/>
              </w:rPr>
              <w:t>合计</w:t>
            </w:r>
          </w:p>
        </w:tc>
        <w:tc>
          <w:tcPr>
            <w:tcW w:w="2419" w:type="dxa"/>
            <w:gridSpan w:val="2"/>
            <w:tcBorders>
              <w:bottom w:val="single" w:sz="4" w:space="0" w:color="auto"/>
            </w:tcBorders>
            <w:vAlign w:val="center"/>
          </w:tcPr>
          <w:p w:rsidR="007B478E" w:rsidRPr="00EF0E8D" w:rsidRDefault="007B478E">
            <w:pPr>
              <w:spacing w:line="500" w:lineRule="exact"/>
              <w:jc w:val="center"/>
              <w:rPr>
                <w:rFonts w:ascii="方正仿宋_GBK" w:eastAsia="方正仿宋_GBK" w:hAnsi="华文细黑" w:cs="华文细黑"/>
                <w:sz w:val="24"/>
              </w:rPr>
            </w:pPr>
          </w:p>
        </w:tc>
      </w:tr>
    </w:tbl>
    <w:p w:rsidR="004D7A97" w:rsidRPr="00EF0E8D" w:rsidRDefault="004D7A97">
      <w:pPr>
        <w:snapToGrid w:val="0"/>
        <w:spacing w:line="500" w:lineRule="exact"/>
        <w:rPr>
          <w:rFonts w:ascii="方正仿宋_GBK" w:eastAsia="方正仿宋_GBK" w:hAnsi="华文细黑" w:cs="华文细黑"/>
          <w:sz w:val="24"/>
        </w:rPr>
      </w:pPr>
    </w:p>
    <w:p w:rsidR="004D7A97" w:rsidRPr="00EF0E8D" w:rsidRDefault="00FA150C">
      <w:pPr>
        <w:snapToGrid w:val="0"/>
        <w:spacing w:line="500" w:lineRule="exact"/>
        <w:ind w:firstLineChars="200" w:firstLine="480"/>
        <w:rPr>
          <w:rFonts w:ascii="方正仿宋_GBK" w:eastAsia="方正仿宋_GBK" w:hAnsi="华文细黑" w:cs="华文细黑"/>
          <w:sz w:val="24"/>
        </w:rPr>
      </w:pPr>
      <w:r w:rsidRPr="00EF0E8D">
        <w:rPr>
          <w:rFonts w:ascii="方正仿宋_GBK" w:eastAsia="方正仿宋_GBK" w:hAnsi="华文细黑" w:cs="华文细黑" w:hint="eastAsia"/>
          <w:sz w:val="24"/>
        </w:rPr>
        <w:t>注：1.请供应商完整填写本表。</w:t>
      </w:r>
    </w:p>
    <w:p w:rsidR="004D7A97" w:rsidRPr="00EF0E8D" w:rsidRDefault="00FA150C">
      <w:pPr>
        <w:snapToGrid w:val="0"/>
        <w:spacing w:line="500" w:lineRule="exact"/>
        <w:rPr>
          <w:rFonts w:ascii="方正仿宋_GBK" w:eastAsia="方正仿宋_GBK" w:hAnsi="华文细黑" w:cs="华文细黑"/>
          <w:sz w:val="24"/>
        </w:rPr>
      </w:pPr>
      <w:r w:rsidRPr="00EF0E8D">
        <w:rPr>
          <w:rFonts w:ascii="方正仿宋_GBK" w:eastAsia="方正仿宋_GBK" w:hAnsi="华文细黑" w:cs="华文细黑" w:hint="eastAsia"/>
          <w:sz w:val="24"/>
        </w:rPr>
        <w:t xml:space="preserve">        2.该表可扩展</w:t>
      </w:r>
      <w:bookmarkStart w:id="127" w:name="OLE_LINK1"/>
      <w:bookmarkStart w:id="128" w:name="OLE_LINK2"/>
      <w:r w:rsidRPr="00EF0E8D">
        <w:rPr>
          <w:rFonts w:ascii="方正仿宋_GBK" w:eastAsia="方正仿宋_GBK" w:hAnsi="华文细黑" w:cs="华文细黑" w:hint="eastAsia"/>
          <w:sz w:val="24"/>
        </w:rPr>
        <w:t>，并逐页签字或盖章。</w:t>
      </w:r>
      <w:bookmarkEnd w:id="127"/>
      <w:bookmarkEnd w:id="128"/>
    </w:p>
    <w:p w:rsidR="004D7A97" w:rsidRPr="00EF0E8D" w:rsidRDefault="004D7A97">
      <w:pPr>
        <w:snapToGrid w:val="0"/>
        <w:spacing w:line="500" w:lineRule="exact"/>
        <w:rPr>
          <w:rFonts w:ascii="方正仿宋_GBK" w:eastAsia="方正仿宋_GBK" w:hAnsi="华文细黑" w:cs="华文细黑"/>
          <w:sz w:val="24"/>
          <w:szCs w:val="24"/>
        </w:rPr>
      </w:pPr>
    </w:p>
    <w:p w:rsidR="004D7A97" w:rsidRPr="00EF0E8D" w:rsidRDefault="004D7A97">
      <w:pPr>
        <w:pStyle w:val="11"/>
        <w:spacing w:line="360" w:lineRule="auto"/>
        <w:rPr>
          <w:rFonts w:ascii="方正仿宋_GBK" w:eastAsia="方正仿宋_GBK" w:hAnsi="华文细黑" w:cs="华文细黑"/>
          <w:sz w:val="24"/>
          <w:szCs w:val="24"/>
        </w:rPr>
      </w:pPr>
    </w:p>
    <w:p w:rsidR="004D7A97" w:rsidRPr="00EF0E8D" w:rsidRDefault="00FA150C">
      <w:pPr>
        <w:spacing w:line="360" w:lineRule="auto"/>
        <w:rPr>
          <w:rFonts w:ascii="方正仿宋_GBK" w:eastAsia="方正仿宋_GBK" w:hAnsi="华文细黑" w:cs="华文细黑"/>
        </w:rPr>
      </w:pPr>
      <w:r w:rsidRPr="00EF0E8D">
        <w:rPr>
          <w:rFonts w:ascii="方正仿宋_GBK" w:eastAsia="方正仿宋_GBK" w:hAnsi="华文细黑" w:cs="华文细黑" w:hint="eastAsia"/>
          <w:sz w:val="24"/>
          <w:szCs w:val="24"/>
        </w:rPr>
        <w:t xml:space="preserve">                                                    供应商名称（公章）：</w:t>
      </w:r>
    </w:p>
    <w:p w:rsidR="004D7A97" w:rsidRPr="00EF0E8D" w:rsidRDefault="00FA150C">
      <w:pPr>
        <w:spacing w:line="360" w:lineRule="auto"/>
        <w:ind w:right="480" w:firstLineChars="2700" w:firstLine="6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年     月    日</w:t>
      </w:r>
    </w:p>
    <w:p w:rsidR="004D7A97" w:rsidRPr="00EF0E8D" w:rsidRDefault="004D7A97">
      <w:pPr>
        <w:spacing w:line="360" w:lineRule="auto"/>
        <w:outlineLvl w:val="1"/>
        <w:rPr>
          <w:rFonts w:ascii="方正仿宋_GBK" w:eastAsia="方正仿宋_GBK" w:hAnsi="华文细黑" w:cs="华文细黑"/>
          <w:b/>
          <w:bCs/>
          <w:sz w:val="24"/>
          <w:szCs w:val="24"/>
        </w:rPr>
      </w:pPr>
    </w:p>
    <w:p w:rsidR="004D7A97" w:rsidRPr="00EF0E8D" w:rsidRDefault="004D7A97">
      <w:pPr>
        <w:spacing w:line="360" w:lineRule="auto"/>
        <w:outlineLvl w:val="1"/>
        <w:rPr>
          <w:rFonts w:ascii="方正仿宋_GBK" w:eastAsia="方正仿宋_GBK" w:hAnsi="华文细黑" w:cs="华文细黑"/>
          <w:b/>
          <w:bCs/>
          <w:sz w:val="24"/>
          <w:szCs w:val="24"/>
        </w:rPr>
      </w:pPr>
    </w:p>
    <w:p w:rsidR="004D7A97" w:rsidRPr="00EF0E8D" w:rsidRDefault="00FA150C">
      <w:pPr>
        <w:spacing w:line="360" w:lineRule="auto"/>
        <w:outlineLvl w:val="1"/>
        <w:rPr>
          <w:rFonts w:ascii="方正仿宋_GBK" w:eastAsia="方正仿宋_GBK" w:hAnsi="华文细黑" w:cs="华文细黑"/>
          <w:b/>
          <w:bCs/>
          <w:sz w:val="24"/>
          <w:szCs w:val="24"/>
        </w:rPr>
      </w:pPr>
      <w:bookmarkStart w:id="129" w:name="_Toc68184928"/>
      <w:bookmarkStart w:id="130" w:name="_Toc69132817"/>
      <w:r w:rsidRPr="00EF0E8D">
        <w:rPr>
          <w:rFonts w:ascii="方正仿宋_GBK" w:eastAsia="方正仿宋_GBK" w:hAnsi="华文细黑" w:cs="华文细黑" w:hint="eastAsia"/>
          <w:b/>
          <w:bCs/>
          <w:sz w:val="24"/>
          <w:szCs w:val="24"/>
        </w:rPr>
        <w:lastRenderedPageBreak/>
        <w:t>二、</w:t>
      </w:r>
      <w:r w:rsidR="009C3156" w:rsidRPr="00EF0E8D">
        <w:rPr>
          <w:rFonts w:ascii="方正仿宋_GBK" w:eastAsia="方正仿宋_GBK" w:hAnsi="华文细黑" w:cs="华文细黑" w:hint="eastAsia"/>
          <w:b/>
          <w:bCs/>
          <w:sz w:val="24"/>
          <w:szCs w:val="24"/>
        </w:rPr>
        <w:t>服务</w:t>
      </w:r>
      <w:r w:rsidRPr="00EF0E8D">
        <w:rPr>
          <w:rFonts w:ascii="方正仿宋_GBK" w:eastAsia="方正仿宋_GBK" w:hAnsi="华文细黑" w:cs="华文细黑" w:hint="eastAsia"/>
          <w:b/>
          <w:bCs/>
          <w:sz w:val="24"/>
          <w:szCs w:val="24"/>
        </w:rPr>
        <w:t>部分</w:t>
      </w:r>
      <w:bookmarkEnd w:id="129"/>
      <w:bookmarkEnd w:id="130"/>
    </w:p>
    <w:p w:rsidR="004D7A97" w:rsidRPr="00EF0E8D" w:rsidRDefault="00FA150C">
      <w:pPr>
        <w:snapToGrid w:val="0"/>
        <w:spacing w:line="360" w:lineRule="auto"/>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（一）</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应答（格式自定）</w:t>
      </w:r>
    </w:p>
    <w:p w:rsidR="004D7A97" w:rsidRPr="00EF0E8D" w:rsidRDefault="00FA150C">
      <w:pPr>
        <w:tabs>
          <w:tab w:val="left" w:pos="6300"/>
        </w:tabs>
        <w:snapToGrid w:val="0"/>
        <w:spacing w:line="500" w:lineRule="exact"/>
        <w:ind w:firstLine="570"/>
        <w:rPr>
          <w:rFonts w:ascii="方正仿宋_GBK" w:eastAsia="方正仿宋_GBK" w:hAnsi="华文细黑" w:cs="华文细黑"/>
        </w:rPr>
      </w:pPr>
      <w:r w:rsidRPr="00EF0E8D">
        <w:rPr>
          <w:rFonts w:ascii="方正仿宋_GBK" w:eastAsia="方正仿宋_GBK" w:hAnsi="华文细黑" w:cs="华文细黑" w:hint="eastAsia"/>
        </w:rPr>
        <w:br w:type="page"/>
      </w:r>
      <w:r w:rsidRPr="00EF0E8D">
        <w:rPr>
          <w:rFonts w:ascii="方正仿宋_GBK" w:eastAsia="方正仿宋_GBK" w:hAnsi="华文细黑" w:cs="华文细黑" w:hint="eastAsia"/>
          <w:sz w:val="24"/>
          <w:szCs w:val="24"/>
        </w:rPr>
        <w:lastRenderedPageBreak/>
        <w:t>（二）</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响应偏离表</w:t>
      </w:r>
    </w:p>
    <w:p w:rsidR="004D7A97" w:rsidRPr="00EF0E8D" w:rsidRDefault="00FA150C">
      <w:pPr>
        <w:spacing w:line="500" w:lineRule="exact"/>
        <w:ind w:firstLineChars="236" w:firstLine="566"/>
        <w:rPr>
          <w:rFonts w:ascii="方正仿宋_GBK" w:eastAsia="方正仿宋_GBK" w:hAnsi="华文细黑" w:cs="华文细黑"/>
          <w:sz w:val="24"/>
          <w:szCs w:val="24"/>
        </w:rPr>
      </w:pPr>
      <w:bookmarkStart w:id="131" w:name="_Toc21874"/>
      <w:r w:rsidRPr="00EF0E8D">
        <w:rPr>
          <w:rFonts w:ascii="方正仿宋_GBK" w:eastAsia="方正仿宋_GBK" w:hAnsi="华文细黑" w:cs="华文细黑" w:hint="eastAsia"/>
          <w:sz w:val="24"/>
          <w:szCs w:val="24"/>
        </w:rPr>
        <w:t>项目名称：</w:t>
      </w:r>
      <w:bookmarkEnd w:id="13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EF0E8D" w:rsidRPr="00EF0E8D">
        <w:trPr>
          <w:trHeight w:val="515"/>
          <w:jc w:val="center"/>
        </w:trPr>
        <w:tc>
          <w:tcPr>
            <w:tcW w:w="1138" w:type="dxa"/>
            <w:vAlign w:val="center"/>
          </w:tcPr>
          <w:p w:rsidR="004D7A97" w:rsidRPr="00EF0E8D" w:rsidRDefault="00FA150C">
            <w:pPr>
              <w:tabs>
                <w:tab w:val="left" w:pos="6300"/>
              </w:tabs>
              <w:snapToGrid w:val="0"/>
              <w:spacing w:line="500" w:lineRule="exact"/>
              <w:jc w:val="center"/>
              <w:outlineLvl w:val="0"/>
              <w:rPr>
                <w:rFonts w:ascii="方正仿宋_GBK" w:eastAsia="方正仿宋_GBK" w:hAnsi="华文细黑" w:cs="华文细黑"/>
                <w:sz w:val="21"/>
                <w:szCs w:val="21"/>
              </w:rPr>
            </w:pPr>
            <w:bookmarkStart w:id="132" w:name="_Toc21936"/>
            <w:bookmarkStart w:id="133" w:name="_Toc68184929"/>
            <w:bookmarkStart w:id="134" w:name="_Toc68186961"/>
            <w:bookmarkStart w:id="135" w:name="_Toc69132560"/>
            <w:bookmarkStart w:id="136" w:name="_Toc69132755"/>
            <w:bookmarkStart w:id="137" w:name="_Toc69132818"/>
            <w:r w:rsidRPr="00EF0E8D">
              <w:rPr>
                <w:rFonts w:ascii="方正仿宋_GBK" w:eastAsia="方正仿宋_GBK" w:hAnsi="华文细黑" w:cs="华文细黑" w:hint="eastAsia"/>
                <w:sz w:val="21"/>
                <w:szCs w:val="21"/>
              </w:rPr>
              <w:t>序号</w:t>
            </w:r>
            <w:bookmarkEnd w:id="132"/>
            <w:bookmarkEnd w:id="133"/>
            <w:bookmarkEnd w:id="134"/>
            <w:bookmarkEnd w:id="135"/>
            <w:bookmarkEnd w:id="136"/>
            <w:bookmarkEnd w:id="137"/>
          </w:p>
        </w:tc>
        <w:tc>
          <w:tcPr>
            <w:tcW w:w="2658" w:type="dxa"/>
            <w:vAlign w:val="center"/>
          </w:tcPr>
          <w:p w:rsidR="004D7A97" w:rsidRPr="00EF0E8D" w:rsidRDefault="00FA150C">
            <w:pPr>
              <w:tabs>
                <w:tab w:val="left" w:pos="6300"/>
              </w:tabs>
              <w:snapToGrid w:val="0"/>
              <w:spacing w:line="500" w:lineRule="exact"/>
              <w:jc w:val="center"/>
              <w:outlineLvl w:val="0"/>
              <w:rPr>
                <w:rFonts w:ascii="方正仿宋_GBK" w:eastAsia="方正仿宋_GBK" w:hAnsi="华文细黑" w:cs="华文细黑"/>
                <w:sz w:val="21"/>
                <w:szCs w:val="21"/>
              </w:rPr>
            </w:pPr>
            <w:bookmarkStart w:id="138" w:name="_Toc9846"/>
            <w:bookmarkStart w:id="139" w:name="_Toc68184930"/>
            <w:bookmarkStart w:id="140" w:name="_Toc68186962"/>
            <w:bookmarkStart w:id="141" w:name="_Toc69132561"/>
            <w:bookmarkStart w:id="142" w:name="_Toc69132756"/>
            <w:bookmarkStart w:id="143" w:name="_Toc69132819"/>
            <w:r w:rsidRPr="00EF0E8D">
              <w:rPr>
                <w:rFonts w:ascii="方正仿宋_GBK" w:eastAsia="方正仿宋_GBK" w:hAnsi="华文细黑" w:cs="华文细黑" w:hint="eastAsia"/>
                <w:sz w:val="21"/>
                <w:szCs w:val="21"/>
              </w:rPr>
              <w:t>采购需求</w:t>
            </w:r>
            <w:bookmarkEnd w:id="138"/>
            <w:bookmarkEnd w:id="139"/>
            <w:bookmarkEnd w:id="140"/>
            <w:bookmarkEnd w:id="141"/>
            <w:bookmarkEnd w:id="142"/>
            <w:bookmarkEnd w:id="143"/>
          </w:p>
        </w:tc>
        <w:tc>
          <w:tcPr>
            <w:tcW w:w="2759" w:type="dxa"/>
            <w:vAlign w:val="center"/>
          </w:tcPr>
          <w:p w:rsidR="004D7A97" w:rsidRPr="00EF0E8D" w:rsidRDefault="00FA150C">
            <w:pPr>
              <w:tabs>
                <w:tab w:val="left" w:pos="6300"/>
              </w:tabs>
              <w:snapToGrid w:val="0"/>
              <w:spacing w:line="500" w:lineRule="exact"/>
              <w:jc w:val="center"/>
              <w:outlineLvl w:val="0"/>
              <w:rPr>
                <w:rFonts w:ascii="方正仿宋_GBK" w:eastAsia="方正仿宋_GBK" w:hAnsi="华文细黑" w:cs="华文细黑"/>
                <w:sz w:val="21"/>
                <w:szCs w:val="21"/>
              </w:rPr>
            </w:pPr>
            <w:bookmarkStart w:id="144" w:name="_Toc16276"/>
            <w:bookmarkStart w:id="145" w:name="_Toc68184931"/>
            <w:bookmarkStart w:id="146" w:name="_Toc68186963"/>
            <w:bookmarkStart w:id="147" w:name="_Toc69132562"/>
            <w:bookmarkStart w:id="148" w:name="_Toc69132757"/>
            <w:bookmarkStart w:id="149" w:name="_Toc69132820"/>
            <w:r w:rsidRPr="00EF0E8D">
              <w:rPr>
                <w:rFonts w:ascii="方正仿宋_GBK" w:eastAsia="方正仿宋_GBK" w:hAnsi="华文细黑" w:cs="华文细黑" w:hint="eastAsia"/>
                <w:sz w:val="21"/>
                <w:szCs w:val="21"/>
              </w:rPr>
              <w:t>响应情况</w:t>
            </w:r>
            <w:bookmarkEnd w:id="144"/>
            <w:bookmarkEnd w:id="145"/>
            <w:bookmarkEnd w:id="146"/>
            <w:bookmarkEnd w:id="147"/>
            <w:bookmarkEnd w:id="148"/>
            <w:bookmarkEnd w:id="149"/>
          </w:p>
        </w:tc>
        <w:tc>
          <w:tcPr>
            <w:tcW w:w="2067" w:type="dxa"/>
            <w:vAlign w:val="center"/>
          </w:tcPr>
          <w:p w:rsidR="004D7A97" w:rsidRPr="00EF0E8D" w:rsidRDefault="00FA150C">
            <w:pPr>
              <w:tabs>
                <w:tab w:val="left" w:pos="6300"/>
              </w:tabs>
              <w:snapToGrid w:val="0"/>
              <w:spacing w:line="500" w:lineRule="exact"/>
              <w:jc w:val="center"/>
              <w:outlineLvl w:val="0"/>
              <w:rPr>
                <w:rFonts w:ascii="方正仿宋_GBK" w:eastAsia="方正仿宋_GBK" w:hAnsi="华文细黑" w:cs="华文细黑"/>
                <w:sz w:val="21"/>
                <w:szCs w:val="21"/>
              </w:rPr>
            </w:pPr>
            <w:bookmarkStart w:id="150" w:name="_Toc4627"/>
            <w:bookmarkStart w:id="151" w:name="_Toc68184932"/>
            <w:bookmarkStart w:id="152" w:name="_Toc68186964"/>
            <w:bookmarkStart w:id="153" w:name="_Toc69132563"/>
            <w:bookmarkStart w:id="154" w:name="_Toc69132758"/>
            <w:bookmarkStart w:id="155" w:name="_Toc69132821"/>
            <w:r w:rsidRPr="00EF0E8D">
              <w:rPr>
                <w:rFonts w:ascii="方正仿宋_GBK" w:eastAsia="方正仿宋_GBK" w:hAnsi="华文细黑" w:cs="华文细黑" w:hint="eastAsia"/>
                <w:sz w:val="21"/>
                <w:szCs w:val="21"/>
              </w:rPr>
              <w:t>差异说明</w:t>
            </w:r>
            <w:bookmarkEnd w:id="150"/>
            <w:bookmarkEnd w:id="151"/>
            <w:bookmarkEnd w:id="152"/>
            <w:bookmarkEnd w:id="153"/>
            <w:bookmarkEnd w:id="154"/>
            <w:bookmarkEnd w:id="155"/>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EF0E8D" w:rsidRPr="00EF0E8D">
        <w:trPr>
          <w:trHeight w:val="599"/>
          <w:jc w:val="center"/>
        </w:trPr>
        <w:tc>
          <w:tcPr>
            <w:tcW w:w="113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4D7A97" w:rsidRPr="00EF0E8D" w:rsidRDefault="004D7A9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4D7A97" w:rsidRPr="00EF0E8D" w:rsidRDefault="00FA150C">
      <w:pPr>
        <w:spacing w:line="500" w:lineRule="exact"/>
        <w:ind w:firstLineChars="250" w:firstLine="60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                                      法定代表人授权代表：</w:t>
      </w:r>
    </w:p>
    <w:p w:rsidR="004D7A97" w:rsidRPr="00EF0E8D" w:rsidRDefault="004D7A97">
      <w:pPr>
        <w:spacing w:line="500" w:lineRule="exact"/>
        <w:rPr>
          <w:rFonts w:ascii="方正仿宋_GBK" w:eastAsia="方正仿宋_GBK" w:hAnsi="华文细黑" w:cs="华文细黑"/>
          <w:sz w:val="24"/>
          <w:szCs w:val="24"/>
        </w:rPr>
      </w:pPr>
    </w:p>
    <w:p w:rsidR="004D7A97" w:rsidRPr="00EF0E8D" w:rsidRDefault="00FA150C">
      <w:pPr>
        <w:spacing w:line="500" w:lineRule="exact"/>
        <w:ind w:firstLineChars="300" w:firstLine="72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（供应商公章）                               （签字或盖章）</w:t>
      </w: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                                            年     月     日</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注：</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1.本表即为对本项目“第二篇  </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要求”中所列</w:t>
      </w:r>
      <w:r w:rsidR="009C3156"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要求进行比较和响应；</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2.该表必须按照询价文件要求逐条如实填写，根据响应情况在“差异说明”项填写正偏离或负偏离及原因，完全符合的填写“无差异”；</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3.该表可扩展，并逐页签字或盖章；</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4.可附相关支撑材料。（格式自定）</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EF0E8D" w:rsidRDefault="00FA150C">
      <w:pPr>
        <w:spacing w:line="360" w:lineRule="auto"/>
        <w:outlineLvl w:val="1"/>
        <w:rPr>
          <w:rFonts w:ascii="方正仿宋_GBK" w:eastAsia="方正仿宋_GBK" w:hAnsi="华文细黑" w:cs="华文细黑"/>
          <w:b/>
          <w:bCs/>
          <w:sz w:val="24"/>
          <w:szCs w:val="24"/>
        </w:rPr>
      </w:pPr>
      <w:r w:rsidRPr="00EF0E8D">
        <w:rPr>
          <w:rFonts w:ascii="方正仿宋_GBK" w:eastAsia="方正仿宋_GBK" w:hAnsi="华文细黑" w:cs="华文细黑" w:hint="eastAsia"/>
          <w:b/>
          <w:bCs/>
        </w:rPr>
        <w:br w:type="page"/>
      </w:r>
      <w:bookmarkStart w:id="156" w:name="_Toc19224"/>
      <w:bookmarkStart w:id="157" w:name="_Toc16507"/>
      <w:bookmarkStart w:id="158" w:name="_Toc342913421"/>
      <w:bookmarkStart w:id="159" w:name="_Toc313008358"/>
      <w:bookmarkStart w:id="160" w:name="_Toc313888362"/>
      <w:bookmarkStart w:id="161" w:name="_Toc69132822"/>
      <w:r w:rsidRPr="00EF0E8D">
        <w:rPr>
          <w:rFonts w:ascii="方正仿宋_GBK" w:eastAsia="方正仿宋_GBK" w:hAnsi="华文细黑" w:cs="华文细黑" w:hint="eastAsia"/>
          <w:b/>
          <w:bCs/>
          <w:sz w:val="24"/>
          <w:szCs w:val="24"/>
        </w:rPr>
        <w:lastRenderedPageBreak/>
        <w:t>三、商务部分</w:t>
      </w:r>
      <w:bookmarkEnd w:id="156"/>
      <w:bookmarkEnd w:id="157"/>
      <w:bookmarkEnd w:id="158"/>
      <w:bookmarkEnd w:id="159"/>
      <w:bookmarkEnd w:id="160"/>
      <w:bookmarkEnd w:id="161"/>
    </w:p>
    <w:p w:rsidR="004D7A97" w:rsidRPr="00EF0E8D" w:rsidRDefault="00FA150C">
      <w:pPr>
        <w:snapToGrid w:val="0"/>
        <w:spacing w:line="360" w:lineRule="auto"/>
        <w:ind w:firstLineChars="200" w:firstLine="480"/>
        <w:rPr>
          <w:rFonts w:ascii="方正仿宋_GBK" w:eastAsia="方正仿宋_GBK" w:hAnsi="华文细黑" w:cs="华文细黑"/>
          <w:b/>
          <w:bCs/>
        </w:rPr>
        <w:sectPr w:rsidR="004D7A97" w:rsidRPr="00EF0E8D">
          <w:pgSz w:w="11907" w:h="16840"/>
          <w:pgMar w:top="1134" w:right="1134" w:bottom="1134" w:left="1134" w:header="851" w:footer="992" w:gutter="0"/>
          <w:pgNumType w:fmt="numberInDash"/>
          <w:cols w:space="720"/>
          <w:docGrid w:linePitch="380" w:charSpace="-5735"/>
        </w:sectPr>
      </w:pPr>
      <w:r w:rsidRPr="00EF0E8D">
        <w:rPr>
          <w:rFonts w:ascii="方正仿宋_GBK" w:eastAsia="方正仿宋_GBK" w:hAnsi="华文细黑" w:cs="华文细黑" w:hint="eastAsia"/>
          <w:sz w:val="24"/>
          <w:szCs w:val="24"/>
        </w:rPr>
        <w:t>（一）商务要求响应情况：</w:t>
      </w:r>
      <w:r w:rsidR="00A8570E" w:rsidRPr="00EF0E8D">
        <w:rPr>
          <w:rFonts w:ascii="方正仿宋_GBK" w:eastAsia="方正仿宋_GBK" w:hAnsi="华文细黑" w:cs="华文细黑" w:hint="eastAsia"/>
          <w:sz w:val="24"/>
          <w:szCs w:val="24"/>
        </w:rPr>
        <w:t>服务期限</w:t>
      </w:r>
      <w:r w:rsidRPr="00EF0E8D">
        <w:rPr>
          <w:rFonts w:ascii="方正仿宋_GBK" w:eastAsia="方正仿宋_GBK" w:hAnsi="华文细黑" w:cs="华文细黑" w:hint="eastAsia"/>
          <w:sz w:val="24"/>
          <w:szCs w:val="24"/>
        </w:rPr>
        <w:t>、</w:t>
      </w:r>
      <w:r w:rsidR="00A8570E" w:rsidRPr="00EF0E8D">
        <w:rPr>
          <w:rFonts w:ascii="方正仿宋_GBK" w:eastAsia="方正仿宋_GBK" w:hAnsi="华文细黑" w:cs="华文细黑" w:hint="eastAsia"/>
          <w:sz w:val="24"/>
          <w:szCs w:val="24"/>
        </w:rPr>
        <w:t>服务</w:t>
      </w:r>
      <w:r w:rsidRPr="00EF0E8D">
        <w:rPr>
          <w:rFonts w:ascii="方正仿宋_GBK" w:eastAsia="方正仿宋_GBK" w:hAnsi="华文细黑" w:cs="华文细黑" w:hint="eastAsia"/>
          <w:sz w:val="24"/>
          <w:szCs w:val="24"/>
        </w:rPr>
        <w:t>地点、服务条款等（格式自定）</w:t>
      </w:r>
    </w:p>
    <w:p w:rsidR="004D7A97" w:rsidRPr="00EF0E8D" w:rsidRDefault="00FA150C">
      <w:pPr>
        <w:spacing w:line="360" w:lineRule="auto"/>
        <w:ind w:firstLineChars="200" w:firstLine="480"/>
        <w:rPr>
          <w:rFonts w:ascii="方正仿宋_GBK" w:eastAsia="方正仿宋_GBK" w:hAnsi="华文细黑" w:cs="华文细黑"/>
          <w:sz w:val="24"/>
          <w:szCs w:val="24"/>
        </w:rPr>
      </w:pPr>
      <w:bookmarkStart w:id="162" w:name="_Toc283382459"/>
      <w:r w:rsidRPr="00EF0E8D">
        <w:rPr>
          <w:rFonts w:ascii="方正仿宋_GBK" w:eastAsia="方正仿宋_GBK" w:hAnsi="华文细黑" w:cs="华文细黑" w:hint="eastAsia"/>
          <w:sz w:val="24"/>
          <w:szCs w:val="24"/>
        </w:rPr>
        <w:lastRenderedPageBreak/>
        <w:t>（二）商务响应偏离表</w:t>
      </w:r>
    </w:p>
    <w:p w:rsidR="004D7A97" w:rsidRPr="00EF0E8D" w:rsidRDefault="00FA150C">
      <w:pPr>
        <w:snapToGrid w:val="0"/>
        <w:spacing w:line="360" w:lineRule="auto"/>
        <w:jc w:val="center"/>
        <w:rPr>
          <w:rFonts w:ascii="方正仿宋_GBK" w:eastAsia="方正仿宋_GBK" w:hAnsi="华文细黑" w:cs="华文细黑"/>
          <w:b/>
          <w:bCs/>
        </w:rPr>
      </w:pPr>
      <w:r w:rsidRPr="00EF0E8D">
        <w:rPr>
          <w:rFonts w:ascii="方正仿宋_GBK" w:eastAsia="方正仿宋_GBK" w:hAnsi="华文细黑" w:cs="华文细黑" w:hint="eastAsia"/>
          <w:b/>
          <w:bCs/>
        </w:rPr>
        <w:t>商务响应偏离表（本表可自行设计格式）</w:t>
      </w:r>
    </w:p>
    <w:p w:rsidR="004D7A97" w:rsidRPr="00EF0E8D" w:rsidRDefault="00FA150C">
      <w:pPr>
        <w:snapToGrid w:val="0"/>
        <w:spacing w:line="360" w:lineRule="auto"/>
        <w:ind w:firstLine="465"/>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EF0E8D" w:rsidRPr="00EF0E8D">
        <w:trPr>
          <w:trHeight w:val="913"/>
        </w:trPr>
        <w:tc>
          <w:tcPr>
            <w:tcW w:w="1510" w:type="dxa"/>
            <w:vAlign w:val="center"/>
          </w:tcPr>
          <w:p w:rsidR="004D7A97" w:rsidRPr="00EF0E8D" w:rsidRDefault="00FA150C">
            <w:pPr>
              <w:tabs>
                <w:tab w:val="left" w:pos="6300"/>
              </w:tabs>
              <w:snapToGrid w:val="0"/>
              <w:spacing w:line="360" w:lineRule="auto"/>
              <w:jc w:val="center"/>
              <w:outlineLvl w:val="0"/>
              <w:rPr>
                <w:rFonts w:ascii="方正仿宋_GBK" w:eastAsia="方正仿宋_GBK" w:hAnsi="华文细黑" w:cs="华文细黑"/>
                <w:sz w:val="21"/>
                <w:szCs w:val="21"/>
              </w:rPr>
            </w:pPr>
            <w:bookmarkStart w:id="163" w:name="_Toc1350"/>
            <w:bookmarkStart w:id="164" w:name="_Toc68186966"/>
            <w:bookmarkStart w:id="165" w:name="_Toc69132565"/>
            <w:bookmarkStart w:id="166" w:name="_Toc69132760"/>
            <w:bookmarkStart w:id="167" w:name="_Toc69132823"/>
            <w:r w:rsidRPr="00EF0E8D">
              <w:rPr>
                <w:rFonts w:ascii="方正仿宋_GBK" w:eastAsia="方正仿宋_GBK" w:hAnsi="华文细黑" w:cs="华文细黑" w:hint="eastAsia"/>
                <w:sz w:val="21"/>
                <w:szCs w:val="21"/>
              </w:rPr>
              <w:t>序号</w:t>
            </w:r>
            <w:bookmarkEnd w:id="163"/>
            <w:bookmarkEnd w:id="164"/>
            <w:bookmarkEnd w:id="165"/>
            <w:bookmarkEnd w:id="166"/>
            <w:bookmarkEnd w:id="167"/>
          </w:p>
        </w:tc>
        <w:tc>
          <w:tcPr>
            <w:tcW w:w="3179" w:type="dxa"/>
            <w:vAlign w:val="center"/>
          </w:tcPr>
          <w:p w:rsidR="004D7A97" w:rsidRPr="00EF0E8D" w:rsidRDefault="00FA150C">
            <w:pPr>
              <w:tabs>
                <w:tab w:val="left" w:pos="6300"/>
              </w:tabs>
              <w:snapToGrid w:val="0"/>
              <w:spacing w:line="360" w:lineRule="auto"/>
              <w:jc w:val="center"/>
              <w:outlineLvl w:val="0"/>
              <w:rPr>
                <w:rFonts w:ascii="方正仿宋_GBK" w:eastAsia="方正仿宋_GBK" w:hAnsi="华文细黑" w:cs="华文细黑"/>
                <w:sz w:val="21"/>
                <w:szCs w:val="21"/>
              </w:rPr>
            </w:pPr>
            <w:bookmarkStart w:id="168" w:name="_Toc16848"/>
            <w:bookmarkStart w:id="169" w:name="_Toc68186967"/>
            <w:bookmarkStart w:id="170" w:name="_Toc69132566"/>
            <w:bookmarkStart w:id="171" w:name="_Toc69132761"/>
            <w:bookmarkStart w:id="172" w:name="_Toc69132824"/>
            <w:r w:rsidRPr="00EF0E8D">
              <w:rPr>
                <w:rFonts w:ascii="方正仿宋_GBK" w:eastAsia="方正仿宋_GBK" w:hAnsi="华文细黑" w:cs="华文细黑" w:hint="eastAsia"/>
                <w:sz w:val="21"/>
                <w:szCs w:val="21"/>
              </w:rPr>
              <w:t>询价项目需求</w:t>
            </w:r>
            <w:bookmarkEnd w:id="168"/>
            <w:bookmarkEnd w:id="169"/>
            <w:bookmarkEnd w:id="170"/>
            <w:bookmarkEnd w:id="171"/>
            <w:bookmarkEnd w:id="172"/>
          </w:p>
        </w:tc>
        <w:tc>
          <w:tcPr>
            <w:tcW w:w="2434" w:type="dxa"/>
            <w:vAlign w:val="center"/>
          </w:tcPr>
          <w:p w:rsidR="004D7A97" w:rsidRPr="00EF0E8D" w:rsidRDefault="00FA150C">
            <w:pPr>
              <w:tabs>
                <w:tab w:val="left" w:pos="6300"/>
              </w:tabs>
              <w:snapToGrid w:val="0"/>
              <w:spacing w:line="360" w:lineRule="auto"/>
              <w:jc w:val="center"/>
              <w:outlineLvl w:val="0"/>
              <w:rPr>
                <w:rFonts w:ascii="方正仿宋_GBK" w:eastAsia="方正仿宋_GBK" w:hAnsi="华文细黑" w:cs="华文细黑"/>
                <w:sz w:val="21"/>
                <w:szCs w:val="21"/>
              </w:rPr>
            </w:pPr>
            <w:bookmarkStart w:id="173" w:name="_Toc15012"/>
            <w:bookmarkStart w:id="174" w:name="_Toc68186968"/>
            <w:bookmarkStart w:id="175" w:name="_Toc69132567"/>
            <w:bookmarkStart w:id="176" w:name="_Toc69132762"/>
            <w:bookmarkStart w:id="177" w:name="_Toc69132825"/>
            <w:r w:rsidRPr="00EF0E8D">
              <w:rPr>
                <w:rFonts w:ascii="方正仿宋_GBK" w:eastAsia="方正仿宋_GBK" w:hAnsi="华文细黑" w:cs="华文细黑" w:hint="eastAsia"/>
                <w:sz w:val="21"/>
                <w:szCs w:val="21"/>
              </w:rPr>
              <w:t>响应情况</w:t>
            </w:r>
            <w:bookmarkEnd w:id="173"/>
            <w:bookmarkEnd w:id="174"/>
            <w:bookmarkEnd w:id="175"/>
            <w:bookmarkEnd w:id="176"/>
            <w:bookmarkEnd w:id="177"/>
          </w:p>
        </w:tc>
        <w:tc>
          <w:tcPr>
            <w:tcW w:w="2355" w:type="dxa"/>
            <w:vAlign w:val="center"/>
          </w:tcPr>
          <w:p w:rsidR="004D7A97" w:rsidRPr="00EF0E8D" w:rsidRDefault="00FA150C">
            <w:pPr>
              <w:tabs>
                <w:tab w:val="left" w:pos="6300"/>
              </w:tabs>
              <w:snapToGrid w:val="0"/>
              <w:spacing w:line="360" w:lineRule="auto"/>
              <w:jc w:val="center"/>
              <w:outlineLvl w:val="0"/>
              <w:rPr>
                <w:rFonts w:ascii="方正仿宋_GBK" w:eastAsia="方正仿宋_GBK" w:hAnsi="华文细黑" w:cs="华文细黑"/>
                <w:sz w:val="21"/>
                <w:szCs w:val="21"/>
              </w:rPr>
            </w:pPr>
            <w:bookmarkStart w:id="178" w:name="_Toc5954"/>
            <w:bookmarkStart w:id="179" w:name="_Toc68186969"/>
            <w:bookmarkStart w:id="180" w:name="_Toc69132568"/>
            <w:bookmarkStart w:id="181" w:name="_Toc69132763"/>
            <w:bookmarkStart w:id="182" w:name="_Toc69132826"/>
            <w:r w:rsidRPr="00EF0E8D">
              <w:rPr>
                <w:rFonts w:ascii="方正仿宋_GBK" w:eastAsia="方正仿宋_GBK" w:hAnsi="华文细黑" w:cs="华文细黑" w:hint="eastAsia"/>
                <w:sz w:val="21"/>
                <w:szCs w:val="21"/>
              </w:rPr>
              <w:t>偏离说明</w:t>
            </w:r>
            <w:bookmarkEnd w:id="178"/>
            <w:bookmarkEnd w:id="179"/>
            <w:bookmarkEnd w:id="180"/>
            <w:bookmarkEnd w:id="181"/>
            <w:bookmarkEnd w:id="182"/>
          </w:p>
        </w:tc>
      </w:tr>
      <w:tr w:rsidR="00EF0E8D"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r w:rsidR="00EF0E8D"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r w:rsidR="00EF0E8D"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r w:rsidR="00EF0E8D"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r w:rsidR="00EF0E8D"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r w:rsidR="004D7A97" w:rsidRPr="00EF0E8D">
        <w:trPr>
          <w:trHeight w:val="703"/>
        </w:trPr>
        <w:tc>
          <w:tcPr>
            <w:tcW w:w="1510"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4D7A97" w:rsidRPr="00EF0E8D" w:rsidRDefault="004D7A9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4D7A97" w:rsidRPr="00EF0E8D" w:rsidRDefault="004D7A97">
      <w:pPr>
        <w:snapToGrid w:val="0"/>
        <w:spacing w:line="360" w:lineRule="auto"/>
        <w:ind w:firstLine="465"/>
        <w:rPr>
          <w:rFonts w:ascii="方正仿宋_GBK" w:eastAsia="方正仿宋_GBK" w:hAnsi="华文细黑" w:cs="华文细黑"/>
          <w:sz w:val="24"/>
          <w:szCs w:val="24"/>
        </w:rPr>
      </w:pPr>
    </w:p>
    <w:p w:rsidR="004D7A97" w:rsidRPr="00EF0E8D" w:rsidRDefault="00FA150C">
      <w:pPr>
        <w:spacing w:line="500" w:lineRule="exact"/>
        <w:ind w:firstLineChars="250" w:firstLine="60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                                      法定代表人授权代表：</w:t>
      </w:r>
    </w:p>
    <w:p w:rsidR="004D7A97" w:rsidRPr="00EF0E8D" w:rsidRDefault="004D7A97">
      <w:pPr>
        <w:spacing w:line="500" w:lineRule="exact"/>
        <w:rPr>
          <w:rFonts w:ascii="方正仿宋_GBK" w:eastAsia="方正仿宋_GBK" w:hAnsi="华文细黑" w:cs="华文细黑"/>
          <w:sz w:val="24"/>
          <w:szCs w:val="24"/>
        </w:rPr>
      </w:pPr>
    </w:p>
    <w:p w:rsidR="004D7A97" w:rsidRPr="00EF0E8D" w:rsidRDefault="00FA150C">
      <w:pPr>
        <w:spacing w:line="500" w:lineRule="exact"/>
        <w:ind w:firstLineChars="150" w:firstLine="36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（供应商公章）                                 （签字或盖章）</w:t>
      </w: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                                            年     月     日</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注：</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1.本表即为对本项目“第三篇 </w:t>
      </w:r>
      <w:r w:rsidR="00A8570E" w:rsidRPr="00EF0E8D">
        <w:rPr>
          <w:rFonts w:ascii="方正仿宋_GBK" w:eastAsia="方正仿宋_GBK" w:hAnsi="华文细黑" w:cs="华文细黑" w:hint="eastAsia"/>
          <w:sz w:val="24"/>
          <w:szCs w:val="24"/>
        </w:rPr>
        <w:t>商务要求”中所列</w:t>
      </w:r>
      <w:r w:rsidRPr="00EF0E8D">
        <w:rPr>
          <w:rFonts w:ascii="方正仿宋_GBK" w:eastAsia="方正仿宋_GBK" w:hAnsi="华文细黑" w:cs="华文细黑" w:hint="eastAsia"/>
          <w:sz w:val="24"/>
          <w:szCs w:val="24"/>
        </w:rPr>
        <w:t>要求进行比较和响应；</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2.该表必须按照询价文件要求逐条如实填写，根据响应情况在“差异说明”项填写正偏离或负偏离及原因，完全符合的填写“无差异”；</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3.该表可扩展，并逐页签字或盖章；</w:t>
      </w:r>
    </w:p>
    <w:p w:rsidR="004D7A97" w:rsidRPr="00EF0E8D" w:rsidRDefault="00FA150C">
      <w:pPr>
        <w:spacing w:line="360" w:lineRule="auto"/>
        <w:ind w:firstLineChars="200" w:firstLine="560"/>
        <w:rPr>
          <w:rFonts w:ascii="方正仿宋_GBK" w:eastAsia="方正仿宋_GBK" w:hAnsi="华文细黑" w:cs="华文细黑"/>
          <w:sz w:val="24"/>
          <w:szCs w:val="24"/>
        </w:rPr>
      </w:pPr>
      <w:r w:rsidRPr="00EF0E8D">
        <w:rPr>
          <w:rFonts w:ascii="方正仿宋_GBK" w:eastAsia="方正仿宋_GBK" w:hAnsi="华文细黑" w:cs="华文细黑" w:hint="eastAsia"/>
        </w:rPr>
        <w:br w:type="page"/>
      </w:r>
      <w:r w:rsidRPr="00EF0E8D">
        <w:rPr>
          <w:rFonts w:ascii="方正仿宋_GBK" w:eastAsia="方正仿宋_GBK" w:hAnsi="华文细黑" w:cs="华文细黑" w:hint="eastAsia"/>
          <w:sz w:val="24"/>
          <w:szCs w:val="24"/>
        </w:rPr>
        <w:lastRenderedPageBreak/>
        <w:t>（三）其它优惠承诺（格式自定）</w:t>
      </w:r>
    </w:p>
    <w:p w:rsidR="004D7A97" w:rsidRPr="00EF0E8D" w:rsidRDefault="00FA150C">
      <w:pPr>
        <w:spacing w:line="360" w:lineRule="auto"/>
        <w:outlineLvl w:val="1"/>
        <w:rPr>
          <w:rFonts w:ascii="方正仿宋_GBK" w:eastAsia="方正仿宋_GBK" w:hAnsi="华文细黑" w:cs="华文细黑"/>
          <w:b/>
          <w:bCs/>
          <w:sz w:val="24"/>
          <w:szCs w:val="24"/>
        </w:rPr>
      </w:pPr>
      <w:r w:rsidRPr="00EF0E8D">
        <w:rPr>
          <w:rFonts w:ascii="方正仿宋_GBK" w:eastAsia="方正仿宋_GBK" w:hAnsi="华文细黑" w:cs="华文细黑" w:hint="eastAsia"/>
          <w:sz w:val="24"/>
          <w:szCs w:val="24"/>
        </w:rPr>
        <w:br w:type="page"/>
      </w:r>
      <w:bookmarkStart w:id="183" w:name="_Toc313888363"/>
      <w:bookmarkStart w:id="184" w:name="_Toc342913422"/>
      <w:bookmarkStart w:id="185" w:name="_Toc313008359"/>
      <w:bookmarkEnd w:id="162"/>
    </w:p>
    <w:p w:rsidR="00EB4C0F" w:rsidRPr="00EF0E8D" w:rsidRDefault="009F09A3" w:rsidP="00471BDA">
      <w:pPr>
        <w:spacing w:line="360" w:lineRule="auto"/>
        <w:outlineLvl w:val="1"/>
        <w:rPr>
          <w:rFonts w:ascii="方正仿宋_GBK" w:eastAsia="方正仿宋_GBK" w:hAnsi="华文细黑" w:cs="华文细黑"/>
          <w:b/>
          <w:bCs/>
          <w:sz w:val="24"/>
          <w:szCs w:val="24"/>
        </w:rPr>
      </w:pPr>
      <w:bookmarkStart w:id="186" w:name="_Toc29898"/>
      <w:bookmarkStart w:id="187" w:name="_Toc28286"/>
      <w:bookmarkStart w:id="188" w:name="_Toc68186970"/>
      <w:bookmarkStart w:id="189" w:name="_Toc69132827"/>
      <w:r w:rsidRPr="00EF0E8D">
        <w:rPr>
          <w:rFonts w:ascii="方正仿宋_GBK" w:eastAsia="方正仿宋_GBK" w:hAnsi="华文细黑" w:cs="华文细黑" w:hint="eastAsia"/>
          <w:b/>
          <w:bCs/>
          <w:sz w:val="24"/>
          <w:szCs w:val="24"/>
        </w:rPr>
        <w:lastRenderedPageBreak/>
        <w:t>四、资格条件及其他</w:t>
      </w:r>
      <w:bookmarkEnd w:id="186"/>
      <w:bookmarkEnd w:id="187"/>
      <w:bookmarkEnd w:id="188"/>
      <w:bookmarkEnd w:id="189"/>
    </w:p>
    <w:p w:rsidR="004D7A97" w:rsidRPr="00EF0E8D" w:rsidRDefault="00FA150C">
      <w:pPr>
        <w:tabs>
          <w:tab w:val="left" w:pos="6300"/>
        </w:tabs>
        <w:snapToGrid w:val="0"/>
        <w:spacing w:line="500" w:lineRule="exact"/>
        <w:ind w:firstLine="570"/>
        <w:rPr>
          <w:rFonts w:ascii="方正仿宋_GBK" w:eastAsia="方正仿宋_GBK" w:hAnsi="华文细黑" w:cs="华文细黑"/>
        </w:rPr>
      </w:pPr>
      <w:r w:rsidRPr="00EF0E8D">
        <w:rPr>
          <w:rFonts w:ascii="方正仿宋_GBK" w:eastAsia="方正仿宋_GBK" w:hAnsi="华文细黑" w:cs="华文细黑" w:hint="eastAsia"/>
        </w:rPr>
        <w:t>（一）营业执照（副本）或事业单位法人证书（副本）复印件</w:t>
      </w:r>
    </w:p>
    <w:p w:rsidR="004D7A97" w:rsidRPr="00EF0E8D" w:rsidRDefault="004D7A97">
      <w:pPr>
        <w:tabs>
          <w:tab w:val="left" w:pos="6300"/>
        </w:tabs>
        <w:snapToGrid w:val="0"/>
        <w:spacing w:line="500" w:lineRule="exact"/>
        <w:ind w:firstLine="570"/>
        <w:rPr>
          <w:rFonts w:ascii="方正仿宋_GBK" w:eastAsia="方正仿宋_GBK" w:hAnsi="华文细黑" w:cs="华文细黑"/>
        </w:rPr>
      </w:pPr>
    </w:p>
    <w:p w:rsidR="004D7A97" w:rsidRPr="00EF0E8D" w:rsidRDefault="004D7A97">
      <w:pPr>
        <w:tabs>
          <w:tab w:val="left" w:pos="6300"/>
        </w:tabs>
        <w:snapToGrid w:val="0"/>
        <w:spacing w:line="500" w:lineRule="exact"/>
        <w:ind w:firstLine="570"/>
        <w:rPr>
          <w:rFonts w:ascii="方正仿宋_GBK" w:eastAsia="方正仿宋_GBK" w:hAnsi="华文细黑" w:cs="华文细黑"/>
        </w:rPr>
      </w:pPr>
    </w:p>
    <w:p w:rsidR="004D7A97" w:rsidRPr="00EF0E8D" w:rsidRDefault="004D7A97">
      <w:pPr>
        <w:tabs>
          <w:tab w:val="left" w:pos="6300"/>
        </w:tabs>
        <w:snapToGrid w:val="0"/>
        <w:spacing w:line="500" w:lineRule="exact"/>
        <w:ind w:firstLine="570"/>
        <w:rPr>
          <w:rFonts w:ascii="方正仿宋_GBK" w:eastAsia="方正仿宋_GBK" w:hAnsi="华文细黑" w:cs="华文细黑"/>
        </w:rPr>
      </w:pPr>
    </w:p>
    <w:p w:rsidR="004D7A97" w:rsidRPr="00EF0E8D" w:rsidRDefault="004D7A97">
      <w:pPr>
        <w:tabs>
          <w:tab w:val="left" w:pos="6300"/>
        </w:tabs>
        <w:snapToGrid w:val="0"/>
        <w:spacing w:line="500" w:lineRule="exact"/>
        <w:ind w:firstLine="570"/>
        <w:rPr>
          <w:rFonts w:ascii="方正仿宋_GBK" w:eastAsia="方正仿宋_GBK" w:hAnsi="华文细黑" w:cs="华文细黑"/>
        </w:rPr>
      </w:pPr>
    </w:p>
    <w:p w:rsidR="004D7A97" w:rsidRPr="00EF0E8D" w:rsidRDefault="00FA150C">
      <w:pPr>
        <w:widowControl/>
        <w:ind w:firstLineChars="200" w:firstLine="560"/>
        <w:jc w:val="left"/>
        <w:rPr>
          <w:rFonts w:ascii="方正仿宋_GBK" w:eastAsia="方正仿宋_GBK" w:hAnsi="华文细黑" w:cs="华文细黑"/>
        </w:rPr>
      </w:pPr>
      <w:r w:rsidRPr="00EF0E8D">
        <w:rPr>
          <w:rFonts w:ascii="方正仿宋_GBK" w:eastAsia="方正仿宋_GBK" w:hAnsi="华文细黑" w:cs="华文细黑" w:hint="eastAsia"/>
        </w:rPr>
        <w:br w:type="page"/>
      </w:r>
      <w:r w:rsidRPr="00EF0E8D">
        <w:rPr>
          <w:rFonts w:ascii="方正仿宋_GBK" w:eastAsia="方正仿宋_GBK" w:hAnsi="华文细黑" w:cs="华文细黑" w:hint="eastAsia"/>
        </w:rPr>
        <w:lastRenderedPageBreak/>
        <w:t>（</w:t>
      </w:r>
      <w:r w:rsidR="008D6473" w:rsidRPr="00EF0E8D">
        <w:rPr>
          <w:rFonts w:ascii="方正仿宋_GBK" w:eastAsia="方正仿宋_GBK" w:hAnsi="华文细黑" w:cs="华文细黑" w:hint="eastAsia"/>
        </w:rPr>
        <w:t>二</w:t>
      </w:r>
      <w:r w:rsidRPr="00EF0E8D">
        <w:rPr>
          <w:rFonts w:ascii="方正仿宋_GBK" w:eastAsia="方正仿宋_GBK" w:hAnsi="华文细黑" w:cs="华文细黑" w:hint="eastAsia"/>
        </w:rPr>
        <w:t>）法定代表人身份证明书（格式）</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项目名称：</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致：</w:t>
      </w:r>
      <w:r w:rsidRPr="00EF0E8D">
        <w:rPr>
          <w:rFonts w:ascii="方正仿宋_GBK" w:eastAsia="方正仿宋_GBK" w:hAnsi="华文细黑" w:cs="华文细黑" w:hint="eastAsia"/>
          <w:sz w:val="24"/>
          <w:szCs w:val="24"/>
          <w:u w:val="single"/>
        </w:rPr>
        <w:t>四川外国语大学</w:t>
      </w:r>
      <w:r w:rsidRPr="00EF0E8D">
        <w:rPr>
          <w:rFonts w:ascii="方正仿宋_GBK" w:eastAsia="方正仿宋_GBK" w:hAnsi="华文细黑" w:cs="华文细黑" w:hint="eastAsia"/>
          <w:sz w:val="24"/>
          <w:szCs w:val="24"/>
        </w:rPr>
        <w:t>：</w:t>
      </w: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（法定代表人姓名）在（供应商名称）任（职务名称）职务，是（供应商名称）的法定代表人。</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特此证明。</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                                             （供应商公章）</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 xml:space="preserve">                                             年   月   日</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（附：法定代表人身份证正反面复印件）</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rPr>
      </w:pPr>
      <w:r w:rsidRPr="00EF0E8D">
        <w:rPr>
          <w:rFonts w:ascii="方正仿宋_GBK" w:eastAsia="方正仿宋_GBK" w:hAnsi="华文细黑" w:cs="华文细黑" w:hint="eastAsia"/>
        </w:rPr>
        <w:br w:type="column"/>
      </w:r>
      <w:r w:rsidRPr="00EF0E8D">
        <w:rPr>
          <w:rFonts w:ascii="方正仿宋_GBK" w:eastAsia="方正仿宋_GBK" w:hAnsi="华文细黑" w:cs="华文细黑" w:hint="eastAsia"/>
        </w:rPr>
        <w:lastRenderedPageBreak/>
        <w:t>（</w:t>
      </w:r>
      <w:r w:rsidR="008D6473" w:rsidRPr="00EF0E8D">
        <w:rPr>
          <w:rFonts w:ascii="方正仿宋_GBK" w:eastAsia="方正仿宋_GBK" w:hAnsi="华文细黑" w:cs="华文细黑" w:hint="eastAsia"/>
        </w:rPr>
        <w:t>三</w:t>
      </w:r>
      <w:r w:rsidRPr="00EF0E8D">
        <w:rPr>
          <w:rFonts w:ascii="方正仿宋_GBK" w:eastAsia="方正仿宋_GBK" w:hAnsi="华文细黑" w:cs="华文细黑" w:hint="eastAsia"/>
        </w:rPr>
        <w:t>）法定代表人授权委托书（格式）</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项目名称：</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致：</w:t>
      </w:r>
      <w:r w:rsidRPr="00EF0E8D">
        <w:rPr>
          <w:rFonts w:ascii="方正仿宋_GBK" w:eastAsia="方正仿宋_GBK" w:hAnsi="华文细黑" w:cs="华文细黑" w:hint="eastAsia"/>
          <w:sz w:val="24"/>
          <w:szCs w:val="24"/>
          <w:u w:val="single"/>
        </w:rPr>
        <w:t>四川外国语大学</w:t>
      </w:r>
      <w:r w:rsidRPr="00EF0E8D">
        <w:rPr>
          <w:rFonts w:ascii="方正仿宋_GBK" w:eastAsia="方正仿宋_GBK" w:hAnsi="华文细黑" w:cs="华文细黑" w:hint="eastAsia"/>
          <w:sz w:val="24"/>
          <w:szCs w:val="24"/>
        </w:rPr>
        <w:t>：</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我单位对被授权人的签字负全部责任。</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在撤消授权的书面通知以前，本授权书一直有效。被授权人在授权书有效期内签署的所有文件不因授权的撤消而失效。</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被授权人：                                 供应商法定代表人：</w:t>
      </w: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（签字或盖章）                                （签字或盖章）</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57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（附：被授权人身份证正反面复印件）</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（供应商公章）</w:t>
      </w:r>
    </w:p>
    <w:p w:rsidR="004D7A97" w:rsidRPr="00EF0E8D" w:rsidRDefault="00FA150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年   月   日</w:t>
      </w:r>
    </w:p>
    <w:p w:rsidR="000E6BD0" w:rsidRPr="00EF0E8D" w:rsidRDefault="000E6BD0" w:rsidP="000E6BD0">
      <w:pPr>
        <w:pStyle w:val="a0"/>
      </w:pPr>
    </w:p>
    <w:p w:rsidR="000E6BD0" w:rsidRPr="00EF0E8D" w:rsidRDefault="000E6BD0" w:rsidP="000E6BD0"/>
    <w:p w:rsidR="000E6BD0" w:rsidRPr="00EF0E8D" w:rsidRDefault="000E6BD0" w:rsidP="000E6BD0">
      <w:pPr>
        <w:tabs>
          <w:tab w:val="left" w:pos="6300"/>
        </w:tabs>
        <w:snapToGrid w:val="0"/>
        <w:spacing w:line="500" w:lineRule="exact"/>
        <w:ind w:right="480" w:firstLine="570"/>
        <w:jc w:val="left"/>
        <w:rPr>
          <w:rFonts w:ascii="方正仿宋_GBK" w:eastAsia="方正仿宋_GBK" w:hAnsi="仿宋"/>
          <w:sz w:val="24"/>
        </w:rPr>
      </w:pPr>
      <w:r w:rsidRPr="00EF0E8D">
        <w:rPr>
          <w:rFonts w:ascii="方正仿宋_GBK" w:eastAsia="方正仿宋_GBK" w:hAnsi="仿宋" w:hint="eastAsia"/>
          <w:sz w:val="24"/>
        </w:rPr>
        <w:t>注：若为法定代表人办理并签署响应文件的，不提供此文件。</w:t>
      </w:r>
    </w:p>
    <w:p w:rsidR="000E6BD0" w:rsidRPr="00EF0E8D" w:rsidRDefault="000E6BD0" w:rsidP="000E6BD0"/>
    <w:p w:rsidR="004D7A97" w:rsidRPr="00EF0E8D" w:rsidRDefault="00FA150C">
      <w:pPr>
        <w:tabs>
          <w:tab w:val="left" w:pos="6300"/>
        </w:tabs>
        <w:snapToGrid w:val="0"/>
        <w:spacing w:line="500" w:lineRule="exact"/>
        <w:ind w:firstLine="570"/>
        <w:rPr>
          <w:rFonts w:ascii="方正仿宋_GBK" w:eastAsia="方正仿宋_GBK" w:hAnsi="华文细黑" w:cs="华文细黑"/>
        </w:rPr>
      </w:pPr>
      <w:r w:rsidRPr="00EF0E8D">
        <w:rPr>
          <w:rFonts w:ascii="方正仿宋_GBK" w:eastAsia="方正仿宋_GBK" w:hAnsi="华文细黑" w:cs="华文细黑" w:hint="eastAsia"/>
        </w:rPr>
        <w:br w:type="column"/>
      </w:r>
      <w:r w:rsidRPr="00EF0E8D">
        <w:rPr>
          <w:rFonts w:ascii="方正仿宋_GBK" w:eastAsia="方正仿宋_GBK" w:hAnsi="华文细黑" w:cs="华文细黑" w:hint="eastAsia"/>
        </w:rPr>
        <w:lastRenderedPageBreak/>
        <w:t>（</w:t>
      </w:r>
      <w:r w:rsidR="008E5CA3" w:rsidRPr="00EF0E8D">
        <w:rPr>
          <w:rFonts w:ascii="方正仿宋_GBK" w:eastAsia="方正仿宋_GBK" w:hAnsi="华文细黑" w:cs="华文细黑" w:hint="eastAsia"/>
        </w:rPr>
        <w:t>四</w:t>
      </w:r>
      <w:r w:rsidRPr="00EF0E8D">
        <w:rPr>
          <w:rFonts w:ascii="方正仿宋_GBK" w:eastAsia="方正仿宋_GBK"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4D7A97">
      <w:pPr>
        <w:tabs>
          <w:tab w:val="left" w:pos="6300"/>
        </w:tabs>
        <w:snapToGrid w:val="0"/>
        <w:spacing w:line="500" w:lineRule="exact"/>
        <w:ind w:firstLine="570"/>
        <w:jc w:val="center"/>
        <w:rPr>
          <w:rFonts w:ascii="方正仿宋_GBK" w:eastAsia="方正仿宋_GBK" w:hAnsi="华文细黑" w:cs="华文细黑"/>
        </w:rPr>
      </w:pPr>
    </w:p>
    <w:p w:rsidR="004D7A97" w:rsidRPr="00EF0E8D" w:rsidRDefault="00FA150C">
      <w:pPr>
        <w:tabs>
          <w:tab w:val="left" w:pos="6300"/>
        </w:tabs>
        <w:snapToGrid w:val="0"/>
        <w:spacing w:line="500" w:lineRule="exact"/>
        <w:ind w:firstLineChars="1150" w:firstLine="3220"/>
        <w:rPr>
          <w:rFonts w:ascii="方正仿宋_GBK" w:eastAsia="方正仿宋_GBK" w:hAnsi="华文细黑" w:cs="华文细黑"/>
          <w:sz w:val="24"/>
          <w:szCs w:val="24"/>
        </w:rPr>
      </w:pPr>
      <w:r w:rsidRPr="00EF0E8D">
        <w:rPr>
          <w:rFonts w:ascii="方正仿宋_GBK" w:eastAsia="方正仿宋_GBK" w:hAnsi="华文细黑" w:cs="华文细黑" w:hint="eastAsia"/>
        </w:rPr>
        <w:lastRenderedPageBreak/>
        <w:t>（</w:t>
      </w:r>
      <w:r w:rsidR="008E5CA3" w:rsidRPr="00EF0E8D">
        <w:rPr>
          <w:rFonts w:ascii="方正仿宋_GBK" w:eastAsia="方正仿宋_GBK" w:hAnsi="华文细黑" w:cs="华文细黑" w:hint="eastAsia"/>
        </w:rPr>
        <w:t>五</w:t>
      </w:r>
      <w:r w:rsidRPr="00EF0E8D">
        <w:rPr>
          <w:rFonts w:ascii="方正仿宋_GBK" w:eastAsia="方正仿宋_GBK" w:hAnsi="华文细黑" w:cs="华文细黑" w:hint="eastAsia"/>
        </w:rPr>
        <w:t>）书面声明</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项目名称：</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致：</w:t>
      </w:r>
      <w:r w:rsidRPr="00EF0E8D">
        <w:rPr>
          <w:rFonts w:ascii="方正仿宋_GBK" w:eastAsia="方正仿宋_GBK" w:hAnsi="华文细黑" w:cs="华文细黑" w:hint="eastAsia"/>
          <w:sz w:val="24"/>
          <w:szCs w:val="24"/>
          <w:u w:val="single"/>
        </w:rPr>
        <w:t>四川外国语大学</w:t>
      </w:r>
      <w:r w:rsidRPr="00EF0E8D">
        <w:rPr>
          <w:rFonts w:ascii="方正仿宋_GBK" w:eastAsia="方正仿宋_GBK" w:hAnsi="华文细黑" w:cs="华文细黑" w:hint="eastAsia"/>
          <w:sz w:val="24"/>
          <w:szCs w:val="24"/>
        </w:rPr>
        <w:t>：</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（供应商名称）郑重声明，</w:t>
      </w:r>
      <w:r w:rsidR="009C3156" w:rsidRPr="00EF0E8D">
        <w:rPr>
          <w:rFonts w:ascii="方正仿宋_GBK" w:eastAsia="方正仿宋_GBK" w:hAnsi="华文细黑" w:cs="华文细黑" w:hint="eastAsia"/>
          <w:sz w:val="24"/>
        </w:rPr>
        <w:t>我公司具有良好的商业信誉，具有履行合同所必需的设备和专业技术</w:t>
      </w:r>
      <w:r w:rsidRPr="00EF0E8D">
        <w:rPr>
          <w:rFonts w:ascii="方正仿宋_GBK" w:eastAsia="方正仿宋_GBK" w:hAnsi="华文细黑" w:cs="华文细黑" w:hint="eastAsia"/>
          <w:sz w:val="24"/>
        </w:rPr>
        <w:t>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F0E8D">
        <w:rPr>
          <w:rFonts w:ascii="方正仿宋_GBK" w:eastAsia="方正仿宋_GBK" w:hAnsi="华文细黑" w:cs="华文细黑" w:hint="eastAsia"/>
          <w:sz w:val="24"/>
          <w:szCs w:val="24"/>
        </w:rPr>
        <w:t>。</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特此声明。</w:t>
      </w: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4D7A97">
      <w:pPr>
        <w:tabs>
          <w:tab w:val="left" w:pos="6300"/>
        </w:tabs>
        <w:snapToGrid w:val="0"/>
        <w:spacing w:line="500" w:lineRule="exact"/>
        <w:ind w:firstLine="570"/>
        <w:rPr>
          <w:rFonts w:ascii="方正仿宋_GBK" w:eastAsia="方正仿宋_GBK" w:hAnsi="华文细黑" w:cs="华文细黑"/>
          <w:sz w:val="24"/>
          <w:szCs w:val="24"/>
        </w:rPr>
      </w:pPr>
    </w:p>
    <w:p w:rsidR="004D7A97" w:rsidRPr="00EF0E8D" w:rsidRDefault="00FA150C">
      <w:pPr>
        <w:tabs>
          <w:tab w:val="left" w:pos="6300"/>
        </w:tabs>
        <w:snapToGrid w:val="0"/>
        <w:spacing w:line="500" w:lineRule="exact"/>
        <w:ind w:right="424" w:firstLine="570"/>
        <w:jc w:val="right"/>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（供应商公章）</w:t>
      </w:r>
    </w:p>
    <w:p w:rsidR="004D7A97" w:rsidRPr="00EF0E8D" w:rsidRDefault="00FA150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年   月   日</w:t>
      </w:r>
    </w:p>
    <w:p w:rsidR="004D7A97" w:rsidRPr="00EF0E8D" w:rsidRDefault="00FA150C">
      <w:pPr>
        <w:tabs>
          <w:tab w:val="left" w:pos="6300"/>
        </w:tabs>
        <w:snapToGrid w:val="0"/>
        <w:spacing w:line="500" w:lineRule="exact"/>
        <w:ind w:firstLineChars="200" w:firstLine="560"/>
        <w:rPr>
          <w:rFonts w:ascii="方正仿宋_GBK" w:eastAsia="方正仿宋_GBK" w:hAnsi="华文细黑" w:cs="华文细黑"/>
        </w:rPr>
      </w:pPr>
      <w:r w:rsidRPr="00EF0E8D">
        <w:rPr>
          <w:rFonts w:ascii="方正仿宋_GBK" w:eastAsia="方正仿宋_GBK" w:hAnsi="华文细黑" w:cs="华文细黑" w:hint="eastAsia"/>
        </w:rPr>
        <w:br w:type="page"/>
      </w:r>
      <w:r w:rsidRPr="00EF0E8D">
        <w:rPr>
          <w:rFonts w:ascii="方正仿宋_GBK" w:eastAsia="方正仿宋_GBK" w:hAnsi="华文细黑" w:cs="华文细黑" w:hint="eastAsia"/>
        </w:rPr>
        <w:lastRenderedPageBreak/>
        <w:t>（</w:t>
      </w:r>
      <w:r w:rsidR="008E5CA3" w:rsidRPr="00EF0E8D">
        <w:rPr>
          <w:rFonts w:ascii="方正仿宋_GBK" w:eastAsia="方正仿宋_GBK" w:hAnsi="华文细黑" w:cs="华文细黑" w:hint="eastAsia"/>
        </w:rPr>
        <w:t>六</w:t>
      </w:r>
      <w:r w:rsidRPr="00EF0E8D">
        <w:rPr>
          <w:rFonts w:ascii="方正仿宋_GBK" w:eastAsia="方正仿宋_GBK" w:hAnsi="华文细黑" w:cs="华文细黑" w:hint="eastAsia"/>
        </w:rPr>
        <w:t>）税务登记证（副本）复印件</w:t>
      </w:r>
    </w:p>
    <w:p w:rsidR="004D7A97" w:rsidRPr="00EF0E8D" w:rsidRDefault="00FA150C">
      <w:pPr>
        <w:tabs>
          <w:tab w:val="left" w:pos="6300"/>
        </w:tabs>
        <w:snapToGrid w:val="0"/>
        <w:spacing w:line="500" w:lineRule="exact"/>
        <w:ind w:firstLineChars="200" w:firstLine="560"/>
        <w:rPr>
          <w:rFonts w:ascii="方正仿宋_GBK" w:eastAsia="方正仿宋_GBK" w:hAnsi="仿宋"/>
        </w:rPr>
      </w:pPr>
      <w:r w:rsidRPr="00EF0E8D">
        <w:rPr>
          <w:rFonts w:ascii="方正仿宋_GBK" w:eastAsia="方正仿宋_GBK" w:hAnsi="华文细黑" w:cs="华文细黑" w:hint="eastAsia"/>
        </w:rPr>
        <w:t>（</w:t>
      </w:r>
      <w:r w:rsidR="008E5CA3" w:rsidRPr="00EF0E8D">
        <w:rPr>
          <w:rFonts w:ascii="方正仿宋_GBK" w:eastAsia="方正仿宋_GBK" w:hAnsi="华文细黑" w:cs="华文细黑" w:hint="eastAsia"/>
        </w:rPr>
        <w:t>七</w:t>
      </w:r>
      <w:r w:rsidRPr="00EF0E8D">
        <w:rPr>
          <w:rFonts w:ascii="方正仿宋_GBK" w:eastAsia="方正仿宋_GBK" w:hAnsi="华文细黑" w:cs="华文细黑" w:hint="eastAsia"/>
        </w:rPr>
        <w:t>）缴纳社会保障金的证明材料复印件</w:t>
      </w:r>
    </w:p>
    <w:p w:rsidR="004D7A97" w:rsidRPr="00EF0E8D" w:rsidRDefault="00FA150C">
      <w:pPr>
        <w:tabs>
          <w:tab w:val="left" w:pos="6300"/>
        </w:tabs>
        <w:snapToGrid w:val="0"/>
        <w:spacing w:line="500" w:lineRule="exact"/>
        <w:ind w:firstLineChars="200" w:firstLine="480"/>
        <w:rPr>
          <w:rFonts w:ascii="方正仿宋_GBK" w:eastAsia="方正仿宋_GBK" w:hAnsi="华文细黑" w:cs="华文细黑"/>
        </w:rPr>
      </w:pPr>
      <w:r w:rsidRPr="00EF0E8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w:t>
      </w:r>
      <w:r w:rsidR="009C3156" w:rsidRPr="00EF0E8D">
        <w:rPr>
          <w:rFonts w:ascii="方正仿宋_GBK" w:eastAsia="方正仿宋_GBK" w:hAnsi="仿宋" w:hint="eastAsia"/>
          <w:sz w:val="24"/>
          <w:szCs w:val="24"/>
        </w:rPr>
        <w:t>响应供应商</w:t>
      </w:r>
      <w:r w:rsidRPr="00EF0E8D">
        <w:rPr>
          <w:rFonts w:ascii="方正仿宋_GBK" w:eastAsia="方正仿宋_GBK" w:hAnsi="仿宋" w:hint="eastAsia"/>
          <w:sz w:val="24"/>
          <w:szCs w:val="24"/>
        </w:rPr>
        <w:t>，应提供相应文件证明其依法免税或不需要缴纳社会保障资金。</w:t>
      </w:r>
    </w:p>
    <w:p w:rsidR="004D7A97" w:rsidRPr="00EF0E8D" w:rsidRDefault="00FA150C">
      <w:pPr>
        <w:tabs>
          <w:tab w:val="left" w:pos="6300"/>
        </w:tabs>
        <w:snapToGrid w:val="0"/>
        <w:spacing w:line="500" w:lineRule="exact"/>
        <w:ind w:firstLineChars="200" w:firstLine="560"/>
        <w:rPr>
          <w:rFonts w:ascii="方正仿宋_GBK" w:eastAsia="方正仿宋_GBK" w:hAnsi="华文细黑" w:cs="华文细黑"/>
        </w:rPr>
      </w:pPr>
      <w:r w:rsidRPr="00EF0E8D">
        <w:rPr>
          <w:rFonts w:ascii="方正仿宋_GBK" w:eastAsia="方正仿宋_GBK" w:hAnsi="华文细黑" w:cs="华文细黑" w:hint="eastAsia"/>
        </w:rPr>
        <w:t>（</w:t>
      </w:r>
      <w:r w:rsidR="008E5CA3" w:rsidRPr="00EF0E8D">
        <w:rPr>
          <w:rFonts w:ascii="方正仿宋_GBK" w:eastAsia="方正仿宋_GBK" w:hAnsi="华文细黑" w:cs="华文细黑" w:hint="eastAsia"/>
        </w:rPr>
        <w:t>八</w:t>
      </w:r>
      <w:r w:rsidRPr="00EF0E8D">
        <w:rPr>
          <w:rFonts w:ascii="方正仿宋_GBK" w:eastAsia="方正仿宋_GBK" w:hAnsi="华文细黑" w:cs="华文细黑" w:hint="eastAsia"/>
        </w:rPr>
        <w:t>）特定资格条件证书或证明文件（如果有）</w:t>
      </w:r>
    </w:p>
    <w:p w:rsidR="004D7A97" w:rsidRPr="00EF0E8D" w:rsidRDefault="00FA150C">
      <w:pPr>
        <w:tabs>
          <w:tab w:val="left" w:pos="6300"/>
        </w:tabs>
        <w:snapToGrid w:val="0"/>
        <w:spacing w:line="500" w:lineRule="exact"/>
        <w:ind w:firstLineChars="200" w:firstLine="560"/>
        <w:rPr>
          <w:rFonts w:ascii="方正仿宋_GBK" w:eastAsia="方正仿宋_GBK" w:hAnsi="华文细黑" w:cs="华文细黑"/>
        </w:rPr>
      </w:pPr>
      <w:r w:rsidRPr="00EF0E8D">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4D7A97" w:rsidRPr="00EF0E8D" w:rsidRDefault="004D7A97">
      <w:pPr>
        <w:tabs>
          <w:tab w:val="left" w:pos="6300"/>
        </w:tabs>
        <w:snapToGrid w:val="0"/>
        <w:spacing w:line="500" w:lineRule="exact"/>
        <w:ind w:firstLineChars="200" w:firstLine="560"/>
        <w:rPr>
          <w:rFonts w:ascii="方正仿宋_GBK" w:eastAsia="方正仿宋_GBK" w:hAnsi="华文细黑" w:cs="华文细黑"/>
        </w:rPr>
      </w:pPr>
    </w:p>
    <w:p w:rsidR="004D7A97" w:rsidRPr="00EF0E8D" w:rsidRDefault="00FA150C">
      <w:pPr>
        <w:spacing w:line="360" w:lineRule="auto"/>
        <w:outlineLvl w:val="1"/>
        <w:rPr>
          <w:rFonts w:ascii="方正仿宋_GBK" w:eastAsia="方正仿宋_GBK" w:hAnsi="华文细黑" w:cs="华文细黑"/>
          <w:b/>
          <w:bCs/>
          <w:sz w:val="24"/>
          <w:szCs w:val="24"/>
        </w:rPr>
      </w:pPr>
      <w:r w:rsidRPr="00EF0E8D">
        <w:rPr>
          <w:rFonts w:ascii="方正仿宋_GBK" w:eastAsia="方正仿宋_GBK" w:hAnsi="华文细黑" w:cs="华文细黑" w:hint="eastAsia"/>
        </w:rPr>
        <w:br w:type="page"/>
      </w:r>
      <w:bookmarkStart w:id="190" w:name="_Toc26623"/>
      <w:bookmarkStart w:id="191" w:name="_Toc25677"/>
      <w:bookmarkStart w:id="192" w:name="_Toc69132828"/>
      <w:r w:rsidR="009F09A3" w:rsidRPr="00EF0E8D">
        <w:rPr>
          <w:rFonts w:ascii="方正仿宋_GBK" w:eastAsia="方正仿宋_GBK" w:hAnsi="华文细黑" w:cs="华文细黑" w:hint="eastAsia"/>
          <w:b/>
          <w:bCs/>
          <w:sz w:val="24"/>
          <w:szCs w:val="24"/>
        </w:rPr>
        <w:lastRenderedPageBreak/>
        <w:t>五</w:t>
      </w:r>
      <w:r w:rsidRPr="00EF0E8D">
        <w:rPr>
          <w:rFonts w:ascii="方正仿宋_GBK" w:eastAsia="方正仿宋_GBK" w:hAnsi="华文细黑" w:cs="华文细黑" w:hint="eastAsia"/>
          <w:b/>
          <w:bCs/>
          <w:sz w:val="24"/>
          <w:szCs w:val="24"/>
        </w:rPr>
        <w:t>、</w:t>
      </w:r>
      <w:bookmarkEnd w:id="183"/>
      <w:bookmarkEnd w:id="184"/>
      <w:bookmarkEnd w:id="185"/>
      <w:r w:rsidRPr="00EF0E8D">
        <w:rPr>
          <w:rFonts w:ascii="方正仿宋_GBK" w:eastAsia="方正仿宋_GBK" w:hAnsi="华文细黑" w:cs="华文细黑" w:hint="eastAsia"/>
          <w:b/>
          <w:bCs/>
          <w:sz w:val="24"/>
          <w:szCs w:val="24"/>
        </w:rPr>
        <w:t>其他应提供的资料</w:t>
      </w:r>
      <w:bookmarkEnd w:id="190"/>
      <w:bookmarkEnd w:id="191"/>
      <w:bookmarkEnd w:id="192"/>
    </w:p>
    <w:p w:rsidR="004D7A97" w:rsidRPr="00EF0E8D" w:rsidRDefault="00FA150C">
      <w:pPr>
        <w:spacing w:line="360" w:lineRule="auto"/>
        <w:ind w:firstLineChars="200" w:firstLine="480"/>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其他与项目有关的资料（自附）：供应商总体情况介绍、其他与本项目有关的资料等。</w:t>
      </w: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4D7A97">
      <w:pPr>
        <w:spacing w:line="360" w:lineRule="auto"/>
        <w:ind w:firstLineChars="200" w:firstLine="480"/>
        <w:rPr>
          <w:rFonts w:ascii="方正仿宋_GBK" w:eastAsia="方正仿宋_GBK" w:hAnsi="华文细黑" w:cs="华文细黑"/>
          <w:sz w:val="24"/>
          <w:szCs w:val="24"/>
        </w:rPr>
      </w:pPr>
    </w:p>
    <w:p w:rsidR="004D7A97" w:rsidRPr="00EF0E8D" w:rsidRDefault="00FA150C">
      <w:pPr>
        <w:spacing w:line="360" w:lineRule="auto"/>
        <w:jc w:val="center"/>
        <w:rPr>
          <w:rFonts w:ascii="方正仿宋_GBK" w:eastAsia="方正仿宋_GBK" w:hAnsi="华文细黑" w:cs="华文细黑"/>
          <w:sz w:val="24"/>
          <w:szCs w:val="24"/>
        </w:rPr>
      </w:pPr>
      <w:r w:rsidRPr="00EF0E8D">
        <w:rPr>
          <w:rFonts w:ascii="方正仿宋_GBK" w:eastAsia="方正仿宋_GBK" w:hAnsi="华文细黑" w:cs="华文细黑" w:hint="eastAsia"/>
          <w:sz w:val="24"/>
          <w:szCs w:val="24"/>
        </w:rPr>
        <w:t>（结束）</w:t>
      </w:r>
    </w:p>
    <w:sectPr w:rsidR="004D7A97" w:rsidRPr="00EF0E8D" w:rsidSect="004D7A97">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E4" w:rsidRDefault="00E81BE4" w:rsidP="004D7A97">
      <w:r>
        <w:separator/>
      </w:r>
    </w:p>
  </w:endnote>
  <w:endnote w:type="continuationSeparator" w:id="0">
    <w:p w:rsidR="00E81BE4" w:rsidRDefault="00E81BE4" w:rsidP="004D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78" w:rsidRDefault="00664178">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EF0E8D">
      <w:rPr>
        <w:noProof/>
        <w:sz w:val="21"/>
        <w:szCs w:val="21"/>
      </w:rPr>
      <w:t>2</w:t>
    </w:r>
    <w:r>
      <w:rPr>
        <w:sz w:val="21"/>
        <w:szCs w:val="21"/>
      </w:rPr>
      <w:fldChar w:fldCharType="end"/>
    </w:r>
    <w:r>
      <w:rPr>
        <w:rFonts w:cs="宋体" w:hint="eastAsia"/>
        <w:sz w:val="21"/>
        <w:szCs w:val="21"/>
      </w:rPr>
      <w:t>页共</w:t>
    </w:r>
    <w:r>
      <w:rPr>
        <w:rFonts w:hint="eastAsia"/>
        <w:sz w:val="21"/>
        <w:szCs w:val="21"/>
      </w:rPr>
      <w:t>3</w:t>
    </w:r>
    <w:r w:rsidR="00686F57">
      <w:rPr>
        <w:rFonts w:hint="eastAsia"/>
        <w:sz w:val="21"/>
        <w:szCs w:val="21"/>
      </w:rPr>
      <w:t>1</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E4" w:rsidRDefault="00E81BE4" w:rsidP="004D7A97">
      <w:r>
        <w:separator/>
      </w:r>
    </w:p>
  </w:footnote>
  <w:footnote w:type="continuationSeparator" w:id="0">
    <w:p w:rsidR="00E81BE4" w:rsidRDefault="00E81BE4" w:rsidP="004D7A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78" w:rsidRDefault="00664178">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16E44"/>
    <w:rsid w:val="000203E4"/>
    <w:rsid w:val="0002672C"/>
    <w:rsid w:val="00026D77"/>
    <w:rsid w:val="00031FB1"/>
    <w:rsid w:val="0003322F"/>
    <w:rsid w:val="000333E0"/>
    <w:rsid w:val="00033AF0"/>
    <w:rsid w:val="000376B1"/>
    <w:rsid w:val="00040DE3"/>
    <w:rsid w:val="0004125C"/>
    <w:rsid w:val="00041DEE"/>
    <w:rsid w:val="000438D1"/>
    <w:rsid w:val="00044B26"/>
    <w:rsid w:val="00046DB6"/>
    <w:rsid w:val="00046E15"/>
    <w:rsid w:val="00046FB9"/>
    <w:rsid w:val="00050006"/>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6019"/>
    <w:rsid w:val="00077CF5"/>
    <w:rsid w:val="00077F23"/>
    <w:rsid w:val="00080D5A"/>
    <w:rsid w:val="00081996"/>
    <w:rsid w:val="000851F4"/>
    <w:rsid w:val="0008602F"/>
    <w:rsid w:val="00090194"/>
    <w:rsid w:val="00090A6C"/>
    <w:rsid w:val="00091DA9"/>
    <w:rsid w:val="000924DC"/>
    <w:rsid w:val="0009723D"/>
    <w:rsid w:val="000A2398"/>
    <w:rsid w:val="000A25B3"/>
    <w:rsid w:val="000A2697"/>
    <w:rsid w:val="000A3819"/>
    <w:rsid w:val="000A4E03"/>
    <w:rsid w:val="000A5E14"/>
    <w:rsid w:val="000A610B"/>
    <w:rsid w:val="000A7618"/>
    <w:rsid w:val="000A7BF0"/>
    <w:rsid w:val="000B0978"/>
    <w:rsid w:val="000B190E"/>
    <w:rsid w:val="000B21A0"/>
    <w:rsid w:val="000B2BBA"/>
    <w:rsid w:val="000B38DF"/>
    <w:rsid w:val="000B5D6B"/>
    <w:rsid w:val="000B71C1"/>
    <w:rsid w:val="000C107C"/>
    <w:rsid w:val="000C118E"/>
    <w:rsid w:val="000C1935"/>
    <w:rsid w:val="000C1ED5"/>
    <w:rsid w:val="000C2253"/>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E6BD0"/>
    <w:rsid w:val="000F38A3"/>
    <w:rsid w:val="000F3901"/>
    <w:rsid w:val="000F5C3B"/>
    <w:rsid w:val="000F5DB7"/>
    <w:rsid w:val="000F65EB"/>
    <w:rsid w:val="00101763"/>
    <w:rsid w:val="00103621"/>
    <w:rsid w:val="00103B96"/>
    <w:rsid w:val="00103C93"/>
    <w:rsid w:val="00104C67"/>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5681B"/>
    <w:rsid w:val="00162FA3"/>
    <w:rsid w:val="0016525C"/>
    <w:rsid w:val="00172A27"/>
    <w:rsid w:val="00172CB5"/>
    <w:rsid w:val="0017379D"/>
    <w:rsid w:val="00174BC4"/>
    <w:rsid w:val="001775E5"/>
    <w:rsid w:val="001814B5"/>
    <w:rsid w:val="001814CA"/>
    <w:rsid w:val="00182C7A"/>
    <w:rsid w:val="0018353E"/>
    <w:rsid w:val="001841B7"/>
    <w:rsid w:val="001845A2"/>
    <w:rsid w:val="00184A8B"/>
    <w:rsid w:val="00184F92"/>
    <w:rsid w:val="00185347"/>
    <w:rsid w:val="00193CF1"/>
    <w:rsid w:val="00196426"/>
    <w:rsid w:val="001A06EE"/>
    <w:rsid w:val="001A08FE"/>
    <w:rsid w:val="001A1172"/>
    <w:rsid w:val="001A19FC"/>
    <w:rsid w:val="001A265E"/>
    <w:rsid w:val="001A2AFC"/>
    <w:rsid w:val="001A53A9"/>
    <w:rsid w:val="001A5BBC"/>
    <w:rsid w:val="001A62CF"/>
    <w:rsid w:val="001B081C"/>
    <w:rsid w:val="001B0B47"/>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50A6"/>
    <w:rsid w:val="001E5467"/>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88F"/>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20D3"/>
    <w:rsid w:val="00232104"/>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67B1C"/>
    <w:rsid w:val="0027087F"/>
    <w:rsid w:val="002779AE"/>
    <w:rsid w:val="002823DB"/>
    <w:rsid w:val="00282E8E"/>
    <w:rsid w:val="002838C9"/>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123D"/>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57BF9"/>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39F"/>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277A"/>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DC4"/>
    <w:rsid w:val="00451E08"/>
    <w:rsid w:val="00451E8A"/>
    <w:rsid w:val="00452D94"/>
    <w:rsid w:val="00455F6D"/>
    <w:rsid w:val="0045763D"/>
    <w:rsid w:val="00457B0E"/>
    <w:rsid w:val="00461559"/>
    <w:rsid w:val="0046167F"/>
    <w:rsid w:val="00462987"/>
    <w:rsid w:val="00462CFA"/>
    <w:rsid w:val="004664F6"/>
    <w:rsid w:val="004671D3"/>
    <w:rsid w:val="0047148A"/>
    <w:rsid w:val="00471BDA"/>
    <w:rsid w:val="00471CE6"/>
    <w:rsid w:val="00471EAC"/>
    <w:rsid w:val="00472A2E"/>
    <w:rsid w:val="004736FD"/>
    <w:rsid w:val="00474E31"/>
    <w:rsid w:val="00475D3C"/>
    <w:rsid w:val="00476E25"/>
    <w:rsid w:val="0048029A"/>
    <w:rsid w:val="00482456"/>
    <w:rsid w:val="00484C33"/>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03FF"/>
    <w:rsid w:val="004B381E"/>
    <w:rsid w:val="004B626C"/>
    <w:rsid w:val="004C2BC5"/>
    <w:rsid w:val="004C36C8"/>
    <w:rsid w:val="004C5095"/>
    <w:rsid w:val="004C52F1"/>
    <w:rsid w:val="004C6799"/>
    <w:rsid w:val="004C748D"/>
    <w:rsid w:val="004D0F87"/>
    <w:rsid w:val="004D1C74"/>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6509"/>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1A4C"/>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0FAA"/>
    <w:rsid w:val="005633C3"/>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D5B7C"/>
    <w:rsid w:val="005D6A7B"/>
    <w:rsid w:val="005E0AC6"/>
    <w:rsid w:val="005E0B73"/>
    <w:rsid w:val="005E1757"/>
    <w:rsid w:val="005E21E0"/>
    <w:rsid w:val="005E27E6"/>
    <w:rsid w:val="005E482F"/>
    <w:rsid w:val="005E5415"/>
    <w:rsid w:val="005E5775"/>
    <w:rsid w:val="005E7025"/>
    <w:rsid w:val="005F0BBC"/>
    <w:rsid w:val="005F1493"/>
    <w:rsid w:val="005F73B2"/>
    <w:rsid w:val="00604839"/>
    <w:rsid w:val="00604B1A"/>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B9C"/>
    <w:rsid w:val="00633E4F"/>
    <w:rsid w:val="0063532C"/>
    <w:rsid w:val="00636A7B"/>
    <w:rsid w:val="0064143B"/>
    <w:rsid w:val="00643301"/>
    <w:rsid w:val="00643700"/>
    <w:rsid w:val="00643A6F"/>
    <w:rsid w:val="0064413D"/>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928"/>
    <w:rsid w:val="00663C00"/>
    <w:rsid w:val="00664111"/>
    <w:rsid w:val="00664178"/>
    <w:rsid w:val="006673F6"/>
    <w:rsid w:val="00671243"/>
    <w:rsid w:val="0067597C"/>
    <w:rsid w:val="006765BB"/>
    <w:rsid w:val="00676EA5"/>
    <w:rsid w:val="006777F7"/>
    <w:rsid w:val="00680BB3"/>
    <w:rsid w:val="006815AC"/>
    <w:rsid w:val="0068224C"/>
    <w:rsid w:val="00682288"/>
    <w:rsid w:val="006830C4"/>
    <w:rsid w:val="00686F57"/>
    <w:rsid w:val="0068791B"/>
    <w:rsid w:val="00690A3B"/>
    <w:rsid w:val="00691F2B"/>
    <w:rsid w:val="00692E4F"/>
    <w:rsid w:val="0069438B"/>
    <w:rsid w:val="006949E4"/>
    <w:rsid w:val="00696EA7"/>
    <w:rsid w:val="006973F2"/>
    <w:rsid w:val="006A4BE2"/>
    <w:rsid w:val="006A4C5D"/>
    <w:rsid w:val="006A69A6"/>
    <w:rsid w:val="006A6E78"/>
    <w:rsid w:val="006B3A9F"/>
    <w:rsid w:val="006B4C7A"/>
    <w:rsid w:val="006B58C2"/>
    <w:rsid w:val="006B5C61"/>
    <w:rsid w:val="006C04D8"/>
    <w:rsid w:val="006C1110"/>
    <w:rsid w:val="006C1449"/>
    <w:rsid w:val="006C4363"/>
    <w:rsid w:val="006C58E9"/>
    <w:rsid w:val="006C5E5B"/>
    <w:rsid w:val="006C5FC1"/>
    <w:rsid w:val="006C6982"/>
    <w:rsid w:val="006C6B99"/>
    <w:rsid w:val="006D0D72"/>
    <w:rsid w:val="006D170E"/>
    <w:rsid w:val="006D179E"/>
    <w:rsid w:val="006D23A0"/>
    <w:rsid w:val="006D67EE"/>
    <w:rsid w:val="006E0517"/>
    <w:rsid w:val="006E05E4"/>
    <w:rsid w:val="006E1050"/>
    <w:rsid w:val="006E386C"/>
    <w:rsid w:val="006E6D63"/>
    <w:rsid w:val="006E712B"/>
    <w:rsid w:val="006E73C3"/>
    <w:rsid w:val="006E79F0"/>
    <w:rsid w:val="006F1892"/>
    <w:rsid w:val="006F2066"/>
    <w:rsid w:val="006F24CD"/>
    <w:rsid w:val="006F2596"/>
    <w:rsid w:val="006F283C"/>
    <w:rsid w:val="006F48CC"/>
    <w:rsid w:val="006F5537"/>
    <w:rsid w:val="006F74A7"/>
    <w:rsid w:val="007003D8"/>
    <w:rsid w:val="007022F2"/>
    <w:rsid w:val="00703615"/>
    <w:rsid w:val="00703618"/>
    <w:rsid w:val="00704BAB"/>
    <w:rsid w:val="00705E0C"/>
    <w:rsid w:val="007071B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164"/>
    <w:rsid w:val="007524D2"/>
    <w:rsid w:val="00760157"/>
    <w:rsid w:val="007630B2"/>
    <w:rsid w:val="00763289"/>
    <w:rsid w:val="00772083"/>
    <w:rsid w:val="00774CC8"/>
    <w:rsid w:val="00776AB5"/>
    <w:rsid w:val="00781A9F"/>
    <w:rsid w:val="0078640B"/>
    <w:rsid w:val="00787E52"/>
    <w:rsid w:val="0079185A"/>
    <w:rsid w:val="00791B1B"/>
    <w:rsid w:val="00793971"/>
    <w:rsid w:val="007962B0"/>
    <w:rsid w:val="007A226A"/>
    <w:rsid w:val="007A292B"/>
    <w:rsid w:val="007A30C8"/>
    <w:rsid w:val="007A4333"/>
    <w:rsid w:val="007A72FC"/>
    <w:rsid w:val="007B0F0C"/>
    <w:rsid w:val="007B14C8"/>
    <w:rsid w:val="007B2291"/>
    <w:rsid w:val="007B22FA"/>
    <w:rsid w:val="007B30CA"/>
    <w:rsid w:val="007B3522"/>
    <w:rsid w:val="007B36EB"/>
    <w:rsid w:val="007B478E"/>
    <w:rsid w:val="007B4E20"/>
    <w:rsid w:val="007B4F2D"/>
    <w:rsid w:val="007B6CAB"/>
    <w:rsid w:val="007B779E"/>
    <w:rsid w:val="007C0407"/>
    <w:rsid w:val="007C0D47"/>
    <w:rsid w:val="007C247D"/>
    <w:rsid w:val="007C3167"/>
    <w:rsid w:val="007C4C4F"/>
    <w:rsid w:val="007C734D"/>
    <w:rsid w:val="007C7D7A"/>
    <w:rsid w:val="007D00CF"/>
    <w:rsid w:val="007D07AC"/>
    <w:rsid w:val="007D1EA6"/>
    <w:rsid w:val="007D2573"/>
    <w:rsid w:val="007D27D1"/>
    <w:rsid w:val="007D2CB1"/>
    <w:rsid w:val="007D6F1E"/>
    <w:rsid w:val="007D7839"/>
    <w:rsid w:val="007E0218"/>
    <w:rsid w:val="007E0FBC"/>
    <w:rsid w:val="007E1DEB"/>
    <w:rsid w:val="007E3597"/>
    <w:rsid w:val="007E474C"/>
    <w:rsid w:val="007E5B05"/>
    <w:rsid w:val="007E6EF6"/>
    <w:rsid w:val="007E7EA8"/>
    <w:rsid w:val="007F2E88"/>
    <w:rsid w:val="007F4199"/>
    <w:rsid w:val="007F46E5"/>
    <w:rsid w:val="007F7600"/>
    <w:rsid w:val="00800CB2"/>
    <w:rsid w:val="00804FF0"/>
    <w:rsid w:val="00805988"/>
    <w:rsid w:val="00805F6B"/>
    <w:rsid w:val="00806A93"/>
    <w:rsid w:val="00807654"/>
    <w:rsid w:val="00810685"/>
    <w:rsid w:val="0081321C"/>
    <w:rsid w:val="00813CB4"/>
    <w:rsid w:val="00814A45"/>
    <w:rsid w:val="008167B0"/>
    <w:rsid w:val="00820BC6"/>
    <w:rsid w:val="008221D0"/>
    <w:rsid w:val="008267C1"/>
    <w:rsid w:val="008276FD"/>
    <w:rsid w:val="00827E2D"/>
    <w:rsid w:val="00830C80"/>
    <w:rsid w:val="0083197F"/>
    <w:rsid w:val="00831BA3"/>
    <w:rsid w:val="008333B1"/>
    <w:rsid w:val="00834B75"/>
    <w:rsid w:val="008363AC"/>
    <w:rsid w:val="00836E7A"/>
    <w:rsid w:val="00843A48"/>
    <w:rsid w:val="008456EA"/>
    <w:rsid w:val="00846DB2"/>
    <w:rsid w:val="008477D3"/>
    <w:rsid w:val="008508ED"/>
    <w:rsid w:val="00852785"/>
    <w:rsid w:val="00854C67"/>
    <w:rsid w:val="0085537C"/>
    <w:rsid w:val="00857C04"/>
    <w:rsid w:val="00860F30"/>
    <w:rsid w:val="008628B2"/>
    <w:rsid w:val="008632CA"/>
    <w:rsid w:val="008636AD"/>
    <w:rsid w:val="00863F18"/>
    <w:rsid w:val="00866D24"/>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96A36"/>
    <w:rsid w:val="008A04ED"/>
    <w:rsid w:val="008A0E40"/>
    <w:rsid w:val="008A12F5"/>
    <w:rsid w:val="008A419F"/>
    <w:rsid w:val="008A48AF"/>
    <w:rsid w:val="008B13CC"/>
    <w:rsid w:val="008B1A8C"/>
    <w:rsid w:val="008B67BB"/>
    <w:rsid w:val="008C1B6E"/>
    <w:rsid w:val="008C2FF3"/>
    <w:rsid w:val="008C471F"/>
    <w:rsid w:val="008C4B57"/>
    <w:rsid w:val="008C4DEB"/>
    <w:rsid w:val="008C52C1"/>
    <w:rsid w:val="008C5CE1"/>
    <w:rsid w:val="008C7D0C"/>
    <w:rsid w:val="008C7D61"/>
    <w:rsid w:val="008D15AD"/>
    <w:rsid w:val="008D5CD5"/>
    <w:rsid w:val="008D6473"/>
    <w:rsid w:val="008E3291"/>
    <w:rsid w:val="008E37AA"/>
    <w:rsid w:val="008E57A7"/>
    <w:rsid w:val="008E5CA3"/>
    <w:rsid w:val="008F2A98"/>
    <w:rsid w:val="008F2D25"/>
    <w:rsid w:val="008F387A"/>
    <w:rsid w:val="008F436C"/>
    <w:rsid w:val="008F52D4"/>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32FE"/>
    <w:rsid w:val="00915DDD"/>
    <w:rsid w:val="009165DE"/>
    <w:rsid w:val="00916F67"/>
    <w:rsid w:val="00920D5B"/>
    <w:rsid w:val="00922D6A"/>
    <w:rsid w:val="0092315D"/>
    <w:rsid w:val="009233C8"/>
    <w:rsid w:val="009239B4"/>
    <w:rsid w:val="00923DFB"/>
    <w:rsid w:val="00923FCF"/>
    <w:rsid w:val="00924C58"/>
    <w:rsid w:val="00925BCE"/>
    <w:rsid w:val="00925C22"/>
    <w:rsid w:val="00926B62"/>
    <w:rsid w:val="00927358"/>
    <w:rsid w:val="009277B0"/>
    <w:rsid w:val="00927F5B"/>
    <w:rsid w:val="00930118"/>
    <w:rsid w:val="00930266"/>
    <w:rsid w:val="00930A65"/>
    <w:rsid w:val="00930F10"/>
    <w:rsid w:val="00931132"/>
    <w:rsid w:val="0093205E"/>
    <w:rsid w:val="0093220E"/>
    <w:rsid w:val="00934404"/>
    <w:rsid w:val="00934A4A"/>
    <w:rsid w:val="00935A20"/>
    <w:rsid w:val="00935BA0"/>
    <w:rsid w:val="0093622B"/>
    <w:rsid w:val="0093647C"/>
    <w:rsid w:val="0093687F"/>
    <w:rsid w:val="00936A6C"/>
    <w:rsid w:val="00940DA6"/>
    <w:rsid w:val="00942BAD"/>
    <w:rsid w:val="00943DB1"/>
    <w:rsid w:val="0094477D"/>
    <w:rsid w:val="009458D8"/>
    <w:rsid w:val="00950FBC"/>
    <w:rsid w:val="00951306"/>
    <w:rsid w:val="00951706"/>
    <w:rsid w:val="0095274D"/>
    <w:rsid w:val="009534A9"/>
    <w:rsid w:val="00953913"/>
    <w:rsid w:val="00954BF5"/>
    <w:rsid w:val="00954F97"/>
    <w:rsid w:val="00957C74"/>
    <w:rsid w:val="00962807"/>
    <w:rsid w:val="00965A76"/>
    <w:rsid w:val="00966536"/>
    <w:rsid w:val="00966F14"/>
    <w:rsid w:val="0097043B"/>
    <w:rsid w:val="00970501"/>
    <w:rsid w:val="00970F9B"/>
    <w:rsid w:val="00971B06"/>
    <w:rsid w:val="00973EC3"/>
    <w:rsid w:val="00977E5E"/>
    <w:rsid w:val="00987780"/>
    <w:rsid w:val="0098798A"/>
    <w:rsid w:val="009904BD"/>
    <w:rsid w:val="0099258C"/>
    <w:rsid w:val="00992AAF"/>
    <w:rsid w:val="00992FD0"/>
    <w:rsid w:val="00993689"/>
    <w:rsid w:val="0099432E"/>
    <w:rsid w:val="00995422"/>
    <w:rsid w:val="009962CA"/>
    <w:rsid w:val="00996937"/>
    <w:rsid w:val="00997212"/>
    <w:rsid w:val="00997B0F"/>
    <w:rsid w:val="009A0215"/>
    <w:rsid w:val="009A0285"/>
    <w:rsid w:val="009A216F"/>
    <w:rsid w:val="009A217A"/>
    <w:rsid w:val="009A2A3B"/>
    <w:rsid w:val="009A41C6"/>
    <w:rsid w:val="009A45BD"/>
    <w:rsid w:val="009A4E51"/>
    <w:rsid w:val="009B15F6"/>
    <w:rsid w:val="009B1864"/>
    <w:rsid w:val="009B4A0C"/>
    <w:rsid w:val="009B4BB0"/>
    <w:rsid w:val="009B68F1"/>
    <w:rsid w:val="009B7375"/>
    <w:rsid w:val="009B7B24"/>
    <w:rsid w:val="009C1C29"/>
    <w:rsid w:val="009C3156"/>
    <w:rsid w:val="009C3A8A"/>
    <w:rsid w:val="009C47B7"/>
    <w:rsid w:val="009D08C0"/>
    <w:rsid w:val="009D1035"/>
    <w:rsid w:val="009D1352"/>
    <w:rsid w:val="009D1A42"/>
    <w:rsid w:val="009D55B1"/>
    <w:rsid w:val="009E0BBD"/>
    <w:rsid w:val="009E33DE"/>
    <w:rsid w:val="009E489A"/>
    <w:rsid w:val="009E5895"/>
    <w:rsid w:val="009E5C1C"/>
    <w:rsid w:val="009E5E6E"/>
    <w:rsid w:val="009F09A3"/>
    <w:rsid w:val="009F0D2F"/>
    <w:rsid w:val="009F13CA"/>
    <w:rsid w:val="009F1800"/>
    <w:rsid w:val="009F26B3"/>
    <w:rsid w:val="009F2D85"/>
    <w:rsid w:val="009F39A7"/>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A81"/>
    <w:rsid w:val="00A402F4"/>
    <w:rsid w:val="00A40782"/>
    <w:rsid w:val="00A40EDB"/>
    <w:rsid w:val="00A419F9"/>
    <w:rsid w:val="00A42747"/>
    <w:rsid w:val="00A42C4F"/>
    <w:rsid w:val="00A4394C"/>
    <w:rsid w:val="00A44454"/>
    <w:rsid w:val="00A4545E"/>
    <w:rsid w:val="00A461BC"/>
    <w:rsid w:val="00A46FAA"/>
    <w:rsid w:val="00A50451"/>
    <w:rsid w:val="00A507AC"/>
    <w:rsid w:val="00A51533"/>
    <w:rsid w:val="00A5259C"/>
    <w:rsid w:val="00A53736"/>
    <w:rsid w:val="00A57B16"/>
    <w:rsid w:val="00A57F94"/>
    <w:rsid w:val="00A60761"/>
    <w:rsid w:val="00A61E20"/>
    <w:rsid w:val="00A62BEB"/>
    <w:rsid w:val="00A669B5"/>
    <w:rsid w:val="00A67C98"/>
    <w:rsid w:val="00A704C8"/>
    <w:rsid w:val="00A71F83"/>
    <w:rsid w:val="00A7253F"/>
    <w:rsid w:val="00A747D1"/>
    <w:rsid w:val="00A74A21"/>
    <w:rsid w:val="00A7738B"/>
    <w:rsid w:val="00A773D5"/>
    <w:rsid w:val="00A828F7"/>
    <w:rsid w:val="00A82A52"/>
    <w:rsid w:val="00A82F0B"/>
    <w:rsid w:val="00A8553D"/>
    <w:rsid w:val="00A8570E"/>
    <w:rsid w:val="00A86471"/>
    <w:rsid w:val="00A872D2"/>
    <w:rsid w:val="00A8784F"/>
    <w:rsid w:val="00A87E79"/>
    <w:rsid w:val="00A9072C"/>
    <w:rsid w:val="00A945FF"/>
    <w:rsid w:val="00A94FEE"/>
    <w:rsid w:val="00A95132"/>
    <w:rsid w:val="00A974D9"/>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D077F"/>
    <w:rsid w:val="00AD2A74"/>
    <w:rsid w:val="00AD3BCA"/>
    <w:rsid w:val="00AD41A5"/>
    <w:rsid w:val="00AD4A36"/>
    <w:rsid w:val="00AD5FF0"/>
    <w:rsid w:val="00AD7345"/>
    <w:rsid w:val="00AE0153"/>
    <w:rsid w:val="00AE0F0D"/>
    <w:rsid w:val="00AE1D0D"/>
    <w:rsid w:val="00AE3C45"/>
    <w:rsid w:val="00AE3FEB"/>
    <w:rsid w:val="00AE4701"/>
    <w:rsid w:val="00AE624C"/>
    <w:rsid w:val="00AE6487"/>
    <w:rsid w:val="00AE6616"/>
    <w:rsid w:val="00AF200B"/>
    <w:rsid w:val="00AF3ABB"/>
    <w:rsid w:val="00AF4E78"/>
    <w:rsid w:val="00AF4FCE"/>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2ADD"/>
    <w:rsid w:val="00B230DB"/>
    <w:rsid w:val="00B247EC"/>
    <w:rsid w:val="00B2677B"/>
    <w:rsid w:val="00B26B66"/>
    <w:rsid w:val="00B366F3"/>
    <w:rsid w:val="00B403E7"/>
    <w:rsid w:val="00B4278B"/>
    <w:rsid w:val="00B442D4"/>
    <w:rsid w:val="00B47DCB"/>
    <w:rsid w:val="00B51928"/>
    <w:rsid w:val="00B52CBA"/>
    <w:rsid w:val="00B52D32"/>
    <w:rsid w:val="00B536D9"/>
    <w:rsid w:val="00B54C77"/>
    <w:rsid w:val="00B54F0E"/>
    <w:rsid w:val="00B55C8C"/>
    <w:rsid w:val="00B60DEF"/>
    <w:rsid w:val="00B6549E"/>
    <w:rsid w:val="00B71031"/>
    <w:rsid w:val="00B7229D"/>
    <w:rsid w:val="00B75807"/>
    <w:rsid w:val="00B77584"/>
    <w:rsid w:val="00B77594"/>
    <w:rsid w:val="00B77A32"/>
    <w:rsid w:val="00B80BAA"/>
    <w:rsid w:val="00B80E32"/>
    <w:rsid w:val="00B819C7"/>
    <w:rsid w:val="00B834A5"/>
    <w:rsid w:val="00B83E7C"/>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5416"/>
    <w:rsid w:val="00BA6364"/>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7C4C"/>
    <w:rsid w:val="00C10722"/>
    <w:rsid w:val="00C108FE"/>
    <w:rsid w:val="00C11100"/>
    <w:rsid w:val="00C1266A"/>
    <w:rsid w:val="00C12699"/>
    <w:rsid w:val="00C12A48"/>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479B"/>
    <w:rsid w:val="00C4780F"/>
    <w:rsid w:val="00C47A8B"/>
    <w:rsid w:val="00C51858"/>
    <w:rsid w:val="00C518B6"/>
    <w:rsid w:val="00C53205"/>
    <w:rsid w:val="00C5326C"/>
    <w:rsid w:val="00C54EF9"/>
    <w:rsid w:val="00C5638E"/>
    <w:rsid w:val="00C61BDB"/>
    <w:rsid w:val="00C63435"/>
    <w:rsid w:val="00C64346"/>
    <w:rsid w:val="00C64F0B"/>
    <w:rsid w:val="00C65E29"/>
    <w:rsid w:val="00C66300"/>
    <w:rsid w:val="00C663F7"/>
    <w:rsid w:val="00C66974"/>
    <w:rsid w:val="00C66FF3"/>
    <w:rsid w:val="00C70B5C"/>
    <w:rsid w:val="00C76A8C"/>
    <w:rsid w:val="00C76D87"/>
    <w:rsid w:val="00C77BAB"/>
    <w:rsid w:val="00C803FB"/>
    <w:rsid w:val="00C81B2E"/>
    <w:rsid w:val="00C81C7C"/>
    <w:rsid w:val="00C83ED3"/>
    <w:rsid w:val="00C84A56"/>
    <w:rsid w:val="00C86EA2"/>
    <w:rsid w:val="00C905D8"/>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5E8"/>
    <w:rsid w:val="00CE7835"/>
    <w:rsid w:val="00CE7BC3"/>
    <w:rsid w:val="00CE7FC0"/>
    <w:rsid w:val="00CF05CB"/>
    <w:rsid w:val="00CF13EE"/>
    <w:rsid w:val="00CF1BB3"/>
    <w:rsid w:val="00CF47FD"/>
    <w:rsid w:val="00CF4A5A"/>
    <w:rsid w:val="00CF5676"/>
    <w:rsid w:val="00CF760E"/>
    <w:rsid w:val="00D03627"/>
    <w:rsid w:val="00D04671"/>
    <w:rsid w:val="00D04BE8"/>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778"/>
    <w:rsid w:val="00D31EA3"/>
    <w:rsid w:val="00D32E62"/>
    <w:rsid w:val="00D364F5"/>
    <w:rsid w:val="00D36B63"/>
    <w:rsid w:val="00D4208C"/>
    <w:rsid w:val="00D43DE7"/>
    <w:rsid w:val="00D457E8"/>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793"/>
    <w:rsid w:val="00D84BD4"/>
    <w:rsid w:val="00D8547A"/>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5C72"/>
    <w:rsid w:val="00DD1921"/>
    <w:rsid w:val="00DD3A66"/>
    <w:rsid w:val="00DD466F"/>
    <w:rsid w:val="00DD57C2"/>
    <w:rsid w:val="00DD5DC7"/>
    <w:rsid w:val="00DD7093"/>
    <w:rsid w:val="00DD7168"/>
    <w:rsid w:val="00DD79E4"/>
    <w:rsid w:val="00DE0698"/>
    <w:rsid w:val="00DE61AD"/>
    <w:rsid w:val="00DE6FBA"/>
    <w:rsid w:val="00DE722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1A8"/>
    <w:rsid w:val="00E323E7"/>
    <w:rsid w:val="00E32D10"/>
    <w:rsid w:val="00E3304F"/>
    <w:rsid w:val="00E33724"/>
    <w:rsid w:val="00E37EBC"/>
    <w:rsid w:val="00E37F1D"/>
    <w:rsid w:val="00E410FC"/>
    <w:rsid w:val="00E45451"/>
    <w:rsid w:val="00E5000E"/>
    <w:rsid w:val="00E500C2"/>
    <w:rsid w:val="00E50C90"/>
    <w:rsid w:val="00E51310"/>
    <w:rsid w:val="00E514BA"/>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5A2B"/>
    <w:rsid w:val="00E77436"/>
    <w:rsid w:val="00E7782C"/>
    <w:rsid w:val="00E80914"/>
    <w:rsid w:val="00E81BE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C0F"/>
    <w:rsid w:val="00EB4D5E"/>
    <w:rsid w:val="00EB4DC1"/>
    <w:rsid w:val="00EC170C"/>
    <w:rsid w:val="00EC1B88"/>
    <w:rsid w:val="00EC3963"/>
    <w:rsid w:val="00EC5DEE"/>
    <w:rsid w:val="00ED5982"/>
    <w:rsid w:val="00EE0DB2"/>
    <w:rsid w:val="00EE28B2"/>
    <w:rsid w:val="00EE31E9"/>
    <w:rsid w:val="00EE321F"/>
    <w:rsid w:val="00EE46EC"/>
    <w:rsid w:val="00EE4F79"/>
    <w:rsid w:val="00EE65C9"/>
    <w:rsid w:val="00EE7324"/>
    <w:rsid w:val="00EE7D1D"/>
    <w:rsid w:val="00EE7E08"/>
    <w:rsid w:val="00EF0E8D"/>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5ED1"/>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2823"/>
    <w:rsid w:val="00FA38A2"/>
    <w:rsid w:val="00FA3C7C"/>
    <w:rsid w:val="00FA482D"/>
    <w:rsid w:val="00FA5B62"/>
    <w:rsid w:val="00FA6A94"/>
    <w:rsid w:val="00FA6BED"/>
    <w:rsid w:val="00FA7D36"/>
    <w:rsid w:val="00FB16ED"/>
    <w:rsid w:val="00FB20A7"/>
    <w:rsid w:val="00FB20BE"/>
    <w:rsid w:val="00FB2DFC"/>
    <w:rsid w:val="00FB3AE4"/>
    <w:rsid w:val="00FB594F"/>
    <w:rsid w:val="00FB63F8"/>
    <w:rsid w:val="00FC08C7"/>
    <w:rsid w:val="00FC1C72"/>
    <w:rsid w:val="00FC32AB"/>
    <w:rsid w:val="00FC38DF"/>
    <w:rsid w:val="00FC68D5"/>
    <w:rsid w:val="00FC7BD5"/>
    <w:rsid w:val="00FD003D"/>
    <w:rsid w:val="00FD0224"/>
    <w:rsid w:val="00FD066F"/>
    <w:rsid w:val="00FD2FA5"/>
    <w:rsid w:val="00FE008D"/>
    <w:rsid w:val="00FE01BC"/>
    <w:rsid w:val="00FE09DE"/>
    <w:rsid w:val="00FE0BDD"/>
    <w:rsid w:val="00FE14B1"/>
    <w:rsid w:val="00FE17B7"/>
    <w:rsid w:val="00FE622C"/>
    <w:rsid w:val="00FF1ACB"/>
    <w:rsid w:val="00FF4D30"/>
    <w:rsid w:val="00FF55AF"/>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702143-BBF3-472E-9E74-9EE013EB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0"/>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a6"/>
    <w:uiPriority w:val="99"/>
    <w:semiHidden/>
    <w:qFormat/>
    <w:rsid w:val="004D7A97"/>
    <w:rPr>
      <w:rFonts w:ascii="宋体"/>
      <w:sz w:val="18"/>
      <w:szCs w:val="18"/>
      <w:lang w:bidi="mn-Mong-CN"/>
    </w:rPr>
  </w:style>
  <w:style w:type="paragraph" w:styleId="a7">
    <w:name w:val="annotation text"/>
    <w:basedOn w:val="a"/>
    <w:link w:val="a8"/>
    <w:uiPriority w:val="99"/>
    <w:semiHidden/>
    <w:qFormat/>
    <w:rsid w:val="004D7A97"/>
    <w:pPr>
      <w:jc w:val="left"/>
    </w:pPr>
    <w:rPr>
      <w:kern w:val="0"/>
      <w:lang w:bidi="mn-Mong-CN"/>
    </w:rPr>
  </w:style>
  <w:style w:type="paragraph" w:styleId="a9">
    <w:name w:val="Body Text Indent"/>
    <w:basedOn w:val="a"/>
    <w:link w:val="aa"/>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1">
    <w:name w:val="toc 3"/>
    <w:basedOn w:val="a"/>
    <w:next w:val="a"/>
    <w:uiPriority w:val="39"/>
    <w:qFormat/>
    <w:rsid w:val="004D7A97"/>
    <w:pPr>
      <w:ind w:left="560"/>
      <w:jc w:val="left"/>
    </w:pPr>
    <w:rPr>
      <w:i/>
      <w:iCs/>
      <w:sz w:val="20"/>
      <w:szCs w:val="20"/>
    </w:rPr>
  </w:style>
  <w:style w:type="paragraph" w:styleId="ab">
    <w:name w:val="Plain Text"/>
    <w:basedOn w:val="a"/>
    <w:link w:val="ac"/>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d">
    <w:name w:val="Date"/>
    <w:basedOn w:val="a"/>
    <w:next w:val="a"/>
    <w:link w:val="ae"/>
    <w:qFormat/>
    <w:rsid w:val="004D7A97"/>
    <w:rPr>
      <w:kern w:val="0"/>
      <w:lang w:bidi="mn-Mong-CN"/>
    </w:rPr>
  </w:style>
  <w:style w:type="paragraph" w:styleId="21">
    <w:name w:val="Body Text Indent 2"/>
    <w:basedOn w:val="a"/>
    <w:link w:val="22"/>
    <w:uiPriority w:val="99"/>
    <w:qFormat/>
    <w:rsid w:val="004D7A97"/>
    <w:pPr>
      <w:spacing w:after="120" w:line="480" w:lineRule="auto"/>
      <w:ind w:leftChars="200" w:left="420"/>
    </w:pPr>
    <w:rPr>
      <w:kern w:val="0"/>
      <w:lang w:bidi="mn-Mong-CN"/>
    </w:rPr>
  </w:style>
  <w:style w:type="paragraph" w:styleId="af">
    <w:name w:val="Balloon Text"/>
    <w:basedOn w:val="a"/>
    <w:link w:val="af0"/>
    <w:uiPriority w:val="99"/>
    <w:semiHidden/>
    <w:qFormat/>
    <w:rsid w:val="004D7A97"/>
    <w:rPr>
      <w:kern w:val="0"/>
      <w:sz w:val="2"/>
      <w:szCs w:val="2"/>
      <w:lang w:bidi="mn-Mong-CN"/>
    </w:rPr>
  </w:style>
  <w:style w:type="paragraph" w:styleId="af1">
    <w:name w:val="footer"/>
    <w:basedOn w:val="a"/>
    <w:link w:val="af2"/>
    <w:uiPriority w:val="99"/>
    <w:qFormat/>
    <w:rsid w:val="004D7A97"/>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39"/>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3">
    <w:name w:val="toc 2"/>
    <w:basedOn w:val="a"/>
    <w:next w:val="a"/>
    <w:uiPriority w:val="39"/>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f5">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rsid w:val="004D7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rsid w:val="004D7A97"/>
  </w:style>
  <w:style w:type="character" w:styleId="af8">
    <w:name w:val="FollowedHyperlink"/>
    <w:uiPriority w:val="99"/>
    <w:qFormat/>
    <w:rsid w:val="004D7A97"/>
    <w:rPr>
      <w:color w:val="800080"/>
      <w:u w:val="single"/>
    </w:rPr>
  </w:style>
  <w:style w:type="character" w:styleId="af9">
    <w:name w:val="Hyperlink"/>
    <w:uiPriority w:val="99"/>
    <w:qFormat/>
    <w:rsid w:val="004D7A97"/>
    <w:rPr>
      <w:color w:val="0000FF"/>
      <w:u w:val="single"/>
    </w:rPr>
  </w:style>
  <w:style w:type="character" w:styleId="afa">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a8">
    <w:name w:val="批注文字 字符"/>
    <w:link w:val="a7"/>
    <w:uiPriority w:val="99"/>
    <w:semiHidden/>
    <w:qFormat/>
    <w:locked/>
    <w:rsid w:val="004D7A97"/>
    <w:rPr>
      <w:sz w:val="28"/>
      <w:szCs w:val="28"/>
    </w:rPr>
  </w:style>
  <w:style w:type="character" w:customStyle="1" w:styleId="a6">
    <w:name w:val="文档结构图 字符"/>
    <w:link w:val="a5"/>
    <w:uiPriority w:val="99"/>
    <w:qFormat/>
    <w:locked/>
    <w:rsid w:val="004D7A97"/>
    <w:rPr>
      <w:rFonts w:ascii="宋体" w:cs="宋体"/>
      <w:kern w:val="2"/>
      <w:sz w:val="18"/>
      <w:szCs w:val="18"/>
    </w:rPr>
  </w:style>
  <w:style w:type="character" w:customStyle="1" w:styleId="10">
    <w:name w:val="标题 1 字符"/>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0">
    <w:name w:val="标题 3 字符"/>
    <w:link w:val="3"/>
    <w:uiPriority w:val="99"/>
    <w:semiHidden/>
    <w:qFormat/>
    <w:locked/>
    <w:rsid w:val="004D7A97"/>
    <w:rPr>
      <w:b/>
      <w:bCs/>
      <w:sz w:val="32"/>
      <w:szCs w:val="32"/>
    </w:rPr>
  </w:style>
  <w:style w:type="character" w:customStyle="1" w:styleId="af0">
    <w:name w:val="批注框文本 字符"/>
    <w:link w:val="af"/>
    <w:uiPriority w:val="99"/>
    <w:semiHidden/>
    <w:qFormat/>
    <w:locked/>
    <w:rsid w:val="004D7A97"/>
    <w:rPr>
      <w:sz w:val="2"/>
      <w:szCs w:val="2"/>
    </w:rPr>
  </w:style>
  <w:style w:type="character" w:customStyle="1" w:styleId="af2">
    <w:name w:val="页脚 字符"/>
    <w:link w:val="af1"/>
    <w:uiPriority w:val="99"/>
    <w:semiHidden/>
    <w:qFormat/>
    <w:locked/>
    <w:rsid w:val="004D7A97"/>
    <w:rPr>
      <w:sz w:val="18"/>
      <w:szCs w:val="18"/>
    </w:rPr>
  </w:style>
  <w:style w:type="character" w:customStyle="1" w:styleId="Char1">
    <w:name w:val="日期 Char1"/>
    <w:uiPriority w:val="99"/>
    <w:semiHidden/>
    <w:qFormat/>
    <w:rsid w:val="004D7A97"/>
    <w:rPr>
      <w:rFonts w:ascii="Times New Roman" w:eastAsia="宋体" w:hAnsi="Times New Roman" w:cs="Times New Roman"/>
      <w:sz w:val="28"/>
      <w:szCs w:val="20"/>
    </w:rPr>
  </w:style>
  <w:style w:type="character" w:customStyle="1" w:styleId="para1">
    <w:name w:val="para1"/>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ac">
    <w:name w:val="纯文本 字符"/>
    <w:link w:val="ab"/>
    <w:qFormat/>
    <w:locked/>
    <w:rsid w:val="004D7A97"/>
    <w:rPr>
      <w:rFonts w:ascii="宋体" w:hAnsi="Courier New" w:cs="宋体"/>
      <w:sz w:val="21"/>
      <w:szCs w:val="21"/>
    </w:rPr>
  </w:style>
  <w:style w:type="character" w:customStyle="1" w:styleId="aa">
    <w:name w:val="正文文本缩进 字符"/>
    <w:link w:val="a9"/>
    <w:uiPriority w:val="99"/>
    <w:semiHidden/>
    <w:qFormat/>
    <w:locked/>
    <w:rsid w:val="004D7A97"/>
    <w:rPr>
      <w:sz w:val="28"/>
      <w:szCs w:val="28"/>
    </w:rPr>
  </w:style>
  <w:style w:type="character" w:customStyle="1" w:styleId="22">
    <w:name w:val="正文文本缩进 2 字符"/>
    <w:link w:val="21"/>
    <w:uiPriority w:val="99"/>
    <w:semiHidden/>
    <w:qFormat/>
    <w:locked/>
    <w:rsid w:val="004D7A97"/>
    <w:rPr>
      <w:sz w:val="28"/>
      <w:szCs w:val="28"/>
    </w:rPr>
  </w:style>
  <w:style w:type="character" w:customStyle="1" w:styleId="ae">
    <w:name w:val="日期 字符"/>
    <w:link w:val="ad"/>
    <w:uiPriority w:val="99"/>
    <w:semiHidden/>
    <w:qFormat/>
    <w:locked/>
    <w:rsid w:val="004D7A97"/>
    <w:rPr>
      <w:sz w:val="28"/>
      <w:szCs w:val="28"/>
    </w:rPr>
  </w:style>
  <w:style w:type="character" w:customStyle="1" w:styleId="af4">
    <w:name w:val="页眉 字符"/>
    <w:link w:val="af3"/>
    <w:uiPriority w:val="99"/>
    <w:semiHidden/>
    <w:qFormat/>
    <w:locked/>
    <w:rsid w:val="004D7A97"/>
    <w:rPr>
      <w:sz w:val="18"/>
      <w:szCs w:val="18"/>
    </w:rPr>
  </w:style>
  <w:style w:type="character" w:customStyle="1" w:styleId="20">
    <w:name w:val="标题 2 字符"/>
    <w:link w:val="2"/>
    <w:uiPriority w:val="99"/>
    <w:semiHidden/>
    <w:qFormat/>
    <w:locked/>
    <w:rsid w:val="004D7A97"/>
    <w:rPr>
      <w:rFonts w:ascii="Cambria" w:eastAsia="宋体" w:hAnsi="Cambria" w:cs="Cambria"/>
      <w:b/>
      <w:bCs/>
      <w:sz w:val="32"/>
      <w:szCs w:val="32"/>
    </w:rPr>
  </w:style>
  <w:style w:type="paragraph" w:customStyle="1" w:styleId="12">
    <w:name w:val="1"/>
    <w:basedOn w:val="a"/>
    <w:next w:val="ab"/>
    <w:uiPriority w:val="99"/>
    <w:qFormat/>
    <w:rsid w:val="004D7A97"/>
    <w:rPr>
      <w:rFonts w:ascii="宋体" w:hAnsi="Courier New" w:cs="宋体"/>
      <w:sz w:val="21"/>
      <w:szCs w:val="21"/>
    </w:rPr>
  </w:style>
  <w:style w:type="paragraph" w:customStyle="1" w:styleId="Char">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b">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c">
    <w:name w:val="标准正文"/>
    <w:basedOn w:val="a"/>
    <w:uiPriority w:val="99"/>
    <w:qFormat/>
    <w:rsid w:val="004D7A97"/>
    <w:pPr>
      <w:spacing w:line="360" w:lineRule="auto"/>
      <w:ind w:leftChars="400" w:left="840" w:firstLineChars="200" w:firstLine="480"/>
    </w:pPr>
    <w:rPr>
      <w:sz w:val="24"/>
      <w:szCs w:val="24"/>
    </w:rPr>
  </w:style>
  <w:style w:type="paragraph" w:customStyle="1" w:styleId="afd">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sid w:val="00DF72FC"/>
    <w:rPr>
      <w:kern w:val="2"/>
      <w:sz w:val="21"/>
      <w:szCs w:val="21"/>
    </w:rPr>
  </w:style>
  <w:style w:type="paragraph" w:styleId="aff">
    <w:name w:val="List Paragraph"/>
    <w:basedOn w:val="a"/>
    <w:link w:val="afe"/>
    <w:uiPriority w:val="34"/>
    <w:qFormat/>
    <w:rsid w:val="00DF72FC"/>
    <w:pPr>
      <w:ind w:firstLineChars="200" w:firstLine="420"/>
    </w:pPr>
    <w:rPr>
      <w:rFonts w:ascii="Times New Roman" w:hAnsi="Times New Roman"/>
      <w:sz w:val="21"/>
      <w:szCs w:val="21"/>
    </w:rPr>
  </w:style>
  <w:style w:type="paragraph" w:customStyle="1" w:styleId="14">
    <w:name w:val="列表段落1"/>
    <w:basedOn w:val="a"/>
    <w:uiPriority w:val="99"/>
    <w:qFormat/>
    <w:rsid w:val="00A86471"/>
    <w:pPr>
      <w:ind w:firstLineChars="200" w:firstLine="420"/>
    </w:pPr>
    <w:rPr>
      <w:rFonts w:ascii="Times New Roman" w:hAnsi="Times New Roman"/>
      <w:szCs w:val="20"/>
    </w:rPr>
  </w:style>
  <w:style w:type="paragraph" w:styleId="TOC">
    <w:name w:val="TOC Heading"/>
    <w:basedOn w:val="1"/>
    <w:next w:val="a"/>
    <w:uiPriority w:val="39"/>
    <w:semiHidden/>
    <w:unhideWhenUsed/>
    <w:qFormat/>
    <w:rsid w:val="00866D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F5F26-35F0-4423-9A23-C82FC6EB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libin liao</dc:creator>
  <cp:lastModifiedBy>sisu</cp:lastModifiedBy>
  <cp:revision>49</cp:revision>
  <cp:lastPrinted>2020-03-24T01:42:00Z</cp:lastPrinted>
  <dcterms:created xsi:type="dcterms:W3CDTF">2021-04-12T01:33:00Z</dcterms:created>
  <dcterms:modified xsi:type="dcterms:W3CDTF">2021-04-12T08:40:00Z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