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94" w:lineRule="exact"/>
        <w:rPr>
          <w:rFonts w:eastAsia="黑体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四川外国语大学第七届研究生支教团项目工作领导小组名单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bookmarkEnd w:id="0"/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项目领导小组组长：党委书记    邹  渝</w:t>
      </w:r>
    </w:p>
    <w:p>
      <w:pPr>
        <w:spacing w:line="594" w:lineRule="exact"/>
        <w:ind w:firstLine="2560" w:firstLineChars="800"/>
      </w:pPr>
      <w:r>
        <w:rPr>
          <w:rFonts w:eastAsia="方正仿宋_GBK"/>
          <w:sz w:val="32"/>
          <w:szCs w:val="32"/>
        </w:rPr>
        <w:t>组员：校团委      丁  欢</w:t>
      </w:r>
    </w:p>
    <w:p>
      <w:pPr>
        <w:spacing w:line="594" w:lineRule="exact"/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研究生院    王仁强</w:t>
      </w:r>
    </w:p>
    <w:p>
      <w:pPr>
        <w:spacing w:line="594" w:lineRule="exact"/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党委研工部  淡修安</w:t>
      </w:r>
    </w:p>
    <w:p>
      <w:pPr>
        <w:spacing w:line="594" w:lineRule="exact"/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教务处      严功军</w:t>
      </w:r>
    </w:p>
    <w:p>
      <w:pPr>
        <w:spacing w:line="594" w:lineRule="exact"/>
        <w:ind w:firstLine="2560" w:firstLineChars="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招生就业处  秦  勇</w:t>
      </w:r>
    </w:p>
    <w:p>
      <w:pPr>
        <w:spacing w:line="594" w:lineRule="exact"/>
        <w:ind w:firstLine="2560" w:firstLineChars="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学生处      吴维均</w:t>
      </w:r>
    </w:p>
    <w:p>
      <w:pPr>
        <w:spacing w:line="594" w:lineRule="exact"/>
        <w:ind w:firstLine="2560" w:firstLineChars="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</w:t>
      </w:r>
    </w:p>
    <w:p>
      <w:pPr>
        <w:spacing w:line="594" w:lineRule="exact"/>
        <w:ind w:firstLine="2560" w:firstLineChars="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项目领导小组办公室主任：丁  欢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80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2020-09-21T04:05:33Z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