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6F" w:rsidRPr="009E37C2" w:rsidRDefault="00326CD2" w:rsidP="00D94E4E">
      <w:pPr>
        <w:jc w:val="center"/>
        <w:rPr>
          <w:rFonts w:ascii="宋体"/>
          <w:b/>
          <w:sz w:val="32"/>
          <w:szCs w:val="32"/>
        </w:rPr>
      </w:pPr>
      <w:bookmarkStart w:id="0" w:name="OLE_LINK2"/>
      <w:bookmarkStart w:id="1" w:name="OLE_LINK1"/>
      <w:r w:rsidRPr="009E37C2">
        <w:rPr>
          <w:rFonts w:ascii="宋体" w:hAnsi="宋体" w:hint="eastAsia"/>
          <w:b/>
          <w:sz w:val="32"/>
          <w:szCs w:val="32"/>
        </w:rPr>
        <w:t>G2018009</w:t>
      </w:r>
      <w:r w:rsidR="009E37C2" w:rsidRPr="009E37C2">
        <w:rPr>
          <w:rFonts w:ascii="宋体" w:hAnsi="宋体" w:hint="eastAsia"/>
          <w:b/>
          <w:sz w:val="32"/>
          <w:szCs w:val="32"/>
        </w:rPr>
        <w:t>后管处</w:t>
      </w:r>
      <w:r w:rsidRPr="009E37C2">
        <w:rPr>
          <w:rFonts w:ascii="宋体" w:hAnsi="宋体" w:hint="eastAsia"/>
          <w:b/>
          <w:sz w:val="32"/>
          <w:szCs w:val="32"/>
        </w:rPr>
        <w:t>东区运动场塑胶更换项目施工单位</w:t>
      </w:r>
      <w:r w:rsidR="0029206F" w:rsidRPr="009E37C2">
        <w:rPr>
          <w:rFonts w:ascii="宋体" w:hAnsi="宋体" w:hint="eastAsia"/>
          <w:b/>
          <w:sz w:val="32"/>
          <w:szCs w:val="32"/>
        </w:rPr>
        <w:t>结果公示表</w:t>
      </w:r>
    </w:p>
    <w:p w:rsidR="0029206F" w:rsidRPr="00766A66" w:rsidRDefault="0029206F" w:rsidP="00D94E4E">
      <w:pPr>
        <w:rPr>
          <w:rFonts w:ascii="宋体"/>
        </w:rPr>
      </w:pPr>
    </w:p>
    <w:p w:rsidR="0029206F" w:rsidRPr="00766A66" w:rsidRDefault="0029206F" w:rsidP="00D94E4E">
      <w:pPr>
        <w:jc w:val="center"/>
        <w:rPr>
          <w:rFonts w:ascii="宋体"/>
          <w:sz w:val="22"/>
          <w:szCs w:val="24"/>
        </w:rPr>
      </w:pPr>
      <w:r w:rsidRPr="00766A66">
        <w:rPr>
          <w:rFonts w:ascii="宋体" w:hAnsi="宋体" w:hint="eastAsia"/>
          <w:sz w:val="22"/>
          <w:szCs w:val="24"/>
        </w:rPr>
        <w:t>（公示期：</w:t>
      </w:r>
      <w:r w:rsidR="0057570D">
        <w:rPr>
          <w:rFonts w:ascii="宋体" w:hAnsi="宋体" w:hint="eastAsia"/>
          <w:sz w:val="22"/>
          <w:szCs w:val="24"/>
        </w:rPr>
        <w:t>2018</w:t>
      </w:r>
      <w:r w:rsidRPr="00766A66">
        <w:rPr>
          <w:rFonts w:ascii="宋体" w:hAnsi="宋体" w:hint="eastAsia"/>
          <w:sz w:val="22"/>
          <w:szCs w:val="24"/>
        </w:rPr>
        <w:t>年</w:t>
      </w:r>
      <w:r w:rsidR="002D1075">
        <w:rPr>
          <w:rFonts w:ascii="宋体" w:hAnsi="宋体" w:hint="eastAsia"/>
          <w:sz w:val="22"/>
          <w:szCs w:val="24"/>
        </w:rPr>
        <w:t>8</w:t>
      </w:r>
      <w:r w:rsidRPr="00766A66">
        <w:rPr>
          <w:rFonts w:ascii="宋体" w:hAnsi="宋体" w:hint="eastAsia"/>
          <w:sz w:val="22"/>
          <w:szCs w:val="24"/>
        </w:rPr>
        <w:t>月</w:t>
      </w:r>
      <w:r w:rsidR="002D1075">
        <w:rPr>
          <w:rFonts w:ascii="宋体" w:hAnsi="宋体" w:hint="eastAsia"/>
          <w:sz w:val="22"/>
          <w:szCs w:val="24"/>
        </w:rPr>
        <w:t>10</w:t>
      </w:r>
      <w:r w:rsidRPr="00766A66">
        <w:rPr>
          <w:rFonts w:ascii="宋体" w:hAnsi="宋体" w:hint="eastAsia"/>
          <w:sz w:val="22"/>
          <w:szCs w:val="24"/>
        </w:rPr>
        <w:t>日</w:t>
      </w:r>
      <w:r w:rsidRPr="00766A66">
        <w:rPr>
          <w:rFonts w:ascii="宋体" w:hAnsi="宋体"/>
          <w:sz w:val="22"/>
          <w:szCs w:val="24"/>
        </w:rPr>
        <w:t>——</w:t>
      </w:r>
      <w:r w:rsidR="00345605">
        <w:rPr>
          <w:rFonts w:ascii="宋体" w:hAnsi="宋体" w:hint="eastAsia"/>
          <w:sz w:val="22"/>
          <w:szCs w:val="24"/>
        </w:rPr>
        <w:t>2</w:t>
      </w:r>
      <w:r w:rsidR="0057570D">
        <w:rPr>
          <w:rFonts w:ascii="宋体" w:hAnsi="宋体" w:hint="eastAsia"/>
          <w:sz w:val="22"/>
          <w:szCs w:val="24"/>
        </w:rPr>
        <w:t>018</w:t>
      </w:r>
      <w:r w:rsidR="001915BF">
        <w:rPr>
          <w:rFonts w:ascii="宋体" w:hAnsi="宋体" w:hint="eastAsia"/>
          <w:sz w:val="22"/>
          <w:szCs w:val="24"/>
        </w:rPr>
        <w:t>年</w:t>
      </w:r>
      <w:r w:rsidR="002D1075">
        <w:rPr>
          <w:rFonts w:ascii="宋体" w:hAnsi="宋体" w:hint="eastAsia"/>
          <w:sz w:val="22"/>
          <w:szCs w:val="24"/>
        </w:rPr>
        <w:t>8</w:t>
      </w:r>
      <w:r w:rsidRPr="00766A66">
        <w:rPr>
          <w:rFonts w:ascii="宋体" w:hAnsi="宋体" w:hint="eastAsia"/>
          <w:sz w:val="22"/>
          <w:szCs w:val="24"/>
        </w:rPr>
        <w:t>月</w:t>
      </w:r>
      <w:r w:rsidR="002D1075">
        <w:rPr>
          <w:rFonts w:ascii="宋体" w:hAnsi="宋体" w:hint="eastAsia"/>
          <w:sz w:val="22"/>
          <w:szCs w:val="24"/>
        </w:rPr>
        <w:t>12</w:t>
      </w:r>
      <w:r w:rsidRPr="00766A66">
        <w:rPr>
          <w:rFonts w:ascii="宋体" w:hAnsi="宋体" w:hint="eastAsia"/>
          <w:sz w:val="22"/>
          <w:szCs w:val="24"/>
        </w:rPr>
        <w:t>日）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/>
      </w:tblPr>
      <w:tblGrid>
        <w:gridCol w:w="1698"/>
        <w:gridCol w:w="1812"/>
        <w:gridCol w:w="1265"/>
        <w:gridCol w:w="1275"/>
        <w:gridCol w:w="103"/>
        <w:gridCol w:w="1454"/>
        <w:gridCol w:w="2424"/>
      </w:tblGrid>
      <w:tr w:rsidR="0029206F" w:rsidRPr="00EA1D16" w:rsidTr="00957646">
        <w:trPr>
          <w:trHeight w:val="680"/>
        </w:trPr>
        <w:tc>
          <w:tcPr>
            <w:tcW w:w="1698" w:type="dxa"/>
            <w:vAlign w:val="center"/>
          </w:tcPr>
          <w:p w:rsidR="0029206F" w:rsidRPr="00EA1D16" w:rsidRDefault="0029206F" w:rsidP="00D94E4E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项目名称</w:t>
            </w:r>
          </w:p>
        </w:tc>
        <w:tc>
          <w:tcPr>
            <w:tcW w:w="8333" w:type="dxa"/>
            <w:gridSpan w:val="6"/>
            <w:vAlign w:val="center"/>
          </w:tcPr>
          <w:p w:rsidR="0029206F" w:rsidRPr="00D346EF" w:rsidRDefault="001016BE" w:rsidP="00E1778F"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 w:rsidRPr="001016BE"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东区运动场塑胶更换项目施工单位  </w:t>
            </w:r>
          </w:p>
        </w:tc>
      </w:tr>
      <w:tr w:rsidR="0029206F" w:rsidRPr="00EA1D16" w:rsidTr="00957646">
        <w:trPr>
          <w:trHeight w:val="680"/>
        </w:trPr>
        <w:tc>
          <w:tcPr>
            <w:tcW w:w="1698" w:type="dxa"/>
            <w:vAlign w:val="center"/>
          </w:tcPr>
          <w:p w:rsidR="0029206F" w:rsidRPr="00EA1D16" w:rsidRDefault="0029206F" w:rsidP="00D94E4E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招标公告编号</w:t>
            </w:r>
          </w:p>
        </w:tc>
        <w:tc>
          <w:tcPr>
            <w:tcW w:w="8333" w:type="dxa"/>
            <w:gridSpan w:val="6"/>
            <w:vAlign w:val="center"/>
          </w:tcPr>
          <w:p w:rsidR="0029206F" w:rsidRPr="00EA1D16" w:rsidRDefault="002D1075" w:rsidP="009646C4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G2018009</w:t>
            </w:r>
          </w:p>
        </w:tc>
      </w:tr>
      <w:tr w:rsidR="0029206F" w:rsidRPr="00EA1D16" w:rsidTr="00957646">
        <w:trPr>
          <w:trHeight w:val="680"/>
        </w:trPr>
        <w:tc>
          <w:tcPr>
            <w:tcW w:w="1698" w:type="dxa"/>
            <w:vAlign w:val="center"/>
          </w:tcPr>
          <w:p w:rsidR="0029206F" w:rsidRPr="00EA1D16" w:rsidRDefault="0029206F" w:rsidP="009E4C82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招标人</w:t>
            </w:r>
          </w:p>
        </w:tc>
        <w:tc>
          <w:tcPr>
            <w:tcW w:w="4352" w:type="dxa"/>
            <w:gridSpan w:val="3"/>
            <w:vAlign w:val="center"/>
          </w:tcPr>
          <w:p w:rsidR="0078377A" w:rsidRPr="00D346EF" w:rsidRDefault="001016BE" w:rsidP="005250F7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Times New Roman" w:hAnsi="Times New Roman" w:hint="eastAsia"/>
              </w:rPr>
              <w:t>四川外国语大学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29206F" w:rsidRPr="00EA1D16" w:rsidRDefault="0029206F" w:rsidP="00D94E4E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联系电话</w:t>
            </w:r>
          </w:p>
        </w:tc>
        <w:tc>
          <w:tcPr>
            <w:tcW w:w="2424" w:type="dxa"/>
            <w:vAlign w:val="center"/>
          </w:tcPr>
          <w:p w:rsidR="0029206F" w:rsidRPr="00EA1D16" w:rsidRDefault="002D1075" w:rsidP="00D346E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65385008</w:t>
            </w:r>
          </w:p>
        </w:tc>
      </w:tr>
      <w:tr w:rsidR="0029206F" w:rsidRPr="00EA1D16" w:rsidTr="00957646">
        <w:trPr>
          <w:trHeight w:val="680"/>
        </w:trPr>
        <w:tc>
          <w:tcPr>
            <w:tcW w:w="1698" w:type="dxa"/>
            <w:vAlign w:val="center"/>
          </w:tcPr>
          <w:p w:rsidR="0029206F" w:rsidRPr="00EA1D16" w:rsidRDefault="0029206F" w:rsidP="009E4C82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招标代理机构</w:t>
            </w:r>
          </w:p>
        </w:tc>
        <w:tc>
          <w:tcPr>
            <w:tcW w:w="4352" w:type="dxa"/>
            <w:gridSpan w:val="3"/>
            <w:vAlign w:val="center"/>
          </w:tcPr>
          <w:p w:rsidR="0029206F" w:rsidRPr="00EA1D16" w:rsidRDefault="00D346EF" w:rsidP="001915BF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 w:rsidR="001016BE">
              <w:rPr>
                <w:rFonts w:ascii="宋体" w:hAnsi="宋体" w:hint="eastAsia"/>
                <w:sz w:val="22"/>
              </w:rPr>
              <w:t>华新项目管理有限公司</w:t>
            </w:r>
          </w:p>
        </w:tc>
        <w:tc>
          <w:tcPr>
            <w:tcW w:w="1557" w:type="dxa"/>
            <w:gridSpan w:val="2"/>
            <w:vMerge/>
            <w:vAlign w:val="center"/>
          </w:tcPr>
          <w:p w:rsidR="0029206F" w:rsidRPr="00EA1D16" w:rsidRDefault="0029206F" w:rsidP="009E4C82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24" w:type="dxa"/>
            <w:vAlign w:val="center"/>
          </w:tcPr>
          <w:p w:rsidR="0029206F" w:rsidRPr="00EA1D16" w:rsidRDefault="002D1075" w:rsidP="001A348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/>
                <w:sz w:val="22"/>
              </w:rPr>
            </w:pPr>
            <w:r w:rsidRPr="002D1075">
              <w:rPr>
                <w:rFonts w:ascii="宋体" w:cs="宋体" w:hint="eastAsia"/>
                <w:kern w:val="0"/>
                <w:sz w:val="22"/>
              </w:rPr>
              <w:t>63073946</w:t>
            </w:r>
          </w:p>
        </w:tc>
      </w:tr>
      <w:tr w:rsidR="0029206F" w:rsidRPr="00EA1D16" w:rsidTr="00957646">
        <w:trPr>
          <w:trHeight w:val="680"/>
        </w:trPr>
        <w:tc>
          <w:tcPr>
            <w:tcW w:w="1698" w:type="dxa"/>
            <w:vMerge w:val="restart"/>
            <w:vAlign w:val="center"/>
          </w:tcPr>
          <w:p w:rsidR="0029206F" w:rsidRPr="00EA1D16" w:rsidRDefault="0029206F" w:rsidP="009E4C82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29206F" w:rsidRPr="00EA1D16" w:rsidRDefault="0029206F" w:rsidP="005B295B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第一中标候选人</w:t>
            </w:r>
          </w:p>
        </w:tc>
        <w:tc>
          <w:tcPr>
            <w:tcW w:w="6521" w:type="dxa"/>
            <w:gridSpan w:val="5"/>
            <w:vAlign w:val="center"/>
          </w:tcPr>
          <w:p w:rsidR="0029206F" w:rsidRPr="00EA1D16" w:rsidRDefault="001915BF" w:rsidP="008710DA">
            <w:pPr>
              <w:jc w:val="left"/>
              <w:rPr>
                <w:rFonts w:ascii="宋体"/>
                <w:sz w:val="22"/>
              </w:rPr>
            </w:pPr>
            <w:r w:rsidRPr="001915BF">
              <w:rPr>
                <w:rFonts w:ascii="宋体" w:hint="eastAsia"/>
                <w:sz w:val="22"/>
              </w:rPr>
              <w:t>四川伟联建筑工程有限公司</w:t>
            </w:r>
          </w:p>
        </w:tc>
      </w:tr>
      <w:tr w:rsidR="0029206F" w:rsidRPr="00EA1D16" w:rsidTr="00957646">
        <w:trPr>
          <w:trHeight w:val="680"/>
        </w:trPr>
        <w:tc>
          <w:tcPr>
            <w:tcW w:w="1698" w:type="dxa"/>
            <w:vMerge/>
          </w:tcPr>
          <w:p w:rsidR="0029206F" w:rsidRPr="00EA1D16" w:rsidRDefault="0029206F">
            <w:pPr>
              <w:rPr>
                <w:rFonts w:ascii="宋体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29206F" w:rsidRPr="00EA1D16" w:rsidRDefault="0029206F" w:rsidP="009E4C82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第二中标候选人</w:t>
            </w:r>
          </w:p>
        </w:tc>
        <w:tc>
          <w:tcPr>
            <w:tcW w:w="6521" w:type="dxa"/>
            <w:gridSpan w:val="5"/>
            <w:vAlign w:val="center"/>
          </w:tcPr>
          <w:p w:rsidR="0029206F" w:rsidRPr="00EA1D16" w:rsidRDefault="001915BF" w:rsidP="008710DA">
            <w:pPr>
              <w:jc w:val="left"/>
              <w:rPr>
                <w:rFonts w:ascii="宋体"/>
                <w:sz w:val="22"/>
              </w:rPr>
            </w:pPr>
            <w:r w:rsidRPr="001915BF">
              <w:rPr>
                <w:rFonts w:ascii="宋体" w:hint="eastAsia"/>
                <w:sz w:val="22"/>
              </w:rPr>
              <w:t>重庆市远举建筑工程有限公司</w:t>
            </w:r>
          </w:p>
        </w:tc>
      </w:tr>
      <w:tr w:rsidR="0029206F" w:rsidRPr="00EA1D16" w:rsidTr="00957646">
        <w:trPr>
          <w:trHeight w:val="680"/>
        </w:trPr>
        <w:tc>
          <w:tcPr>
            <w:tcW w:w="1698" w:type="dxa"/>
            <w:vMerge/>
          </w:tcPr>
          <w:p w:rsidR="0029206F" w:rsidRPr="00EA1D16" w:rsidRDefault="0029206F">
            <w:pPr>
              <w:rPr>
                <w:rFonts w:ascii="宋体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29206F" w:rsidRPr="00EA1D16" w:rsidRDefault="0029206F" w:rsidP="009E4C82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第三中标候选人</w:t>
            </w:r>
          </w:p>
        </w:tc>
        <w:tc>
          <w:tcPr>
            <w:tcW w:w="6521" w:type="dxa"/>
            <w:gridSpan w:val="5"/>
            <w:vAlign w:val="center"/>
          </w:tcPr>
          <w:p w:rsidR="0029206F" w:rsidRPr="00EA1D16" w:rsidRDefault="001915BF" w:rsidP="008710DA">
            <w:pPr>
              <w:jc w:val="left"/>
              <w:rPr>
                <w:rFonts w:ascii="宋体"/>
                <w:sz w:val="22"/>
              </w:rPr>
            </w:pPr>
            <w:r w:rsidRPr="001915BF">
              <w:rPr>
                <w:rFonts w:ascii="宋体" w:hint="eastAsia"/>
                <w:sz w:val="22"/>
              </w:rPr>
              <w:t>重庆市荣昌区华兴建筑工程有限公司</w:t>
            </w:r>
          </w:p>
        </w:tc>
      </w:tr>
      <w:tr w:rsidR="0029206F" w:rsidRPr="00EA1D16" w:rsidTr="00957646">
        <w:trPr>
          <w:trHeight w:val="850"/>
        </w:trPr>
        <w:tc>
          <w:tcPr>
            <w:tcW w:w="1698" w:type="dxa"/>
            <w:vMerge/>
          </w:tcPr>
          <w:p w:rsidR="0029206F" w:rsidRPr="00EA1D16" w:rsidRDefault="0029206F">
            <w:pPr>
              <w:rPr>
                <w:rFonts w:ascii="宋体"/>
                <w:sz w:val="22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29206F" w:rsidRPr="00EA1D16" w:rsidRDefault="0029206F" w:rsidP="009E4C82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拟中标人</w:t>
            </w:r>
          </w:p>
        </w:tc>
        <w:tc>
          <w:tcPr>
            <w:tcW w:w="2643" w:type="dxa"/>
            <w:gridSpan w:val="3"/>
            <w:tcBorders>
              <w:bottom w:val="single" w:sz="4" w:space="0" w:color="auto"/>
            </w:tcBorders>
            <w:vAlign w:val="center"/>
          </w:tcPr>
          <w:p w:rsidR="0029206F" w:rsidRPr="00647B4A" w:rsidRDefault="001915BF" w:rsidP="008710DA">
            <w:pPr>
              <w:jc w:val="left"/>
              <w:rPr>
                <w:rFonts w:ascii="宋体"/>
                <w:szCs w:val="21"/>
              </w:rPr>
            </w:pPr>
            <w:r w:rsidRPr="00647B4A">
              <w:rPr>
                <w:rFonts w:ascii="宋体" w:hint="eastAsia"/>
                <w:szCs w:val="21"/>
              </w:rPr>
              <w:t>四川伟联建筑工程有限公司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29206F" w:rsidRPr="00EA1D16" w:rsidRDefault="0029206F" w:rsidP="005B295B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中标金额</w:t>
            </w:r>
          </w:p>
          <w:p w:rsidR="0029206F" w:rsidRPr="00EA1D16" w:rsidRDefault="0029206F" w:rsidP="005B295B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（万元）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29206F" w:rsidRPr="00EA1D16" w:rsidRDefault="001915BF" w:rsidP="008710DA">
            <w:pPr>
              <w:jc w:val="left"/>
              <w:rPr>
                <w:rFonts w:ascii="宋体"/>
                <w:sz w:val="22"/>
              </w:rPr>
            </w:pPr>
            <w:r w:rsidRPr="001915BF">
              <w:rPr>
                <w:rFonts w:ascii="宋体"/>
                <w:sz w:val="22"/>
              </w:rPr>
              <w:t>187</w:t>
            </w:r>
            <w:r>
              <w:rPr>
                <w:rFonts w:ascii="宋体" w:hint="eastAsia"/>
                <w:sz w:val="22"/>
              </w:rPr>
              <w:t>.</w:t>
            </w:r>
            <w:r>
              <w:rPr>
                <w:rFonts w:ascii="宋体"/>
                <w:sz w:val="22"/>
              </w:rPr>
              <w:t>2261</w:t>
            </w:r>
            <w:r w:rsidRPr="001915BF">
              <w:rPr>
                <w:rFonts w:ascii="宋体"/>
                <w:sz w:val="22"/>
              </w:rPr>
              <w:t>63</w:t>
            </w:r>
          </w:p>
        </w:tc>
      </w:tr>
      <w:tr w:rsidR="0029206F" w:rsidRPr="00EA1D16" w:rsidTr="00957646">
        <w:trPr>
          <w:trHeight w:val="680"/>
        </w:trPr>
        <w:tc>
          <w:tcPr>
            <w:tcW w:w="1698" w:type="dxa"/>
            <w:vMerge/>
          </w:tcPr>
          <w:p w:rsidR="0029206F" w:rsidRPr="00EA1D16" w:rsidRDefault="0029206F">
            <w:pPr>
              <w:rPr>
                <w:rFonts w:ascii="宋体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6F" w:rsidRPr="00EA1D16" w:rsidRDefault="0029206F" w:rsidP="009E4C82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工商注册号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6F" w:rsidRPr="00EA1D16" w:rsidRDefault="0029206F" w:rsidP="008710DA"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6F" w:rsidRPr="00EA1D16" w:rsidRDefault="0029206F" w:rsidP="009E4C82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组织机构代码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6F" w:rsidRPr="00EA1D16" w:rsidRDefault="0029206F" w:rsidP="008710DA">
            <w:pPr>
              <w:jc w:val="left"/>
              <w:rPr>
                <w:rFonts w:ascii="宋体"/>
                <w:sz w:val="22"/>
              </w:rPr>
            </w:pPr>
          </w:p>
        </w:tc>
      </w:tr>
      <w:tr w:rsidR="00EA1D16" w:rsidRPr="00EA1D16" w:rsidTr="00957646">
        <w:trPr>
          <w:trHeight w:val="680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1D16" w:rsidRPr="00EA1D16" w:rsidRDefault="00EA1D16" w:rsidP="009E4C82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投诉受理部门</w:t>
            </w:r>
          </w:p>
        </w:tc>
        <w:tc>
          <w:tcPr>
            <w:tcW w:w="26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1D16" w:rsidRPr="00EA1D16" w:rsidRDefault="00EA1D16" w:rsidP="00EA1D1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D16" w:rsidRPr="00EA1D16" w:rsidRDefault="00EA1D16" w:rsidP="009E4C82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联系电话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D16" w:rsidRPr="00EA1D16" w:rsidRDefault="00EA1D16" w:rsidP="00EA1D1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EA1D16" w:rsidRPr="00EA1D16" w:rsidTr="00957646">
        <w:trPr>
          <w:trHeight w:val="680"/>
        </w:trPr>
        <w:tc>
          <w:tcPr>
            <w:tcW w:w="35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1D16" w:rsidRPr="00EA1D16" w:rsidRDefault="00EA1D16" w:rsidP="009E4C82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6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16" w:rsidRPr="00EA1D16" w:rsidRDefault="00EA1D16" w:rsidP="00EA1D1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D16" w:rsidRPr="00EA1D16" w:rsidRDefault="00EA1D16" w:rsidP="009E4C82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D16" w:rsidRPr="00EA1D16" w:rsidRDefault="00EA1D16" w:rsidP="00EA1D1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EA1D16" w:rsidRPr="00EA1D16" w:rsidTr="00957646">
        <w:trPr>
          <w:trHeight w:val="680"/>
        </w:trPr>
        <w:tc>
          <w:tcPr>
            <w:tcW w:w="35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1D16" w:rsidRPr="00EA1D16" w:rsidRDefault="00EA1D16" w:rsidP="009E4C82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6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1D16" w:rsidRPr="00EA1D16" w:rsidRDefault="00EA1D16" w:rsidP="00EA1D1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D16" w:rsidRPr="00EA1D16" w:rsidRDefault="00EA1D16" w:rsidP="009E4C82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1D16" w:rsidRPr="00EA1D16" w:rsidRDefault="00EA1D16" w:rsidP="00EA1D1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29206F" w:rsidRPr="00EA1D16" w:rsidTr="00283F99">
        <w:trPr>
          <w:trHeight w:val="2124"/>
        </w:trPr>
        <w:tc>
          <w:tcPr>
            <w:tcW w:w="4775" w:type="dxa"/>
            <w:gridSpan w:val="3"/>
          </w:tcPr>
          <w:p w:rsidR="0029206F" w:rsidRPr="00EA1D16" w:rsidRDefault="0029206F" w:rsidP="009E4C82">
            <w:pPr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招标人：</w:t>
            </w:r>
          </w:p>
          <w:p w:rsidR="0029206F" w:rsidRPr="00EA1D16" w:rsidRDefault="0029206F" w:rsidP="009E4C82">
            <w:pPr>
              <w:ind w:right="480"/>
              <w:rPr>
                <w:rFonts w:ascii="宋体" w:cs="宋体"/>
                <w:kern w:val="11"/>
                <w:sz w:val="22"/>
              </w:rPr>
            </w:pPr>
          </w:p>
          <w:p w:rsidR="00DE420C" w:rsidRDefault="00DE420C" w:rsidP="0078377A">
            <w:pPr>
              <w:ind w:firstLineChars="100" w:firstLine="220"/>
              <w:jc w:val="center"/>
              <w:rPr>
                <w:rFonts w:ascii="宋体"/>
                <w:sz w:val="22"/>
              </w:rPr>
            </w:pPr>
          </w:p>
          <w:p w:rsidR="00C2276E" w:rsidRDefault="006C58E2" w:rsidP="00092AF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Times New Roman" w:hAnsi="Times New Roman" w:hint="eastAsia"/>
              </w:rPr>
              <w:t>四川外国语大学</w:t>
            </w:r>
          </w:p>
          <w:p w:rsidR="00DE420C" w:rsidRDefault="00DE420C" w:rsidP="00092AF3">
            <w:pPr>
              <w:jc w:val="center"/>
              <w:rPr>
                <w:rFonts w:ascii="宋体" w:hAnsi="宋体"/>
                <w:sz w:val="22"/>
              </w:rPr>
            </w:pPr>
          </w:p>
          <w:p w:rsidR="007B73CE" w:rsidRPr="00EA1D16" w:rsidRDefault="007B73CE" w:rsidP="00092AF3">
            <w:pPr>
              <w:jc w:val="center"/>
              <w:rPr>
                <w:rFonts w:ascii="宋体" w:hAnsi="宋体"/>
                <w:sz w:val="22"/>
              </w:rPr>
            </w:pPr>
          </w:p>
          <w:p w:rsidR="0029206F" w:rsidRPr="00EA1D16" w:rsidRDefault="00092AF3" w:rsidP="002D1075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 xml:space="preserve"> </w:t>
            </w:r>
            <w:r w:rsidR="002D1075">
              <w:rPr>
                <w:rFonts w:ascii="宋体" w:hAnsi="宋体" w:hint="eastAsia"/>
                <w:sz w:val="22"/>
              </w:rPr>
              <w:t>2018</w:t>
            </w:r>
            <w:r w:rsidR="0029206F" w:rsidRPr="00EA1D16">
              <w:rPr>
                <w:rFonts w:ascii="宋体" w:hAnsi="宋体" w:hint="eastAsia"/>
                <w:sz w:val="22"/>
              </w:rPr>
              <w:t>年</w:t>
            </w:r>
            <w:r w:rsidR="002D1075">
              <w:rPr>
                <w:rFonts w:ascii="宋体" w:hAnsi="宋体" w:hint="eastAsia"/>
                <w:sz w:val="22"/>
              </w:rPr>
              <w:t>8</w:t>
            </w:r>
            <w:r w:rsidR="0029206F" w:rsidRPr="00EA1D16">
              <w:rPr>
                <w:rFonts w:ascii="宋体" w:hAnsi="宋体" w:hint="eastAsia"/>
                <w:sz w:val="22"/>
              </w:rPr>
              <w:t>月</w:t>
            </w:r>
            <w:r w:rsidR="002D1075">
              <w:rPr>
                <w:rFonts w:ascii="宋体" w:hAnsi="宋体" w:hint="eastAsia"/>
                <w:sz w:val="22"/>
              </w:rPr>
              <w:t>9</w:t>
            </w:r>
            <w:r w:rsidR="0029206F" w:rsidRPr="00EA1D16">
              <w:rPr>
                <w:rFonts w:ascii="宋体" w:hAnsi="宋体" w:hint="eastAsia"/>
                <w:sz w:val="22"/>
              </w:rPr>
              <w:t>日（单位公章）</w:t>
            </w:r>
          </w:p>
        </w:tc>
        <w:tc>
          <w:tcPr>
            <w:tcW w:w="5256" w:type="dxa"/>
            <w:gridSpan w:val="4"/>
          </w:tcPr>
          <w:p w:rsidR="0029206F" w:rsidRPr="00EA1D16" w:rsidRDefault="0029206F" w:rsidP="009E4C82">
            <w:pPr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>招标代理机构</w:t>
            </w:r>
            <w:r w:rsidR="00EA1D16" w:rsidRPr="00EA1D16">
              <w:rPr>
                <w:rFonts w:ascii="宋体" w:hAnsi="宋体" w:hint="eastAsia"/>
                <w:sz w:val="22"/>
              </w:rPr>
              <w:t>：</w:t>
            </w:r>
          </w:p>
          <w:p w:rsidR="0029206F" w:rsidRPr="00EA1D16" w:rsidRDefault="0029206F" w:rsidP="009E4C82">
            <w:pPr>
              <w:rPr>
                <w:rFonts w:ascii="宋体"/>
                <w:sz w:val="22"/>
              </w:rPr>
            </w:pPr>
          </w:p>
          <w:p w:rsidR="006C58E2" w:rsidRDefault="006C58E2" w:rsidP="006C58E2">
            <w:pPr>
              <w:ind w:right="440" w:firstLineChars="850" w:firstLine="1870"/>
              <w:rPr>
                <w:rFonts w:ascii="宋体" w:hAnsi="宋体"/>
                <w:sz w:val="22"/>
              </w:rPr>
            </w:pPr>
          </w:p>
          <w:p w:rsidR="0029206F" w:rsidRPr="00EA1D16" w:rsidRDefault="006C58E2" w:rsidP="006C58E2">
            <w:pPr>
              <w:ind w:right="440" w:firstLineChars="700" w:firstLine="1540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华新项目管理有限公司</w:t>
            </w:r>
          </w:p>
          <w:p w:rsidR="0078377A" w:rsidRDefault="0078377A" w:rsidP="00C04E7B">
            <w:pPr>
              <w:jc w:val="center"/>
              <w:rPr>
                <w:rFonts w:ascii="宋体" w:hAnsi="宋体"/>
                <w:sz w:val="22"/>
              </w:rPr>
            </w:pPr>
          </w:p>
          <w:p w:rsidR="006C58E2" w:rsidRPr="006C58E2" w:rsidRDefault="006C58E2" w:rsidP="00C04E7B">
            <w:pPr>
              <w:jc w:val="center"/>
              <w:rPr>
                <w:rFonts w:ascii="宋体" w:hAnsi="宋体"/>
                <w:sz w:val="22"/>
              </w:rPr>
            </w:pPr>
          </w:p>
          <w:p w:rsidR="0029206F" w:rsidRPr="00EA1D16" w:rsidRDefault="00092AF3" w:rsidP="002D1075">
            <w:pPr>
              <w:jc w:val="center"/>
              <w:rPr>
                <w:rFonts w:ascii="宋体"/>
                <w:sz w:val="22"/>
              </w:rPr>
            </w:pPr>
            <w:r w:rsidRPr="00EA1D16">
              <w:rPr>
                <w:rFonts w:ascii="宋体" w:hAnsi="宋体" w:hint="eastAsia"/>
                <w:sz w:val="22"/>
              </w:rPr>
              <w:t xml:space="preserve">    </w:t>
            </w:r>
            <w:r w:rsidR="002D1075">
              <w:rPr>
                <w:rFonts w:ascii="宋体" w:hAnsi="宋体" w:hint="eastAsia"/>
                <w:sz w:val="22"/>
              </w:rPr>
              <w:t>2018</w:t>
            </w:r>
            <w:r w:rsidRPr="00EA1D16">
              <w:rPr>
                <w:rFonts w:ascii="宋体" w:hAnsi="宋体" w:hint="eastAsia"/>
                <w:sz w:val="22"/>
              </w:rPr>
              <w:t>年</w:t>
            </w:r>
            <w:r w:rsidR="002D1075">
              <w:rPr>
                <w:rFonts w:ascii="宋体" w:hAnsi="宋体" w:hint="eastAsia"/>
                <w:sz w:val="22"/>
              </w:rPr>
              <w:t>8</w:t>
            </w:r>
            <w:r w:rsidRPr="00EA1D16">
              <w:rPr>
                <w:rFonts w:ascii="宋体" w:hAnsi="宋体" w:hint="eastAsia"/>
                <w:sz w:val="22"/>
              </w:rPr>
              <w:t>月</w:t>
            </w:r>
            <w:r w:rsidR="002D1075">
              <w:rPr>
                <w:rFonts w:ascii="宋体" w:hAnsi="宋体" w:hint="eastAsia"/>
                <w:sz w:val="22"/>
              </w:rPr>
              <w:t>9</w:t>
            </w:r>
            <w:r w:rsidRPr="00EA1D16">
              <w:rPr>
                <w:rFonts w:ascii="宋体" w:hAnsi="宋体" w:hint="eastAsia"/>
                <w:sz w:val="22"/>
              </w:rPr>
              <w:t>日（单位公章）</w:t>
            </w:r>
          </w:p>
        </w:tc>
      </w:tr>
    </w:tbl>
    <w:bookmarkEnd w:id="0"/>
    <w:p w:rsidR="0029206F" w:rsidRPr="00766A66" w:rsidRDefault="0029206F" w:rsidP="005B295B">
      <w:pPr>
        <w:shd w:val="clear" w:color="auto" w:fill="FFFFFF"/>
        <w:spacing w:line="300" w:lineRule="atLeast"/>
        <w:rPr>
          <w:rFonts w:ascii="宋体" w:cs="宋体"/>
          <w:kern w:val="0"/>
          <w:sz w:val="27"/>
          <w:szCs w:val="27"/>
        </w:rPr>
      </w:pPr>
      <w:r w:rsidRPr="00766A66">
        <w:rPr>
          <w:rFonts w:ascii="宋体" w:hAnsi="宋体" w:hint="eastAsia"/>
          <w:sz w:val="20"/>
          <w:szCs w:val="20"/>
        </w:rPr>
        <w:t>备注：</w:t>
      </w:r>
      <w:bookmarkEnd w:id="1"/>
      <w:r w:rsidRPr="00766A66">
        <w:rPr>
          <w:rFonts w:ascii="宋体" w:hAnsi="宋体" w:cs="宋体"/>
          <w:kern w:val="0"/>
          <w:sz w:val="20"/>
          <w:szCs w:val="20"/>
          <w:shd w:val="clear" w:color="auto" w:fill="FFFFFF"/>
        </w:rPr>
        <w:t>1</w:t>
      </w:r>
      <w:r w:rsidRPr="00766A66"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</w:t>
      </w:r>
      <w:r w:rsidRPr="00766A66">
        <w:rPr>
          <w:rFonts w:ascii="宋体" w:hAnsi="宋体" w:cs="宋体"/>
          <w:kern w:val="0"/>
          <w:sz w:val="20"/>
          <w:szCs w:val="20"/>
          <w:shd w:val="clear" w:color="auto" w:fill="FFFFFF"/>
        </w:rPr>
        <w:t>11</w:t>
      </w:r>
      <w:r w:rsidRPr="00766A66"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号）执行和《重庆市招标投标活动投诉处理实施细则》（渝发改标</w:t>
      </w:r>
      <w:r w:rsidRPr="00766A66">
        <w:rPr>
          <w:rFonts w:ascii="宋体" w:hAnsi="宋体" w:cs="宋体"/>
          <w:kern w:val="0"/>
          <w:sz w:val="20"/>
          <w:szCs w:val="20"/>
          <w:shd w:val="clear" w:color="auto" w:fill="FFFFFF"/>
        </w:rPr>
        <w:t>[2014]1168</w:t>
      </w:r>
      <w:r w:rsidRPr="00766A66"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号）执行。</w:t>
      </w:r>
    </w:p>
    <w:p w:rsidR="0029206F" w:rsidRPr="00766A66" w:rsidRDefault="0029206F" w:rsidP="005B295B">
      <w:pPr>
        <w:widowControl/>
        <w:shd w:val="clear" w:color="auto" w:fill="FFFFFF"/>
        <w:spacing w:line="300" w:lineRule="atLeast"/>
        <w:ind w:firstLine="598"/>
        <w:jc w:val="left"/>
        <w:rPr>
          <w:rFonts w:ascii="宋体" w:cs="宋体"/>
          <w:kern w:val="0"/>
          <w:sz w:val="27"/>
          <w:szCs w:val="27"/>
        </w:rPr>
      </w:pPr>
      <w:r w:rsidRPr="00766A66">
        <w:rPr>
          <w:rFonts w:ascii="宋体" w:hAnsi="宋体" w:cs="宋体"/>
          <w:kern w:val="0"/>
          <w:sz w:val="20"/>
          <w:szCs w:val="20"/>
          <w:shd w:val="clear" w:color="auto" w:fill="FFFFFF"/>
        </w:rPr>
        <w:t>2</w:t>
      </w:r>
      <w:r w:rsidRPr="00766A66"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、项目如划分多个标段</w:t>
      </w:r>
      <w:r w:rsidRPr="00766A66">
        <w:rPr>
          <w:rFonts w:ascii="宋体" w:hAnsi="宋体" w:cs="宋体"/>
          <w:kern w:val="0"/>
          <w:sz w:val="20"/>
          <w:szCs w:val="20"/>
          <w:shd w:val="clear" w:color="auto" w:fill="FFFFFF"/>
        </w:rPr>
        <w:t>(</w:t>
      </w:r>
      <w:r w:rsidRPr="00766A66"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合同包</w:t>
      </w:r>
      <w:r w:rsidRPr="00766A66">
        <w:rPr>
          <w:rFonts w:ascii="宋体" w:hAnsi="宋体" w:cs="宋体"/>
          <w:kern w:val="0"/>
          <w:sz w:val="20"/>
          <w:szCs w:val="20"/>
          <w:shd w:val="clear" w:color="auto" w:fill="FFFFFF"/>
        </w:rPr>
        <w:t>)</w:t>
      </w:r>
      <w:r w:rsidRPr="00766A66"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的，应按不同合同段分别填写“标段</w:t>
      </w:r>
      <w:r w:rsidRPr="00766A66">
        <w:rPr>
          <w:rFonts w:ascii="宋体" w:hAnsi="宋体" w:cs="宋体"/>
          <w:kern w:val="0"/>
          <w:sz w:val="20"/>
          <w:szCs w:val="20"/>
          <w:shd w:val="clear" w:color="auto" w:fill="FFFFFF"/>
        </w:rPr>
        <w:t>(</w:t>
      </w:r>
      <w:r w:rsidRPr="00766A66"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合同包</w:t>
      </w:r>
      <w:r w:rsidRPr="00766A66">
        <w:rPr>
          <w:rFonts w:ascii="宋体" w:hAnsi="宋体" w:cs="宋体"/>
          <w:kern w:val="0"/>
          <w:sz w:val="20"/>
          <w:szCs w:val="20"/>
          <w:shd w:val="clear" w:color="auto" w:fill="FFFFFF"/>
        </w:rPr>
        <w:t>)</w:t>
      </w:r>
      <w:r w:rsidRPr="00766A66"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名称”、“中标候选人及排序”、“拟中标人”。自行招标的，招标代理机构一栏不填。</w:t>
      </w:r>
    </w:p>
    <w:p w:rsidR="0029206F" w:rsidRPr="00766A66" w:rsidRDefault="0029206F" w:rsidP="005B295B">
      <w:pPr>
        <w:rPr>
          <w:rFonts w:ascii="宋体"/>
        </w:rPr>
      </w:pPr>
    </w:p>
    <w:sectPr w:rsidR="0029206F" w:rsidRPr="00766A66" w:rsidSect="00F47AF6">
      <w:headerReference w:type="default" r:id="rId6"/>
      <w:pgSz w:w="11906" w:h="16838"/>
      <w:pgMar w:top="737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B5D" w:rsidRDefault="00564B5D" w:rsidP="00D94E4E">
      <w:r>
        <w:separator/>
      </w:r>
    </w:p>
  </w:endnote>
  <w:endnote w:type="continuationSeparator" w:id="1">
    <w:p w:rsidR="00564B5D" w:rsidRDefault="00564B5D" w:rsidP="00D9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B5D" w:rsidRDefault="00564B5D" w:rsidP="00D94E4E">
      <w:r>
        <w:separator/>
      </w:r>
    </w:p>
  </w:footnote>
  <w:footnote w:type="continuationSeparator" w:id="1">
    <w:p w:rsidR="00564B5D" w:rsidRDefault="00564B5D" w:rsidP="00D94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6F" w:rsidRDefault="0029206F" w:rsidP="0057570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E4E"/>
    <w:rsid w:val="000062EF"/>
    <w:rsid w:val="000148C9"/>
    <w:rsid w:val="00031E40"/>
    <w:rsid w:val="00034410"/>
    <w:rsid w:val="00046FC5"/>
    <w:rsid w:val="00053333"/>
    <w:rsid w:val="00092AF3"/>
    <w:rsid w:val="00094FC7"/>
    <w:rsid w:val="000A1800"/>
    <w:rsid w:val="000A334C"/>
    <w:rsid w:val="000B7423"/>
    <w:rsid w:val="000C44CC"/>
    <w:rsid w:val="000C4F80"/>
    <w:rsid w:val="000E6DE0"/>
    <w:rsid w:val="001016BE"/>
    <w:rsid w:val="001132CB"/>
    <w:rsid w:val="00115296"/>
    <w:rsid w:val="0013520E"/>
    <w:rsid w:val="00144DCC"/>
    <w:rsid w:val="00150FA4"/>
    <w:rsid w:val="001744F9"/>
    <w:rsid w:val="00176208"/>
    <w:rsid w:val="0018022D"/>
    <w:rsid w:val="001874FC"/>
    <w:rsid w:val="001915BF"/>
    <w:rsid w:val="001916E3"/>
    <w:rsid w:val="001A348F"/>
    <w:rsid w:val="001A78DF"/>
    <w:rsid w:val="001B2155"/>
    <w:rsid w:val="001C36CB"/>
    <w:rsid w:val="001D7500"/>
    <w:rsid w:val="001E4C61"/>
    <w:rsid w:val="001F0CC3"/>
    <w:rsid w:val="001F3B6C"/>
    <w:rsid w:val="00203B8C"/>
    <w:rsid w:val="00233670"/>
    <w:rsid w:val="002569CC"/>
    <w:rsid w:val="00283F99"/>
    <w:rsid w:val="0029206F"/>
    <w:rsid w:val="00292F05"/>
    <w:rsid w:val="0029460F"/>
    <w:rsid w:val="002B2A70"/>
    <w:rsid w:val="002D1075"/>
    <w:rsid w:val="002D18A7"/>
    <w:rsid w:val="003034A5"/>
    <w:rsid w:val="00326CD2"/>
    <w:rsid w:val="00345605"/>
    <w:rsid w:val="00353286"/>
    <w:rsid w:val="00363E70"/>
    <w:rsid w:val="00366F6D"/>
    <w:rsid w:val="00420012"/>
    <w:rsid w:val="00466FC8"/>
    <w:rsid w:val="00472F2B"/>
    <w:rsid w:val="004A40F4"/>
    <w:rsid w:val="004A5B80"/>
    <w:rsid w:val="004C6844"/>
    <w:rsid w:val="004D5754"/>
    <w:rsid w:val="005250F7"/>
    <w:rsid w:val="00557B96"/>
    <w:rsid w:val="00564B5D"/>
    <w:rsid w:val="0057570D"/>
    <w:rsid w:val="00591CAB"/>
    <w:rsid w:val="005B295B"/>
    <w:rsid w:val="005F126B"/>
    <w:rsid w:val="006000BC"/>
    <w:rsid w:val="006275E0"/>
    <w:rsid w:val="00640995"/>
    <w:rsid w:val="00647B4A"/>
    <w:rsid w:val="006560C1"/>
    <w:rsid w:val="0068303A"/>
    <w:rsid w:val="006A6D20"/>
    <w:rsid w:val="006B0F27"/>
    <w:rsid w:val="006C58E2"/>
    <w:rsid w:val="00722FD8"/>
    <w:rsid w:val="007250A7"/>
    <w:rsid w:val="0075766E"/>
    <w:rsid w:val="00762246"/>
    <w:rsid w:val="00762C23"/>
    <w:rsid w:val="00766A66"/>
    <w:rsid w:val="0078377A"/>
    <w:rsid w:val="007B0CAA"/>
    <w:rsid w:val="007B73CE"/>
    <w:rsid w:val="007D782A"/>
    <w:rsid w:val="007E5543"/>
    <w:rsid w:val="007E642A"/>
    <w:rsid w:val="007F3690"/>
    <w:rsid w:val="008549D1"/>
    <w:rsid w:val="008624BF"/>
    <w:rsid w:val="008710DA"/>
    <w:rsid w:val="008B2D9B"/>
    <w:rsid w:val="008C6911"/>
    <w:rsid w:val="00923208"/>
    <w:rsid w:val="00925606"/>
    <w:rsid w:val="0093244A"/>
    <w:rsid w:val="00957646"/>
    <w:rsid w:val="009579FB"/>
    <w:rsid w:val="009646C4"/>
    <w:rsid w:val="0097647A"/>
    <w:rsid w:val="009A6B1D"/>
    <w:rsid w:val="009C06DA"/>
    <w:rsid w:val="009E37C2"/>
    <w:rsid w:val="009E4C82"/>
    <w:rsid w:val="009F2B27"/>
    <w:rsid w:val="00A12C4E"/>
    <w:rsid w:val="00A45543"/>
    <w:rsid w:val="00A54740"/>
    <w:rsid w:val="00A613EE"/>
    <w:rsid w:val="00A7608A"/>
    <w:rsid w:val="00A815FB"/>
    <w:rsid w:val="00AA0494"/>
    <w:rsid w:val="00AA37D8"/>
    <w:rsid w:val="00AF355E"/>
    <w:rsid w:val="00B54495"/>
    <w:rsid w:val="00B76872"/>
    <w:rsid w:val="00BC54BE"/>
    <w:rsid w:val="00C04E7B"/>
    <w:rsid w:val="00C2276E"/>
    <w:rsid w:val="00C24F77"/>
    <w:rsid w:val="00C35322"/>
    <w:rsid w:val="00C36944"/>
    <w:rsid w:val="00C74920"/>
    <w:rsid w:val="00C87962"/>
    <w:rsid w:val="00C92CB1"/>
    <w:rsid w:val="00CA155F"/>
    <w:rsid w:val="00CB20B8"/>
    <w:rsid w:val="00CE4444"/>
    <w:rsid w:val="00D028E0"/>
    <w:rsid w:val="00D21E80"/>
    <w:rsid w:val="00D33A19"/>
    <w:rsid w:val="00D346EF"/>
    <w:rsid w:val="00D64E30"/>
    <w:rsid w:val="00D71D06"/>
    <w:rsid w:val="00D94E4E"/>
    <w:rsid w:val="00DA3971"/>
    <w:rsid w:val="00DB3878"/>
    <w:rsid w:val="00DD3B4C"/>
    <w:rsid w:val="00DE420C"/>
    <w:rsid w:val="00E1778F"/>
    <w:rsid w:val="00E47965"/>
    <w:rsid w:val="00EA1D16"/>
    <w:rsid w:val="00EB1501"/>
    <w:rsid w:val="00EE3915"/>
    <w:rsid w:val="00F46549"/>
    <w:rsid w:val="00F47AF6"/>
    <w:rsid w:val="00FE179D"/>
    <w:rsid w:val="00FF1191"/>
    <w:rsid w:val="00FF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94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94E4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94E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94E4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朱米娜</cp:lastModifiedBy>
  <cp:revision>14</cp:revision>
  <cp:lastPrinted>2017-12-29T01:40:00Z</cp:lastPrinted>
  <dcterms:created xsi:type="dcterms:W3CDTF">2018-06-11T02:50:00Z</dcterms:created>
  <dcterms:modified xsi:type="dcterms:W3CDTF">2018-08-09T09:06:00Z</dcterms:modified>
</cp:coreProperties>
</file>