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2678AD" w:rsidRDefault="00FA150C">
      <w:pPr>
        <w:tabs>
          <w:tab w:val="left" w:pos="1410"/>
          <w:tab w:val="left" w:pos="5160"/>
        </w:tabs>
        <w:jc w:val="left"/>
        <w:rPr>
          <w:rFonts w:ascii="宋体"/>
          <w:spacing w:val="80"/>
          <w:sz w:val="100"/>
          <w:szCs w:val="100"/>
        </w:rPr>
      </w:pPr>
      <w:r w:rsidRPr="002678AD">
        <w:rPr>
          <w:rFonts w:ascii="宋体"/>
          <w:spacing w:val="80"/>
          <w:sz w:val="100"/>
          <w:szCs w:val="100"/>
        </w:rPr>
        <w:tab/>
      </w:r>
      <w:r w:rsidRPr="002678AD">
        <w:rPr>
          <w:rFonts w:ascii="宋体"/>
          <w:spacing w:val="80"/>
          <w:sz w:val="100"/>
          <w:szCs w:val="100"/>
        </w:rPr>
        <w:tab/>
      </w:r>
    </w:p>
    <w:p w:rsidR="004D7A97" w:rsidRPr="002678AD" w:rsidRDefault="00FA150C">
      <w:pPr>
        <w:jc w:val="center"/>
        <w:rPr>
          <w:rFonts w:ascii="华文细黑" w:eastAsia="华文细黑" w:hAnsi="华文细黑" w:cs="华文细黑"/>
          <w:spacing w:val="80"/>
          <w:sz w:val="100"/>
          <w:szCs w:val="100"/>
        </w:rPr>
      </w:pPr>
      <w:r w:rsidRPr="002678AD">
        <w:rPr>
          <w:rFonts w:ascii="华文细黑" w:eastAsia="华文细黑" w:hAnsi="华文细黑" w:cs="华文细黑" w:hint="eastAsia"/>
          <w:spacing w:val="80"/>
          <w:sz w:val="100"/>
          <w:szCs w:val="100"/>
        </w:rPr>
        <w:t>校内询价</w:t>
      </w:r>
    </w:p>
    <w:p w:rsidR="004D7A97" w:rsidRPr="002678AD" w:rsidRDefault="00FA150C">
      <w:pPr>
        <w:jc w:val="center"/>
        <w:rPr>
          <w:rFonts w:ascii="华文细黑" w:eastAsia="华文细黑" w:hAnsi="华文细黑" w:cs="华文细黑"/>
          <w:spacing w:val="80"/>
          <w:sz w:val="100"/>
          <w:szCs w:val="100"/>
        </w:rPr>
      </w:pPr>
      <w:r w:rsidRPr="002678AD">
        <w:rPr>
          <w:rFonts w:ascii="华文细黑" w:eastAsia="华文细黑" w:hAnsi="华文细黑" w:cs="华文细黑" w:hint="eastAsia"/>
          <w:spacing w:val="80"/>
          <w:sz w:val="100"/>
          <w:szCs w:val="100"/>
        </w:rPr>
        <w:t>采购文件</w:t>
      </w:r>
    </w:p>
    <w:p w:rsidR="004D7A97" w:rsidRPr="002678AD" w:rsidRDefault="004D7A97">
      <w:pPr>
        <w:spacing w:line="700" w:lineRule="exact"/>
        <w:rPr>
          <w:rFonts w:ascii="华文细黑" w:eastAsia="华文细黑" w:hAnsi="华文细黑" w:cs="华文细黑"/>
          <w:spacing w:val="80"/>
          <w:sz w:val="100"/>
          <w:szCs w:val="100"/>
        </w:rPr>
      </w:pPr>
    </w:p>
    <w:p w:rsidR="004D7A97" w:rsidRPr="002678AD" w:rsidRDefault="004D7A97">
      <w:pPr>
        <w:spacing w:line="700" w:lineRule="exact"/>
        <w:rPr>
          <w:rFonts w:ascii="华文细黑" w:eastAsia="华文细黑" w:hAnsi="华文细黑" w:cs="华文细黑"/>
          <w:spacing w:val="80"/>
          <w:sz w:val="100"/>
          <w:szCs w:val="100"/>
        </w:rPr>
      </w:pPr>
    </w:p>
    <w:p w:rsidR="004D7A97" w:rsidRPr="002678AD" w:rsidRDefault="004D7A97">
      <w:pPr>
        <w:spacing w:line="700" w:lineRule="exact"/>
        <w:rPr>
          <w:rFonts w:ascii="华文细黑" w:eastAsia="华文细黑" w:hAnsi="华文细黑" w:cs="华文细黑"/>
          <w:spacing w:val="80"/>
          <w:sz w:val="36"/>
          <w:szCs w:val="36"/>
        </w:rPr>
      </w:pPr>
    </w:p>
    <w:p w:rsidR="004D7A97" w:rsidRPr="002678AD" w:rsidRDefault="00FA150C">
      <w:pPr>
        <w:ind w:firstLineChars="400" w:firstLine="1281"/>
        <w:rPr>
          <w:rFonts w:ascii="华文细黑" w:eastAsia="华文细黑" w:hAnsi="华文细黑" w:cs="华文细黑"/>
          <w:b/>
          <w:bCs/>
          <w:sz w:val="32"/>
          <w:szCs w:val="32"/>
        </w:rPr>
      </w:pPr>
      <w:r w:rsidRPr="002678AD">
        <w:rPr>
          <w:rFonts w:ascii="华文细黑" w:eastAsia="华文细黑" w:hAnsi="华文细黑" w:cs="华文细黑" w:hint="eastAsia"/>
          <w:b/>
          <w:bCs/>
          <w:sz w:val="32"/>
          <w:szCs w:val="32"/>
        </w:rPr>
        <w:t xml:space="preserve">采购执行单号:  </w:t>
      </w:r>
      <w:r w:rsidR="002570BC" w:rsidRPr="002678AD">
        <w:rPr>
          <w:rFonts w:ascii="华文细黑" w:eastAsia="华文细黑" w:hAnsi="华文细黑" w:cs="华文细黑" w:hint="eastAsia"/>
          <w:b/>
          <w:bCs/>
          <w:sz w:val="32"/>
          <w:szCs w:val="32"/>
        </w:rPr>
        <w:t>FF</w:t>
      </w:r>
      <w:r w:rsidRPr="002678AD">
        <w:rPr>
          <w:rFonts w:ascii="华文细黑" w:eastAsia="华文细黑" w:hAnsi="华文细黑" w:cs="华文细黑" w:hint="eastAsia"/>
          <w:b/>
          <w:bCs/>
          <w:sz w:val="32"/>
          <w:szCs w:val="32"/>
        </w:rPr>
        <w:t>2</w:t>
      </w:r>
      <w:r w:rsidR="00F004AF" w:rsidRPr="002678AD">
        <w:rPr>
          <w:rFonts w:ascii="华文细黑" w:eastAsia="华文细黑" w:hAnsi="华文细黑" w:cs="华文细黑" w:hint="eastAsia"/>
          <w:b/>
          <w:bCs/>
          <w:sz w:val="32"/>
          <w:szCs w:val="32"/>
        </w:rPr>
        <w:t>0200</w:t>
      </w:r>
      <w:r w:rsidR="000B5787" w:rsidRPr="002678AD">
        <w:rPr>
          <w:rFonts w:ascii="华文细黑" w:eastAsia="华文细黑" w:hAnsi="华文细黑" w:cs="华文细黑" w:hint="eastAsia"/>
          <w:b/>
          <w:bCs/>
          <w:sz w:val="32"/>
          <w:szCs w:val="32"/>
        </w:rPr>
        <w:t>13</w:t>
      </w:r>
    </w:p>
    <w:p w:rsidR="004D7A97" w:rsidRPr="002678AD" w:rsidRDefault="004D7A97">
      <w:pPr>
        <w:rPr>
          <w:rFonts w:ascii="华文细黑" w:eastAsia="华文细黑" w:hAnsi="华文细黑" w:cs="华文细黑"/>
          <w:sz w:val="32"/>
          <w:szCs w:val="32"/>
        </w:rPr>
      </w:pPr>
    </w:p>
    <w:p w:rsidR="004D7A97" w:rsidRPr="002678AD" w:rsidRDefault="00FA150C" w:rsidP="00F004AF">
      <w:pPr>
        <w:spacing w:line="360" w:lineRule="auto"/>
        <w:ind w:firstLineChars="400" w:firstLine="1281"/>
        <w:outlineLvl w:val="0"/>
        <w:rPr>
          <w:rFonts w:ascii="华文细黑" w:eastAsia="华文细黑" w:hAnsi="华文细黑" w:cs="华文细黑"/>
          <w:b/>
          <w:bCs/>
          <w:sz w:val="36"/>
          <w:szCs w:val="36"/>
        </w:rPr>
      </w:pPr>
      <w:r w:rsidRPr="002678AD">
        <w:rPr>
          <w:rFonts w:ascii="华文细黑" w:eastAsia="华文细黑" w:hAnsi="华文细黑" w:cs="华文细黑" w:hint="eastAsia"/>
          <w:b/>
          <w:bCs/>
          <w:sz w:val="32"/>
          <w:szCs w:val="32"/>
        </w:rPr>
        <w:t xml:space="preserve">项目名称: </w:t>
      </w:r>
      <w:r w:rsidR="000B5787" w:rsidRPr="002678AD">
        <w:rPr>
          <w:rFonts w:ascii="华文细黑" w:eastAsia="华文细黑" w:hAnsi="华文细黑" w:cs="华文细黑" w:hint="eastAsia"/>
          <w:b/>
          <w:bCs/>
          <w:sz w:val="32"/>
          <w:szCs w:val="32"/>
        </w:rPr>
        <w:t>机房存储及相关设备维保</w:t>
      </w:r>
    </w:p>
    <w:p w:rsidR="004D7A97" w:rsidRPr="002678AD" w:rsidRDefault="004D7A97">
      <w:pPr>
        <w:spacing w:line="700" w:lineRule="exact"/>
        <w:rPr>
          <w:rFonts w:ascii="华文细黑" w:eastAsia="华文细黑" w:hAnsi="华文细黑" w:cs="华文细黑"/>
          <w:b/>
          <w:bCs/>
          <w:sz w:val="36"/>
          <w:szCs w:val="36"/>
        </w:rPr>
      </w:pPr>
    </w:p>
    <w:p w:rsidR="004D7A97" w:rsidRPr="002678AD" w:rsidRDefault="004D7A97">
      <w:pPr>
        <w:spacing w:line="700" w:lineRule="exact"/>
        <w:rPr>
          <w:rFonts w:ascii="华文细黑" w:eastAsia="华文细黑" w:hAnsi="华文细黑" w:cs="华文细黑"/>
          <w:b/>
          <w:bCs/>
          <w:sz w:val="36"/>
          <w:szCs w:val="36"/>
        </w:rPr>
      </w:pPr>
    </w:p>
    <w:p w:rsidR="004D7A97" w:rsidRPr="002678AD" w:rsidRDefault="004D7A97">
      <w:pPr>
        <w:spacing w:line="700" w:lineRule="exact"/>
        <w:rPr>
          <w:rFonts w:ascii="华文细黑" w:eastAsia="华文细黑" w:hAnsi="华文细黑" w:cs="华文细黑"/>
          <w:b/>
          <w:bCs/>
          <w:sz w:val="36"/>
          <w:szCs w:val="36"/>
        </w:rPr>
      </w:pPr>
    </w:p>
    <w:p w:rsidR="004D7A97" w:rsidRPr="002678AD" w:rsidRDefault="004D7A97">
      <w:pPr>
        <w:spacing w:line="700" w:lineRule="exact"/>
        <w:rPr>
          <w:rFonts w:ascii="华文细黑" w:eastAsia="华文细黑" w:hAnsi="华文细黑" w:cs="华文细黑"/>
          <w:b/>
          <w:bCs/>
          <w:sz w:val="36"/>
          <w:szCs w:val="36"/>
        </w:rPr>
      </w:pPr>
    </w:p>
    <w:p w:rsidR="004D7A97" w:rsidRPr="002678AD" w:rsidRDefault="00FA150C">
      <w:pPr>
        <w:spacing w:line="360" w:lineRule="auto"/>
        <w:jc w:val="center"/>
        <w:rPr>
          <w:rFonts w:ascii="华文细黑" w:eastAsia="华文细黑" w:hAnsi="华文细黑" w:cs="华文细黑"/>
          <w:b/>
          <w:bCs/>
          <w:sz w:val="32"/>
          <w:szCs w:val="32"/>
        </w:rPr>
      </w:pPr>
      <w:r w:rsidRPr="002678AD">
        <w:rPr>
          <w:rFonts w:ascii="华文细黑" w:eastAsia="华文细黑" w:hAnsi="华文细黑" w:cs="华文细黑" w:hint="eastAsia"/>
          <w:b/>
          <w:bCs/>
          <w:sz w:val="32"/>
          <w:szCs w:val="32"/>
        </w:rPr>
        <w:t>采购人：四川外国语大学</w:t>
      </w:r>
    </w:p>
    <w:p w:rsidR="004D7A97" w:rsidRPr="002678AD" w:rsidRDefault="00FA150C">
      <w:pPr>
        <w:jc w:val="center"/>
        <w:rPr>
          <w:rFonts w:ascii="华文细黑" w:eastAsia="华文细黑" w:hAnsi="华文细黑" w:cs="华文细黑"/>
          <w:b/>
          <w:bCs/>
          <w:sz w:val="32"/>
          <w:szCs w:val="32"/>
        </w:rPr>
      </w:pPr>
      <w:r w:rsidRPr="002678AD">
        <w:rPr>
          <w:rFonts w:ascii="华文细黑" w:eastAsia="华文细黑" w:hAnsi="华文细黑" w:cs="华文细黑" w:hint="eastAsia"/>
          <w:b/>
          <w:bCs/>
          <w:sz w:val="32"/>
          <w:szCs w:val="32"/>
        </w:rPr>
        <w:t>二〇二〇年</w:t>
      </w:r>
      <w:r w:rsidR="00F004AF" w:rsidRPr="002678AD">
        <w:rPr>
          <w:rFonts w:ascii="华文细黑" w:eastAsia="华文细黑" w:hAnsi="华文细黑" w:cs="华文细黑" w:hint="eastAsia"/>
          <w:b/>
          <w:bCs/>
          <w:sz w:val="32"/>
          <w:szCs w:val="32"/>
          <w:lang w:val="en-AU"/>
        </w:rPr>
        <w:t>五</w:t>
      </w:r>
      <w:r w:rsidRPr="002678AD">
        <w:rPr>
          <w:rFonts w:ascii="华文细黑" w:eastAsia="华文细黑" w:hAnsi="华文细黑" w:cs="华文细黑" w:hint="eastAsia"/>
          <w:b/>
          <w:bCs/>
          <w:sz w:val="32"/>
          <w:szCs w:val="32"/>
        </w:rPr>
        <w:t>月</w:t>
      </w:r>
    </w:p>
    <w:p w:rsidR="004D7A97" w:rsidRPr="002678AD"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2678AD" w:rsidRDefault="004D7A97">
      <w:pPr>
        <w:spacing w:line="360" w:lineRule="auto"/>
        <w:jc w:val="center"/>
        <w:outlineLvl w:val="0"/>
        <w:rPr>
          <w:rFonts w:ascii="华文细黑" w:eastAsia="华文细黑" w:hAnsi="华文细黑" w:cs="华文细黑"/>
          <w:b/>
          <w:bCs/>
          <w:sz w:val="30"/>
          <w:szCs w:val="30"/>
        </w:rPr>
      </w:pPr>
    </w:p>
    <w:p w:rsidR="00F004AF" w:rsidRPr="002678AD" w:rsidRDefault="00F004AF" w:rsidP="00F004AF">
      <w:pPr>
        <w:pStyle w:val="a0"/>
      </w:pPr>
    </w:p>
    <w:p w:rsidR="00F004AF" w:rsidRPr="002678AD" w:rsidRDefault="00F004AF" w:rsidP="00F004AF"/>
    <w:p w:rsidR="004D7A97" w:rsidRPr="002678AD" w:rsidRDefault="00FA150C">
      <w:pPr>
        <w:spacing w:line="360" w:lineRule="auto"/>
        <w:jc w:val="center"/>
        <w:outlineLvl w:val="0"/>
        <w:rPr>
          <w:rFonts w:ascii="华文细黑" w:eastAsia="华文细黑" w:hAnsi="华文细黑" w:cs="华文细黑"/>
          <w:b/>
          <w:bCs/>
          <w:sz w:val="30"/>
          <w:szCs w:val="30"/>
        </w:rPr>
      </w:pPr>
      <w:r w:rsidRPr="002678AD">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2678AD" w:rsidRDefault="00FA150C">
      <w:pPr>
        <w:snapToGrid w:val="0"/>
        <w:spacing w:line="480" w:lineRule="exact"/>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四川外国语大学按照采购计划，对学校</w:t>
      </w:r>
      <w:r w:rsidR="000B5787" w:rsidRPr="002678AD">
        <w:rPr>
          <w:rStyle w:val="para1"/>
          <w:rFonts w:ascii="华文细黑" w:eastAsia="华文细黑" w:hAnsi="华文细黑" w:cs="华文细黑"/>
          <w:sz w:val="24"/>
          <w:szCs w:val="24"/>
        </w:rPr>
        <w:t>机房存储及相关设备维保</w:t>
      </w:r>
      <w:r w:rsidRPr="002678AD">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864"/>
        <w:gridCol w:w="1559"/>
        <w:gridCol w:w="1701"/>
        <w:gridCol w:w="2066"/>
      </w:tblGrid>
      <w:tr w:rsidR="004D7A97" w:rsidRPr="002678AD" w:rsidTr="000B5787">
        <w:trPr>
          <w:trHeight w:val="640"/>
          <w:jc w:val="center"/>
        </w:trPr>
        <w:tc>
          <w:tcPr>
            <w:tcW w:w="1047" w:type="dxa"/>
            <w:vAlign w:val="center"/>
          </w:tcPr>
          <w:p w:rsidR="004D7A97" w:rsidRPr="002678AD"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2678AD">
              <w:rPr>
                <w:rStyle w:val="para1"/>
                <w:rFonts w:ascii="华文细黑" w:eastAsia="华文细黑" w:hAnsi="华文细黑" w:cs="华文细黑" w:hint="eastAsia"/>
                <w:sz w:val="24"/>
                <w:szCs w:val="24"/>
              </w:rPr>
              <w:t>分包号</w:t>
            </w:r>
          </w:p>
        </w:tc>
        <w:tc>
          <w:tcPr>
            <w:tcW w:w="2864" w:type="dxa"/>
            <w:vAlign w:val="center"/>
          </w:tcPr>
          <w:p w:rsidR="004D7A97" w:rsidRPr="002678AD" w:rsidRDefault="00FA150C">
            <w:pPr>
              <w:widowControl/>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分包名称</w:t>
            </w:r>
          </w:p>
        </w:tc>
        <w:tc>
          <w:tcPr>
            <w:tcW w:w="1559" w:type="dxa"/>
            <w:vAlign w:val="center"/>
          </w:tcPr>
          <w:p w:rsidR="004D7A97" w:rsidRPr="002678AD" w:rsidRDefault="00FA150C">
            <w:pPr>
              <w:widowControl/>
              <w:spacing w:line="480" w:lineRule="exact"/>
              <w:ind w:firstLineChars="150" w:firstLine="36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最高限价</w:t>
            </w:r>
          </w:p>
          <w:p w:rsidR="004D7A97" w:rsidRPr="002678AD" w:rsidRDefault="00FA150C">
            <w:pPr>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（万元）</w:t>
            </w:r>
          </w:p>
        </w:tc>
        <w:tc>
          <w:tcPr>
            <w:tcW w:w="1701" w:type="dxa"/>
            <w:vAlign w:val="center"/>
          </w:tcPr>
          <w:p w:rsidR="004D7A97" w:rsidRPr="002678AD" w:rsidRDefault="00FA150C">
            <w:pPr>
              <w:widowControl/>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保证金</w:t>
            </w:r>
          </w:p>
          <w:p w:rsidR="004D7A97" w:rsidRPr="002678AD" w:rsidRDefault="00FA150C">
            <w:pPr>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（万元）</w:t>
            </w:r>
          </w:p>
        </w:tc>
        <w:tc>
          <w:tcPr>
            <w:tcW w:w="2066" w:type="dxa"/>
            <w:vAlign w:val="center"/>
          </w:tcPr>
          <w:p w:rsidR="004D7A97" w:rsidRPr="002678AD" w:rsidRDefault="00FA150C">
            <w:pPr>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备注</w:t>
            </w:r>
          </w:p>
        </w:tc>
      </w:tr>
      <w:tr w:rsidR="004D7A97" w:rsidRPr="002678AD" w:rsidTr="000B5787">
        <w:trPr>
          <w:trHeight w:val="660"/>
          <w:jc w:val="center"/>
        </w:trPr>
        <w:tc>
          <w:tcPr>
            <w:tcW w:w="1047" w:type="dxa"/>
            <w:vAlign w:val="center"/>
          </w:tcPr>
          <w:p w:rsidR="004D7A97" w:rsidRPr="002678AD"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2678AD">
              <w:rPr>
                <w:rStyle w:val="para1"/>
                <w:rFonts w:ascii="华文细黑" w:eastAsia="华文细黑" w:hAnsi="华文细黑" w:cs="华文细黑" w:hint="eastAsia"/>
                <w:sz w:val="24"/>
                <w:szCs w:val="24"/>
              </w:rPr>
              <w:t>1</w:t>
            </w:r>
          </w:p>
        </w:tc>
        <w:tc>
          <w:tcPr>
            <w:tcW w:w="2864" w:type="dxa"/>
            <w:vAlign w:val="center"/>
          </w:tcPr>
          <w:p w:rsidR="004D7A97" w:rsidRPr="002678AD" w:rsidRDefault="000B5787">
            <w:pPr>
              <w:widowControl/>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sz w:val="24"/>
                <w:szCs w:val="24"/>
              </w:rPr>
              <w:t>机房存储及相关设备维保</w:t>
            </w:r>
          </w:p>
        </w:tc>
        <w:tc>
          <w:tcPr>
            <w:tcW w:w="1559" w:type="dxa"/>
            <w:vAlign w:val="center"/>
          </w:tcPr>
          <w:p w:rsidR="004D7A97" w:rsidRPr="002678AD" w:rsidRDefault="000B5787">
            <w:pPr>
              <w:widowControl/>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29.64</w:t>
            </w:r>
          </w:p>
        </w:tc>
        <w:tc>
          <w:tcPr>
            <w:tcW w:w="1701" w:type="dxa"/>
            <w:vAlign w:val="center"/>
          </w:tcPr>
          <w:p w:rsidR="004D7A97" w:rsidRPr="002678AD" w:rsidRDefault="00FA150C" w:rsidP="000B5787">
            <w:pPr>
              <w:widowControl/>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0.</w:t>
            </w:r>
            <w:r w:rsidR="000B5787" w:rsidRPr="002678AD">
              <w:rPr>
                <w:rStyle w:val="para1"/>
                <w:rFonts w:ascii="华文细黑" w:eastAsia="华文细黑" w:hAnsi="华文细黑" w:cs="华文细黑" w:hint="eastAsia"/>
                <w:sz w:val="24"/>
                <w:szCs w:val="24"/>
              </w:rPr>
              <w:t>59</w:t>
            </w:r>
          </w:p>
        </w:tc>
        <w:tc>
          <w:tcPr>
            <w:tcW w:w="2066" w:type="dxa"/>
            <w:vAlign w:val="center"/>
          </w:tcPr>
          <w:p w:rsidR="004D7A97" w:rsidRPr="002678AD" w:rsidRDefault="00BF4B5B">
            <w:pPr>
              <w:spacing w:line="480" w:lineRule="exact"/>
              <w:jc w:val="center"/>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3</w:t>
            </w:r>
            <w:r w:rsidR="00A042D3" w:rsidRPr="002678AD">
              <w:rPr>
                <w:rStyle w:val="para1"/>
                <w:rFonts w:ascii="华文细黑" w:eastAsia="华文细黑" w:hAnsi="华文细黑" w:cs="华文细黑" w:hint="eastAsia"/>
                <w:sz w:val="24"/>
                <w:szCs w:val="24"/>
              </w:rPr>
              <w:t>年</w:t>
            </w:r>
          </w:p>
        </w:tc>
      </w:tr>
    </w:tbl>
    <w:p w:rsidR="004D7A97" w:rsidRPr="002678AD"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2678AD" w:rsidRDefault="00FA150C">
      <w:pPr>
        <w:snapToGrid w:val="0"/>
        <w:spacing w:line="480" w:lineRule="exact"/>
        <w:outlineLvl w:val="1"/>
        <w:rPr>
          <w:rFonts w:ascii="华文细黑" w:eastAsia="华文细黑" w:hAnsi="华文细黑" w:cs="华文细黑"/>
          <w:sz w:val="24"/>
          <w:szCs w:val="24"/>
        </w:rPr>
      </w:pPr>
      <w:r w:rsidRPr="002678AD">
        <w:rPr>
          <w:rFonts w:ascii="华文细黑" w:eastAsia="华文细黑" w:hAnsi="华文细黑" w:cs="华文细黑" w:hint="eastAsia"/>
          <w:b/>
          <w:bCs/>
        </w:rPr>
        <w:t>一、询价采购时间、地点</w:t>
      </w:r>
      <w:bookmarkEnd w:id="5"/>
      <w:bookmarkEnd w:id="6"/>
      <w:bookmarkEnd w:id="8"/>
    </w:p>
    <w:p w:rsidR="004D7A97" w:rsidRPr="002678AD"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2678AD">
        <w:rPr>
          <w:rFonts w:ascii="方正仿宋_GBK" w:eastAsia="方正仿宋_GBK" w:hAnsi="宋体" w:hint="eastAsia"/>
        </w:rPr>
        <w:t>1、报名时间</w:t>
      </w:r>
      <w:r w:rsidR="00220E2C" w:rsidRPr="002678AD">
        <w:rPr>
          <w:rFonts w:ascii="方正仿宋_GBK" w:eastAsia="方正仿宋_GBK" w:hAnsi="宋体" w:hint="eastAsia"/>
        </w:rPr>
        <w:t>：</w:t>
      </w:r>
      <w:r w:rsidRPr="002678AD">
        <w:rPr>
          <w:rFonts w:ascii="方正仿宋_GBK" w:eastAsia="方正仿宋_GBK" w:hAnsi="宋体" w:hint="eastAsia"/>
        </w:rPr>
        <w:t>2020年</w:t>
      </w:r>
      <w:r w:rsidR="00F004AF" w:rsidRPr="002678AD">
        <w:rPr>
          <w:rFonts w:ascii="方正仿宋_GBK" w:eastAsia="方正仿宋_GBK" w:hAnsi="宋体" w:hint="eastAsia"/>
        </w:rPr>
        <w:t>5</w:t>
      </w:r>
      <w:r w:rsidRPr="002678AD">
        <w:rPr>
          <w:rFonts w:ascii="方正仿宋_GBK" w:eastAsia="方正仿宋_GBK" w:hAnsi="宋体" w:hint="eastAsia"/>
        </w:rPr>
        <w:t>月</w:t>
      </w:r>
      <w:r w:rsidR="00797808" w:rsidRPr="002678AD">
        <w:rPr>
          <w:rFonts w:ascii="方正仿宋_GBK" w:eastAsia="方正仿宋_GBK" w:hAnsi="宋体" w:hint="eastAsia"/>
        </w:rPr>
        <w:t>21</w:t>
      </w:r>
      <w:r w:rsidRPr="002678AD">
        <w:rPr>
          <w:rFonts w:ascii="方正仿宋_GBK" w:eastAsia="方正仿宋_GBK" w:hAnsi="宋体" w:hint="eastAsia"/>
        </w:rPr>
        <w:t xml:space="preserve">日- </w:t>
      </w:r>
      <w:r w:rsidR="00F004AF" w:rsidRPr="002678AD">
        <w:rPr>
          <w:rFonts w:ascii="方正仿宋_GBK" w:eastAsia="方正仿宋_GBK" w:hAnsi="宋体" w:hint="eastAsia"/>
        </w:rPr>
        <w:t>5</w:t>
      </w:r>
      <w:r w:rsidRPr="002678AD">
        <w:rPr>
          <w:rFonts w:ascii="方正仿宋_GBK" w:eastAsia="方正仿宋_GBK" w:hAnsi="宋体" w:hint="eastAsia"/>
        </w:rPr>
        <w:t>月</w:t>
      </w:r>
      <w:r w:rsidR="00797808" w:rsidRPr="002678AD">
        <w:rPr>
          <w:rFonts w:ascii="方正仿宋_GBK" w:eastAsia="方正仿宋_GBK" w:hAnsi="宋体" w:hint="eastAsia"/>
        </w:rPr>
        <w:t xml:space="preserve">22 </w:t>
      </w:r>
      <w:r w:rsidRPr="002678AD">
        <w:rPr>
          <w:rFonts w:ascii="方正仿宋_GBK" w:eastAsia="方正仿宋_GBK" w:hAnsi="宋体" w:hint="eastAsia"/>
        </w:rPr>
        <w:t>日北京时间09:00-11:00，15:00-17:00。</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保证金及文件购买费缴纳时间</w:t>
      </w:r>
      <w:r w:rsidR="00220E2C" w:rsidRPr="002678AD">
        <w:rPr>
          <w:rFonts w:ascii="方正仿宋_GBK" w:eastAsia="方正仿宋_GBK" w:hAnsi="宋体" w:hint="eastAsia"/>
        </w:rPr>
        <w:t>为</w:t>
      </w:r>
      <w:r w:rsidRPr="002678AD">
        <w:rPr>
          <w:rFonts w:ascii="方正仿宋_GBK" w:eastAsia="方正仿宋_GBK" w:hAnsi="宋体" w:hint="eastAsia"/>
        </w:rPr>
        <w:t>2020年</w:t>
      </w:r>
      <w:r w:rsidR="00F004AF" w:rsidRPr="002678AD">
        <w:rPr>
          <w:rFonts w:ascii="方正仿宋_GBK" w:eastAsia="方正仿宋_GBK" w:hAnsi="宋体" w:hint="eastAsia"/>
        </w:rPr>
        <w:t>5</w:t>
      </w:r>
      <w:r w:rsidRPr="002678AD">
        <w:rPr>
          <w:rFonts w:ascii="方正仿宋_GBK" w:eastAsia="方正仿宋_GBK" w:hAnsi="宋体" w:hint="eastAsia"/>
        </w:rPr>
        <w:t>月</w:t>
      </w:r>
      <w:r w:rsidR="00797808" w:rsidRPr="002678AD">
        <w:rPr>
          <w:rFonts w:ascii="方正仿宋_GBK" w:eastAsia="方正仿宋_GBK" w:hAnsi="宋体" w:hint="eastAsia"/>
        </w:rPr>
        <w:t xml:space="preserve">21 </w:t>
      </w:r>
      <w:r w:rsidRPr="002678AD">
        <w:rPr>
          <w:rFonts w:ascii="方正仿宋_GBK" w:eastAsia="方正仿宋_GBK" w:hAnsi="宋体" w:hint="eastAsia"/>
        </w:rPr>
        <w:t>日-</w:t>
      </w:r>
      <w:r w:rsidR="00F004AF" w:rsidRPr="002678AD">
        <w:rPr>
          <w:rFonts w:ascii="方正仿宋_GBK" w:eastAsia="方正仿宋_GBK" w:hAnsi="宋体" w:hint="eastAsia"/>
        </w:rPr>
        <w:t>5</w:t>
      </w:r>
      <w:r w:rsidRPr="002678AD">
        <w:rPr>
          <w:rFonts w:ascii="方正仿宋_GBK" w:eastAsia="方正仿宋_GBK" w:hAnsi="宋体" w:hint="eastAsia"/>
        </w:rPr>
        <w:t>月</w:t>
      </w:r>
      <w:r w:rsidR="00797808" w:rsidRPr="002678AD">
        <w:rPr>
          <w:rFonts w:ascii="方正仿宋_GBK" w:eastAsia="方正仿宋_GBK" w:hAnsi="宋体" w:hint="eastAsia"/>
        </w:rPr>
        <w:t xml:space="preserve">22 </w:t>
      </w:r>
      <w:r w:rsidRPr="002678AD">
        <w:rPr>
          <w:rFonts w:ascii="方正仿宋_GBK" w:eastAsia="方正仿宋_GBK" w:hAnsi="宋体" w:hint="eastAsia"/>
        </w:rPr>
        <w:t>日。</w:t>
      </w:r>
    </w:p>
    <w:p w:rsidR="004D7A97" w:rsidRPr="002678AD" w:rsidRDefault="00220E2C">
      <w:pPr>
        <w:ind w:firstLineChars="200" w:firstLine="560"/>
        <w:rPr>
          <w:rFonts w:ascii="方正仿宋_GBK" w:eastAsia="方正仿宋_GBK" w:hAnsi="宋体"/>
        </w:rPr>
      </w:pPr>
      <w:r w:rsidRPr="002678AD">
        <w:rPr>
          <w:rFonts w:ascii="方正仿宋_GBK" w:eastAsia="方正仿宋_GBK" w:hAnsi="宋体" w:hint="eastAsia"/>
        </w:rPr>
        <w:t>2、</w:t>
      </w:r>
      <w:r w:rsidR="00FA150C" w:rsidRPr="002678AD">
        <w:rPr>
          <w:rFonts w:ascii="方正仿宋_GBK" w:eastAsia="方正仿宋_GBK" w:hAnsi="宋体" w:hint="eastAsia"/>
        </w:rPr>
        <w:t>报名方式：报名时间内</w:t>
      </w:r>
      <w:r w:rsidRPr="002678AD">
        <w:rPr>
          <w:rFonts w:ascii="方正仿宋_GBK" w:eastAsia="方正仿宋_GBK" w:hAnsi="宋体" w:hint="eastAsia"/>
        </w:rPr>
        <w:t>将</w:t>
      </w:r>
      <w:r w:rsidRPr="002678AD">
        <w:rPr>
          <w:rFonts w:ascii="方正仿宋_GBK" w:eastAsia="方正仿宋_GBK" w:hAnsi="宋体" w:hint="eastAsia"/>
          <w:u w:val="single"/>
        </w:rPr>
        <w:t>报名资料扫描件</w:t>
      </w:r>
      <w:r w:rsidR="00FA150C" w:rsidRPr="002678AD">
        <w:rPr>
          <w:rFonts w:ascii="方正仿宋_GBK" w:eastAsia="方正仿宋_GBK" w:hAnsi="宋体" w:hint="eastAsia"/>
        </w:rPr>
        <w:t>发送邮箱（QQ:</w:t>
      </w:r>
      <w:r w:rsidR="00FA150C" w:rsidRPr="002678AD">
        <w:rPr>
          <w:rFonts w:ascii="方正仿宋_GBK" w:eastAsia="方正仿宋_GBK" w:hAnsi="宋体"/>
        </w:rPr>
        <w:t xml:space="preserve"> 16991353）</w:t>
      </w:r>
      <w:r w:rsidR="00FA150C" w:rsidRPr="002678AD">
        <w:rPr>
          <w:rFonts w:ascii="方正仿宋_GBK" w:eastAsia="方正仿宋_GBK" w:hAnsi="宋体" w:hint="eastAsia"/>
        </w:rPr>
        <w:t>。</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报名资料包含：</w:t>
      </w:r>
      <w:r w:rsidR="00220E2C" w:rsidRPr="002678AD">
        <w:rPr>
          <w:rFonts w:ascii="方正仿宋_GBK" w:eastAsia="方正仿宋_GBK" w:hAnsi="宋体" w:hint="eastAsia"/>
        </w:rPr>
        <w:t>(1)</w:t>
      </w:r>
      <w:r w:rsidRPr="002678AD">
        <w:rPr>
          <w:rFonts w:ascii="方正仿宋_GBK" w:eastAsia="方正仿宋_GBK" w:hAnsi="宋体" w:hint="eastAsia"/>
        </w:rPr>
        <w:t>该项目报名委托书或授权函(格式自拟)，请注明该项目编号及名称并加盖公司</w:t>
      </w:r>
      <w:r w:rsidR="0095274D" w:rsidRPr="002678AD">
        <w:rPr>
          <w:rFonts w:ascii="方正仿宋_GBK" w:eastAsia="方正仿宋_GBK" w:hAnsi="宋体" w:hint="eastAsia"/>
        </w:rPr>
        <w:t>公</w:t>
      </w:r>
      <w:r w:rsidRPr="002678AD">
        <w:rPr>
          <w:rFonts w:ascii="方正仿宋_GBK" w:eastAsia="方正仿宋_GBK" w:hAnsi="宋体" w:hint="eastAsia"/>
        </w:rPr>
        <w:t>章。</w:t>
      </w:r>
      <w:r w:rsidR="00220E2C" w:rsidRPr="002678AD">
        <w:rPr>
          <w:rFonts w:ascii="方正仿宋_GBK" w:eastAsia="方正仿宋_GBK" w:hAnsi="宋体" w:hint="eastAsia"/>
        </w:rPr>
        <w:t>(2)</w:t>
      </w:r>
      <w:r w:rsidRPr="002678AD">
        <w:rPr>
          <w:rFonts w:ascii="方正仿宋_GBK" w:eastAsia="方正仿宋_GBK" w:hAnsi="宋体" w:hint="eastAsia"/>
        </w:rPr>
        <w:t>投标报名登记表(见附表)</w:t>
      </w:r>
      <w:r w:rsidR="0095274D" w:rsidRPr="002678AD">
        <w:rPr>
          <w:rFonts w:ascii="方正仿宋_GBK" w:eastAsia="方正仿宋_GBK" w:hAnsi="宋体" w:hint="eastAsia"/>
        </w:rPr>
        <w:t>，请完善登记表内容后打印并加盖公司公</w:t>
      </w:r>
      <w:r w:rsidRPr="002678AD">
        <w:rPr>
          <w:rFonts w:ascii="方正仿宋_GBK" w:eastAsia="方正仿宋_GBK" w:hAnsi="宋体" w:hint="eastAsia"/>
        </w:rPr>
        <w:t>章。</w:t>
      </w: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4D7A97">
      <w:pPr>
        <w:pStyle w:val="a0"/>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0B5787" w:rsidRPr="002678AD" w:rsidRDefault="000B5787" w:rsidP="000B5787">
      <w:pPr>
        <w:pStyle w:val="a0"/>
      </w:pP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FA150C">
      <w:pPr>
        <w:jc w:val="center"/>
        <w:rPr>
          <w:rFonts w:ascii="华文细黑" w:eastAsia="华文细黑" w:hAnsi="华文细黑"/>
          <w:bCs/>
          <w:sz w:val="44"/>
        </w:rPr>
      </w:pPr>
      <w:r w:rsidRPr="002678AD">
        <w:rPr>
          <w:rFonts w:ascii="华文细黑" w:eastAsia="华文细黑" w:hAnsi="华文细黑" w:hint="eastAsia"/>
          <w:bCs/>
          <w:sz w:val="44"/>
        </w:rPr>
        <w:lastRenderedPageBreak/>
        <w:t>投标报名登记表</w:t>
      </w:r>
    </w:p>
    <w:p w:rsidR="004D7A97" w:rsidRPr="002678AD" w:rsidRDefault="004D7A97">
      <w:pPr>
        <w:adjustRightInd w:val="0"/>
        <w:snapToGrid w:val="0"/>
        <w:rPr>
          <w:rFonts w:ascii="华文细黑" w:eastAsia="华文细黑" w:hAnsi="华文细黑"/>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投标公司全称：</w:t>
      </w:r>
    </w:p>
    <w:p w:rsidR="004D7A97" w:rsidRPr="002678AD" w:rsidRDefault="004D7A97">
      <w:pPr>
        <w:adjustRightInd w:val="0"/>
        <w:snapToGrid w:val="0"/>
        <w:ind w:leftChars="200" w:left="56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投标项目名称：</w:t>
      </w:r>
    </w:p>
    <w:p w:rsidR="004D7A97" w:rsidRPr="002678AD" w:rsidRDefault="004D7A97">
      <w:pPr>
        <w:adjustRightInd w:val="0"/>
        <w:snapToGrid w:val="0"/>
        <w:ind w:leftChars="100" w:left="280" w:firstLineChars="100" w:firstLine="10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投标项目编号：</w:t>
      </w:r>
    </w:p>
    <w:p w:rsidR="004D7A97" w:rsidRPr="002678AD" w:rsidRDefault="004D7A97">
      <w:pPr>
        <w:adjustRightInd w:val="0"/>
        <w:snapToGrid w:val="0"/>
        <w:ind w:leftChars="100" w:left="280" w:firstLineChars="100" w:firstLine="10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投标公司联系人姓名：</w:t>
      </w:r>
    </w:p>
    <w:p w:rsidR="004D7A97" w:rsidRPr="002678AD" w:rsidRDefault="004D7A97">
      <w:pPr>
        <w:adjustRightInd w:val="0"/>
        <w:snapToGrid w:val="0"/>
        <w:ind w:leftChars="100" w:left="280" w:firstLineChars="100" w:firstLine="10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投标公司联系人电话(手机)：</w:t>
      </w:r>
    </w:p>
    <w:p w:rsidR="004D7A97" w:rsidRPr="002678AD" w:rsidRDefault="004D7A97">
      <w:pPr>
        <w:adjustRightInd w:val="0"/>
        <w:snapToGrid w:val="0"/>
        <w:ind w:leftChars="100" w:left="280" w:firstLineChars="100" w:firstLine="10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投标公司</w:t>
      </w:r>
      <w:r w:rsidRPr="002678AD">
        <w:rPr>
          <w:rFonts w:ascii="华文细黑" w:eastAsia="华文细黑" w:hAnsi="华文细黑" w:hint="eastAsia"/>
          <w:b/>
          <w:u w:val="single"/>
        </w:rPr>
        <w:t>开户银行全称</w:t>
      </w:r>
      <w:r w:rsidRPr="002678AD">
        <w:rPr>
          <w:rFonts w:ascii="华文细黑" w:eastAsia="华文细黑" w:hAnsi="华文细黑" w:hint="eastAsia"/>
        </w:rPr>
        <w:t xml:space="preserve">： </w:t>
      </w:r>
    </w:p>
    <w:p w:rsidR="004D7A97" w:rsidRPr="002678AD" w:rsidRDefault="004D7A97">
      <w:pPr>
        <w:adjustRightInd w:val="0"/>
        <w:snapToGrid w:val="0"/>
        <w:ind w:leftChars="200" w:left="1360" w:hangingChars="800" w:hanging="80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sz w:val="10"/>
          <w:szCs w:val="10"/>
        </w:rPr>
      </w:pPr>
      <w:r w:rsidRPr="002678AD">
        <w:rPr>
          <w:rFonts w:ascii="华文细黑" w:eastAsia="华文细黑" w:hAnsi="华文细黑" w:hint="eastAsia"/>
        </w:rPr>
        <w:t>投标公司</w:t>
      </w:r>
      <w:r w:rsidRPr="002678AD">
        <w:rPr>
          <w:rFonts w:ascii="华文细黑" w:eastAsia="华文细黑" w:hAnsi="华文细黑" w:hint="eastAsia"/>
          <w:b/>
          <w:u w:val="single"/>
        </w:rPr>
        <w:t>开户银行账号</w:t>
      </w:r>
      <w:r w:rsidRPr="002678AD">
        <w:rPr>
          <w:rFonts w:ascii="华文细黑" w:eastAsia="华文细黑" w:hAnsi="华文细黑" w:hint="eastAsia"/>
        </w:rPr>
        <w:t>：</w:t>
      </w:r>
    </w:p>
    <w:p w:rsidR="004D7A97" w:rsidRPr="002678AD" w:rsidRDefault="004D7A97">
      <w:pPr>
        <w:adjustRightInd w:val="0"/>
        <w:snapToGrid w:val="0"/>
        <w:ind w:leftChars="200" w:left="1360" w:hangingChars="800" w:hanging="800"/>
        <w:rPr>
          <w:rFonts w:ascii="华文细黑" w:eastAsia="华文细黑" w:hAnsi="华文细黑"/>
          <w:sz w:val="10"/>
          <w:szCs w:val="10"/>
        </w:rPr>
      </w:pPr>
    </w:p>
    <w:p w:rsidR="004D7A97" w:rsidRPr="002678AD" w:rsidRDefault="00FA150C">
      <w:pPr>
        <w:adjustRightInd w:val="0"/>
        <w:snapToGrid w:val="0"/>
        <w:rPr>
          <w:rFonts w:ascii="华文细黑" w:eastAsia="华文细黑" w:hAnsi="华文细黑"/>
        </w:rPr>
      </w:pPr>
      <w:r w:rsidRPr="002678AD">
        <w:rPr>
          <w:rFonts w:ascii="华文细黑" w:eastAsia="华文细黑" w:hAnsi="华文细黑" w:hint="eastAsia"/>
        </w:rPr>
        <w:t>投标公司</w:t>
      </w:r>
      <w:r w:rsidRPr="002678AD">
        <w:rPr>
          <w:rFonts w:ascii="华文细黑" w:eastAsia="华文细黑" w:hAnsi="华文细黑" w:hint="eastAsia"/>
          <w:b/>
          <w:u w:val="single"/>
        </w:rPr>
        <w:t>开户银行行号</w:t>
      </w:r>
      <w:r w:rsidRPr="002678AD">
        <w:rPr>
          <w:rFonts w:ascii="华文细黑" w:eastAsia="华文细黑" w:hAnsi="华文细黑" w:hint="eastAsia"/>
        </w:rPr>
        <w:t>：</w:t>
      </w:r>
    </w:p>
    <w:p w:rsidR="004D7A97" w:rsidRPr="002678AD" w:rsidRDefault="004D7A97">
      <w:pPr>
        <w:adjustRightInd w:val="0"/>
        <w:snapToGrid w:val="0"/>
        <w:rPr>
          <w:rFonts w:ascii="华文细黑" w:eastAsia="华文细黑" w:hAnsi="华文细黑"/>
          <w:sz w:val="11"/>
          <w:szCs w:val="11"/>
        </w:rPr>
      </w:pPr>
    </w:p>
    <w:p w:rsidR="004D7A97" w:rsidRPr="002678AD" w:rsidRDefault="00FA150C">
      <w:pPr>
        <w:adjustRightInd w:val="0"/>
        <w:snapToGrid w:val="0"/>
        <w:rPr>
          <w:rFonts w:ascii="华文细黑" w:eastAsia="华文细黑" w:hAnsi="华文细黑"/>
        </w:rPr>
      </w:pPr>
      <w:r w:rsidRPr="002678AD">
        <w:rPr>
          <w:rFonts w:ascii="华文细黑" w:eastAsia="华文细黑" w:hAnsi="华文细黑" w:hint="eastAsia"/>
        </w:rPr>
        <w:t>纳税人识别号：</w:t>
      </w:r>
    </w:p>
    <w:p w:rsidR="00CE6AB2" w:rsidRPr="002678AD" w:rsidRDefault="00CE6AB2" w:rsidP="00CE6AB2">
      <w:pPr>
        <w:adjustRightInd w:val="0"/>
        <w:snapToGrid w:val="0"/>
        <w:rPr>
          <w:rFonts w:ascii="华文细黑" w:eastAsia="华文细黑" w:hAnsi="华文细黑"/>
        </w:rPr>
      </w:pPr>
      <w:r w:rsidRPr="002678AD">
        <w:rPr>
          <w:rFonts w:ascii="华文细黑" w:eastAsia="华文细黑" w:hAnsi="华文细黑" w:hint="eastAsia"/>
        </w:rPr>
        <w:t>QQ邮箱(便于电子发票发放)：</w:t>
      </w:r>
    </w:p>
    <w:p w:rsidR="004D7A97" w:rsidRPr="002678AD" w:rsidRDefault="00FA150C">
      <w:pPr>
        <w:adjustRightInd w:val="0"/>
        <w:snapToGrid w:val="0"/>
        <w:ind w:firstLineChars="1400" w:firstLine="3920"/>
        <w:rPr>
          <w:rFonts w:ascii="华文细黑" w:eastAsia="华文细黑" w:hAnsi="华文细黑"/>
        </w:rPr>
      </w:pPr>
      <w:r w:rsidRPr="002678AD">
        <w:rPr>
          <w:rFonts w:ascii="华文细黑" w:eastAsia="华文细黑" w:hAnsi="华文细黑" w:hint="eastAsia"/>
        </w:rPr>
        <w:t>投标公司全称：   (</w:t>
      </w:r>
      <w:r w:rsidR="0095274D" w:rsidRPr="002678AD">
        <w:rPr>
          <w:rFonts w:ascii="华文细黑" w:eastAsia="华文细黑" w:hAnsi="华文细黑" w:hint="eastAsia"/>
        </w:rPr>
        <w:t>公</w:t>
      </w:r>
      <w:r w:rsidRPr="002678AD">
        <w:rPr>
          <w:rFonts w:ascii="华文细黑" w:eastAsia="华文细黑" w:hAnsi="华文细黑" w:hint="eastAsia"/>
        </w:rPr>
        <w:t>章)</w:t>
      </w:r>
    </w:p>
    <w:p w:rsidR="004D7A97" w:rsidRPr="002678AD" w:rsidRDefault="00FA150C">
      <w:pPr>
        <w:adjustRightInd w:val="0"/>
        <w:snapToGrid w:val="0"/>
        <w:ind w:firstLineChars="1800" w:firstLine="5040"/>
        <w:rPr>
          <w:rFonts w:ascii="华文细黑" w:eastAsia="华文细黑" w:hAnsi="华文细黑"/>
        </w:rPr>
      </w:pPr>
      <w:r w:rsidRPr="002678AD">
        <w:rPr>
          <w:rFonts w:ascii="华文细黑" w:eastAsia="华文细黑" w:hAnsi="华文细黑" w:hint="eastAsia"/>
        </w:rPr>
        <w:t>日期：   年   月   日</w:t>
      </w:r>
    </w:p>
    <w:p w:rsidR="004D7A97" w:rsidRPr="002678AD" w:rsidRDefault="00FA150C">
      <w:pPr>
        <w:rPr>
          <w:rFonts w:ascii="华文细黑" w:eastAsia="华文细黑" w:hAnsi="华文细黑"/>
        </w:rPr>
      </w:pPr>
      <w:r w:rsidRPr="002678AD">
        <w:rPr>
          <w:rFonts w:ascii="华文细黑" w:eastAsia="华文细黑" w:hAnsi="华文细黑" w:hint="eastAsia"/>
        </w:rPr>
        <w:t>注：</w:t>
      </w:r>
      <w:r w:rsidRPr="002678AD">
        <w:rPr>
          <w:rFonts w:ascii="华文细黑" w:eastAsia="华文细黑" w:hAnsi="华文细黑" w:hint="eastAsia"/>
          <w:b/>
          <w:u w:val="single"/>
        </w:rPr>
        <w:t>请贵公司用公司基本账户给学校转账</w:t>
      </w:r>
      <w:r w:rsidRPr="002678AD">
        <w:rPr>
          <w:rFonts w:ascii="华文细黑" w:eastAsia="华文细黑" w:hAnsi="华文细黑" w:hint="eastAsia"/>
        </w:rPr>
        <w:t>。</w:t>
      </w:r>
    </w:p>
    <w:p w:rsidR="004D7A97" w:rsidRPr="002678AD" w:rsidRDefault="00FA150C">
      <w:pPr>
        <w:ind w:firstLineChars="200" w:firstLine="560"/>
        <w:rPr>
          <w:rFonts w:ascii="华文细黑" w:eastAsia="华文细黑" w:hAnsi="华文细黑"/>
        </w:rPr>
      </w:pPr>
      <w:r w:rsidRPr="002678AD">
        <w:rPr>
          <w:rFonts w:ascii="华文细黑" w:eastAsia="华文细黑" w:hAnsi="华文细黑" w:hint="eastAsia"/>
        </w:rPr>
        <w:t>保证金及文本费，</w:t>
      </w:r>
      <w:r w:rsidRPr="002678AD">
        <w:rPr>
          <w:rFonts w:ascii="华文细黑" w:eastAsia="华文细黑" w:hAnsi="华文细黑" w:hint="eastAsia"/>
          <w:b/>
          <w:u w:val="single"/>
        </w:rPr>
        <w:t>请分别打款</w:t>
      </w:r>
      <w:r w:rsidRPr="002678AD">
        <w:rPr>
          <w:rFonts w:ascii="华文细黑" w:eastAsia="华文细黑" w:hAnsi="华文细黑" w:hint="eastAsia"/>
        </w:rPr>
        <w:t>，打款时</w:t>
      </w:r>
      <w:r w:rsidRPr="002678AD">
        <w:rPr>
          <w:rFonts w:ascii="华文细黑" w:eastAsia="华文细黑" w:hAnsi="华文细黑" w:hint="eastAsia"/>
          <w:b/>
          <w:u w:val="single"/>
        </w:rPr>
        <w:t>请注明项目名称(可简写)</w:t>
      </w:r>
      <w:r w:rsidRPr="002678AD">
        <w:rPr>
          <w:rFonts w:ascii="华文细黑" w:eastAsia="华文细黑" w:hAnsi="华文细黑" w:hint="eastAsia"/>
        </w:rPr>
        <w:t>。</w:t>
      </w:r>
    </w:p>
    <w:p w:rsidR="004D7A97" w:rsidRPr="002678AD" w:rsidRDefault="00FA150C" w:rsidP="00AE0F0D">
      <w:pPr>
        <w:ind w:leftChars="200" w:left="560"/>
        <w:rPr>
          <w:rFonts w:ascii="华文细黑" w:eastAsia="华文细黑" w:hAnsi="华文细黑"/>
        </w:rPr>
      </w:pPr>
      <w:r w:rsidRPr="002678AD">
        <w:rPr>
          <w:rFonts w:ascii="华文细黑" w:eastAsia="华文细黑" w:hAnsi="华文细黑" w:hint="eastAsia"/>
        </w:rPr>
        <w:t>请严格按照招标文件要求，</w:t>
      </w:r>
      <w:r w:rsidRPr="002678AD">
        <w:rPr>
          <w:rFonts w:ascii="华文细黑" w:eastAsia="华文细黑" w:hAnsi="华文细黑" w:hint="eastAsia"/>
          <w:b/>
          <w:u w:val="single"/>
        </w:rPr>
        <w:t>按时缴纳</w:t>
      </w:r>
      <w:r w:rsidRPr="002678AD">
        <w:rPr>
          <w:rFonts w:ascii="华文细黑" w:eastAsia="华文细黑" w:hAnsi="华文细黑" w:hint="eastAsia"/>
        </w:rPr>
        <w:t>保证金及文本费。</w:t>
      </w:r>
    </w:p>
    <w:p w:rsidR="004D7A97" w:rsidRPr="002678AD" w:rsidRDefault="00FA150C">
      <w:pPr>
        <w:ind w:leftChars="200" w:left="560"/>
        <w:rPr>
          <w:rFonts w:ascii="华文细黑" w:eastAsia="华文细黑" w:hAnsi="华文细黑"/>
        </w:rPr>
      </w:pPr>
      <w:r w:rsidRPr="002678AD">
        <w:rPr>
          <w:rFonts w:ascii="华文细黑" w:eastAsia="华文细黑" w:hAnsi="华文细黑" w:hint="eastAsia"/>
        </w:rPr>
        <w:t>保证金及文本费以到账时间为准，投标人请自行考虑汇入时间风险，如同城汇入、异地汇入、跨行汇入的时间要求。</w:t>
      </w:r>
    </w:p>
    <w:p w:rsidR="004D7A97" w:rsidRPr="002678AD" w:rsidRDefault="00FA150C">
      <w:pPr>
        <w:ind w:firstLineChars="300" w:firstLine="840"/>
        <w:rPr>
          <w:rFonts w:ascii="华文细黑" w:eastAsia="华文细黑" w:hAnsi="华文细黑"/>
        </w:rPr>
      </w:pPr>
      <w:r w:rsidRPr="002678AD">
        <w:rPr>
          <w:rFonts w:ascii="华文细黑" w:eastAsia="华文细黑" w:hAnsi="华文细黑" w:hint="eastAsia"/>
        </w:rPr>
        <w:t>（未按规定时间缴款的视为无效报名，感谢配合！）</w:t>
      </w:r>
    </w:p>
    <w:p w:rsidR="004D7A97" w:rsidRPr="002678AD" w:rsidRDefault="004D7A97">
      <w:pPr>
        <w:rPr>
          <w:rFonts w:ascii="华文细黑" w:eastAsia="华文细黑" w:hAnsi="华文细黑"/>
          <w:sz w:val="30"/>
          <w:szCs w:val="30"/>
        </w:rPr>
      </w:pPr>
    </w:p>
    <w:p w:rsidR="004D7A97" w:rsidRPr="002678AD" w:rsidRDefault="00FA150C">
      <w:pPr>
        <w:jc w:val="center"/>
        <w:rPr>
          <w:rFonts w:ascii="华文细黑" w:eastAsia="华文细黑" w:hAnsi="华文细黑"/>
        </w:rPr>
      </w:pPr>
      <w:r w:rsidRPr="002678AD">
        <w:rPr>
          <w:rFonts w:ascii="华文细黑" w:eastAsia="华文细黑" w:hAnsi="华文细黑" w:hint="eastAsia"/>
        </w:rPr>
        <w:t>四川外国语大学银行账户信息</w:t>
      </w:r>
    </w:p>
    <w:p w:rsidR="004D7A97" w:rsidRPr="002678AD" w:rsidRDefault="00FA150C">
      <w:pPr>
        <w:rPr>
          <w:rFonts w:ascii="华文细黑" w:eastAsia="华文细黑" w:hAnsi="华文细黑"/>
        </w:rPr>
      </w:pPr>
      <w:r w:rsidRPr="002678AD">
        <w:rPr>
          <w:rFonts w:ascii="华文细黑" w:eastAsia="华文细黑" w:hAnsi="华文细黑" w:hint="eastAsia"/>
        </w:rPr>
        <w:t>竞标人须以投标公司基本账户向指定银行缴纳保证金及文本费。</w:t>
      </w:r>
    </w:p>
    <w:p w:rsidR="004D7A97" w:rsidRPr="002678AD" w:rsidRDefault="00FA150C">
      <w:pPr>
        <w:rPr>
          <w:rFonts w:ascii="华文细黑" w:eastAsia="华文细黑" w:hAnsi="华文细黑"/>
        </w:rPr>
      </w:pPr>
      <w:r w:rsidRPr="002678AD">
        <w:rPr>
          <w:rFonts w:ascii="华文细黑" w:eastAsia="华文细黑" w:hAnsi="华文细黑" w:hint="eastAsia"/>
        </w:rPr>
        <w:t>户名：四川外国语大学</w:t>
      </w:r>
    </w:p>
    <w:p w:rsidR="004D7A97" w:rsidRPr="002678AD" w:rsidRDefault="00FA150C">
      <w:pPr>
        <w:rPr>
          <w:rFonts w:ascii="华文细黑" w:eastAsia="华文细黑" w:hAnsi="华文细黑"/>
        </w:rPr>
      </w:pPr>
      <w:r w:rsidRPr="002678AD">
        <w:rPr>
          <w:rFonts w:ascii="华文细黑" w:eastAsia="华文细黑" w:hAnsi="华文细黑" w:hint="eastAsia"/>
        </w:rPr>
        <w:t>开户行：工行重庆分行童家桥支行</w:t>
      </w:r>
    </w:p>
    <w:p w:rsidR="004D7A97" w:rsidRPr="002678AD" w:rsidRDefault="00FA150C">
      <w:pPr>
        <w:rPr>
          <w:rFonts w:ascii="华文细黑" w:eastAsia="华文细黑" w:hAnsi="华文细黑"/>
        </w:rPr>
      </w:pPr>
      <w:r w:rsidRPr="002678AD">
        <w:rPr>
          <w:rFonts w:ascii="华文细黑" w:eastAsia="华文细黑" w:hAnsi="华文细黑" w:hint="eastAsia"/>
        </w:rPr>
        <w:t>账号：3100024609026402214</w:t>
      </w:r>
    </w:p>
    <w:p w:rsidR="004D7A97" w:rsidRPr="002678AD" w:rsidRDefault="00FA150C">
      <w:pPr>
        <w:rPr>
          <w:rFonts w:ascii="华文细黑" w:eastAsia="华文细黑" w:hAnsi="华文细黑"/>
        </w:rPr>
      </w:pPr>
      <w:r w:rsidRPr="002678AD">
        <w:rPr>
          <w:rFonts w:ascii="华文细黑" w:eastAsia="华文细黑" w:hAnsi="华文细黑" w:hint="eastAsia"/>
        </w:rPr>
        <w:t>行号：102653001161</w:t>
      </w:r>
    </w:p>
    <w:p w:rsidR="004D7A97" w:rsidRPr="002678AD" w:rsidRDefault="00FA150C">
      <w:pPr>
        <w:rPr>
          <w:rFonts w:ascii="华文细黑" w:eastAsia="华文细黑" w:hAnsi="华文细黑"/>
        </w:rPr>
      </w:pPr>
      <w:r w:rsidRPr="002678AD">
        <w:rPr>
          <w:rFonts w:ascii="华文细黑" w:eastAsia="华文细黑" w:hAnsi="华文细黑" w:hint="eastAsia"/>
        </w:rPr>
        <w:t>组织机构代码：45040170-9</w:t>
      </w:r>
    </w:p>
    <w:p w:rsidR="004D7A97" w:rsidRPr="002678AD" w:rsidRDefault="00FA150C" w:rsidP="00CE6AB2">
      <w:pPr>
        <w:rPr>
          <w:rFonts w:ascii="华文细黑" w:eastAsia="华文细黑" w:hAnsi="华文细黑"/>
        </w:rPr>
      </w:pPr>
      <w:r w:rsidRPr="002678AD">
        <w:rPr>
          <w:rFonts w:ascii="华文细黑" w:eastAsia="华文细黑" w:hAnsi="华文细黑" w:hint="eastAsia"/>
        </w:rPr>
        <w:t>纳税人识别号：125000004504017097</w:t>
      </w:r>
    </w:p>
    <w:p w:rsidR="00BF54A1" w:rsidRPr="002678AD" w:rsidRDefault="00BF54A1" w:rsidP="00220E2C">
      <w:pPr>
        <w:rPr>
          <w:rFonts w:ascii="方正仿宋_GBK" w:eastAsia="方正仿宋_GBK" w:hAnsi="宋体"/>
          <w:b/>
        </w:rPr>
      </w:pPr>
    </w:p>
    <w:p w:rsidR="004D7A97" w:rsidRPr="002678AD" w:rsidRDefault="00FA150C" w:rsidP="00220E2C">
      <w:pPr>
        <w:rPr>
          <w:rFonts w:ascii="方正仿宋_GBK" w:eastAsia="方正仿宋_GBK" w:hAnsi="宋体"/>
          <w:b/>
        </w:rPr>
      </w:pPr>
      <w:r w:rsidRPr="002678AD">
        <w:rPr>
          <w:rFonts w:ascii="方正仿宋_GBK" w:eastAsia="方正仿宋_GBK" w:hAnsi="宋体" w:hint="eastAsia"/>
          <w:b/>
        </w:rPr>
        <w:t>备注：</w:t>
      </w:r>
      <w:r w:rsidR="00BF54A1" w:rsidRPr="002678AD">
        <w:rPr>
          <w:rFonts w:ascii="方正仿宋_GBK" w:eastAsia="方正仿宋_GBK" w:hAnsi="宋体" w:hint="eastAsia"/>
          <w:b/>
        </w:rPr>
        <w:t>报名资料</w:t>
      </w:r>
      <w:r w:rsidRPr="002678AD">
        <w:rPr>
          <w:rFonts w:ascii="方正仿宋_GBK" w:eastAsia="方正仿宋_GBK" w:hAnsi="宋体" w:hint="eastAsia"/>
          <w:b/>
        </w:rPr>
        <w:t>请务必在报名时间内填写完整并发送邮箱</w:t>
      </w:r>
      <w:r w:rsidR="00BF54A1" w:rsidRPr="002678AD">
        <w:rPr>
          <w:rFonts w:ascii="方正仿宋_GBK" w:eastAsia="方正仿宋_GBK" w:hAnsi="宋体" w:hint="eastAsia"/>
          <w:b/>
        </w:rPr>
        <w:t>(</w:t>
      </w:r>
      <w:r w:rsidRPr="002678AD">
        <w:rPr>
          <w:rFonts w:ascii="方正仿宋_GBK" w:eastAsia="方正仿宋_GBK" w:hAnsi="宋体" w:hint="eastAsia"/>
          <w:b/>
        </w:rPr>
        <w:t>QQ:</w:t>
      </w:r>
      <w:r w:rsidRPr="002678AD">
        <w:rPr>
          <w:rFonts w:ascii="方正仿宋_GBK" w:eastAsia="方正仿宋_GBK" w:hAnsi="宋体"/>
          <w:b/>
        </w:rPr>
        <w:t>16991353</w:t>
      </w:r>
      <w:r w:rsidR="00BF54A1" w:rsidRPr="002678AD">
        <w:rPr>
          <w:rFonts w:ascii="方正仿宋_GBK" w:eastAsia="方正仿宋_GBK" w:hAnsi="宋体" w:hint="eastAsia"/>
          <w:b/>
        </w:rPr>
        <w:t>)</w:t>
      </w:r>
      <w:r w:rsidRPr="002678AD">
        <w:rPr>
          <w:rFonts w:ascii="方正仿宋_GBK" w:eastAsia="方正仿宋_GBK" w:hAnsi="宋体"/>
          <w:b/>
        </w:rPr>
        <w:t>。</w:t>
      </w:r>
    </w:p>
    <w:p w:rsidR="004D7A97" w:rsidRPr="002678AD" w:rsidRDefault="00220E2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lastRenderedPageBreak/>
        <w:t>3</w:t>
      </w:r>
      <w:r w:rsidR="00FA150C" w:rsidRPr="002678AD">
        <w:rPr>
          <w:rFonts w:ascii="方正仿宋_GBK" w:eastAsia="方正仿宋_GBK" w:hAnsi="宋体" w:hint="eastAsia"/>
        </w:rPr>
        <w:t>、文件获取方式：凡有意参加投标的供应商，请在四川外国语大学官网(www.</w:t>
      </w:r>
      <w:r w:rsidR="00FA150C" w:rsidRPr="002678AD">
        <w:rPr>
          <w:rFonts w:ascii="方正仿宋_GBK" w:eastAsia="方正仿宋_GBK" w:hAnsi="宋体"/>
        </w:rPr>
        <w:t xml:space="preserve"> sisu.edu.cn</w:t>
      </w:r>
      <w:r w:rsidR="00FA150C" w:rsidRPr="002678AD">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2678AD" w:rsidRDefault="00220E2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4</w:t>
      </w:r>
      <w:r w:rsidR="00FA150C" w:rsidRPr="002678AD">
        <w:rPr>
          <w:rFonts w:ascii="方正仿宋_GBK" w:eastAsia="方正仿宋_GBK" w:hAnsi="宋体" w:hint="eastAsia"/>
        </w:rPr>
        <w:t>、采购文件售价：300元。</w:t>
      </w:r>
    </w:p>
    <w:p w:rsidR="004D7A97" w:rsidRPr="002678AD" w:rsidRDefault="00220E2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5</w:t>
      </w:r>
      <w:r w:rsidR="00FA150C" w:rsidRPr="002678AD">
        <w:rPr>
          <w:rFonts w:ascii="方正仿宋_GBK" w:eastAsia="方正仿宋_GBK" w:hAnsi="宋体" w:hint="eastAsia"/>
        </w:rPr>
        <w:t>、投标人须以投标公司名义向指定银行缴纳文本费与保证金。</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户名：四川外国语大学</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开户行：工行重庆分行童家桥支行</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帐号：3100024609026402214</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行号：102653001161</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组织机构代码：45040170-9</w:t>
      </w:r>
    </w:p>
    <w:p w:rsidR="004D7A97" w:rsidRPr="002678AD" w:rsidRDefault="00FA150C">
      <w:pPr>
        <w:snapToGrid w:val="0"/>
        <w:spacing w:line="440" w:lineRule="exact"/>
        <w:ind w:firstLineChars="200" w:firstLine="560"/>
        <w:rPr>
          <w:rFonts w:ascii="方正仿宋_GBK" w:eastAsia="方正仿宋_GBK" w:hAnsi="宋体"/>
        </w:rPr>
      </w:pPr>
      <w:r w:rsidRPr="002678AD">
        <w:rPr>
          <w:rFonts w:ascii="方正仿宋_GBK" w:eastAsia="方正仿宋_GBK" w:hAnsi="宋体" w:hint="eastAsia"/>
        </w:rPr>
        <w:t>纳税人识别号：125000004504017097</w:t>
      </w:r>
    </w:p>
    <w:p w:rsidR="004D7A97" w:rsidRPr="002678AD" w:rsidRDefault="004D7A97">
      <w:pPr>
        <w:spacing w:line="480" w:lineRule="exact"/>
        <w:ind w:firstLineChars="200" w:firstLine="480"/>
        <w:rPr>
          <w:rStyle w:val="para1"/>
          <w:rFonts w:ascii="华文细黑" w:eastAsia="华文细黑" w:hAnsi="华文细黑" w:cs="华文细黑"/>
          <w:sz w:val="24"/>
          <w:szCs w:val="24"/>
        </w:rPr>
      </w:pPr>
    </w:p>
    <w:p w:rsidR="004D7A97" w:rsidRPr="002678AD" w:rsidRDefault="00FA150C">
      <w:pPr>
        <w:spacing w:line="480" w:lineRule="exact"/>
        <w:ind w:firstLineChars="200" w:firstLine="560"/>
        <w:rPr>
          <w:rFonts w:ascii="方正仿宋_GBK" w:eastAsia="方正仿宋_GBK" w:hAnsi="宋体"/>
        </w:rPr>
      </w:pPr>
      <w:r w:rsidRPr="002678AD">
        <w:rPr>
          <w:rFonts w:ascii="方正仿宋_GBK" w:eastAsia="方正仿宋_GBK" w:hAnsi="宋体" w:hint="eastAsia"/>
        </w:rPr>
        <w:t>文件递交起止时间：2020年</w:t>
      </w:r>
      <w:r w:rsidR="002D0C84" w:rsidRPr="002678AD">
        <w:rPr>
          <w:rFonts w:ascii="方正仿宋_GBK" w:eastAsia="方正仿宋_GBK" w:hAnsi="宋体" w:hint="eastAsia"/>
        </w:rPr>
        <w:t>5</w:t>
      </w:r>
      <w:r w:rsidRPr="002678AD">
        <w:rPr>
          <w:rFonts w:ascii="方正仿宋_GBK" w:eastAsia="方正仿宋_GBK" w:hAnsi="宋体" w:hint="eastAsia"/>
        </w:rPr>
        <w:t>月</w:t>
      </w:r>
      <w:r w:rsidR="00797808" w:rsidRPr="002678AD">
        <w:rPr>
          <w:rFonts w:ascii="方正仿宋_GBK" w:eastAsia="方正仿宋_GBK" w:hAnsi="宋体" w:hint="eastAsia"/>
        </w:rPr>
        <w:t xml:space="preserve">27 </w:t>
      </w:r>
      <w:r w:rsidRPr="002678AD">
        <w:rPr>
          <w:rFonts w:ascii="方正仿宋_GBK" w:eastAsia="方正仿宋_GBK" w:hAnsi="宋体" w:hint="eastAsia"/>
        </w:rPr>
        <w:t>日北京时间09:15—09:30</w:t>
      </w:r>
    </w:p>
    <w:p w:rsidR="004D7A97" w:rsidRPr="002678AD" w:rsidRDefault="00FA150C">
      <w:pPr>
        <w:spacing w:line="480" w:lineRule="exact"/>
        <w:ind w:firstLineChars="200" w:firstLine="560"/>
        <w:rPr>
          <w:rFonts w:ascii="方正仿宋_GBK" w:eastAsia="方正仿宋_GBK" w:hAnsi="宋体"/>
        </w:rPr>
      </w:pPr>
      <w:r w:rsidRPr="002678AD">
        <w:rPr>
          <w:rFonts w:ascii="方正仿宋_GBK" w:eastAsia="方正仿宋_GBK" w:hAnsi="宋体" w:hint="eastAsia"/>
        </w:rPr>
        <w:t>开标时间：2020年</w:t>
      </w:r>
      <w:r w:rsidR="002D0C84" w:rsidRPr="002678AD">
        <w:rPr>
          <w:rFonts w:ascii="方正仿宋_GBK" w:eastAsia="方正仿宋_GBK" w:hAnsi="宋体" w:hint="eastAsia"/>
        </w:rPr>
        <w:t>5</w:t>
      </w:r>
      <w:r w:rsidRPr="002678AD">
        <w:rPr>
          <w:rFonts w:ascii="方正仿宋_GBK" w:eastAsia="方正仿宋_GBK" w:hAnsi="宋体" w:hint="eastAsia"/>
        </w:rPr>
        <w:t>月</w:t>
      </w:r>
      <w:r w:rsidR="00797808" w:rsidRPr="002678AD">
        <w:rPr>
          <w:rFonts w:ascii="方正仿宋_GBK" w:eastAsia="方正仿宋_GBK" w:hAnsi="宋体" w:hint="eastAsia"/>
        </w:rPr>
        <w:t xml:space="preserve"> 27</w:t>
      </w:r>
      <w:r w:rsidRPr="002678AD">
        <w:rPr>
          <w:rFonts w:ascii="方正仿宋_GBK" w:eastAsia="方正仿宋_GBK" w:hAnsi="宋体" w:hint="eastAsia"/>
        </w:rPr>
        <w:t>日北京时间09:30</w:t>
      </w:r>
    </w:p>
    <w:p w:rsidR="004D7A97" w:rsidRPr="002678AD" w:rsidRDefault="00FA150C">
      <w:pPr>
        <w:spacing w:line="480" w:lineRule="exact"/>
        <w:ind w:firstLineChars="200" w:firstLine="560"/>
        <w:rPr>
          <w:rFonts w:ascii="方正仿宋_GBK" w:eastAsia="方正仿宋_GBK" w:hAnsi="宋体"/>
        </w:rPr>
      </w:pPr>
      <w:r w:rsidRPr="002678AD">
        <w:rPr>
          <w:rFonts w:ascii="方正仿宋_GBK" w:eastAsia="方正仿宋_GBK" w:hAnsi="宋体" w:hint="eastAsia"/>
        </w:rPr>
        <w:t>文件递交及开标地址：四川外国语大学招投标会议室（资产楼3楼）</w:t>
      </w:r>
    </w:p>
    <w:p w:rsidR="004D7A97" w:rsidRPr="002678AD" w:rsidRDefault="004D7A97">
      <w:pPr>
        <w:snapToGrid w:val="0"/>
        <w:spacing w:line="400" w:lineRule="exact"/>
        <w:ind w:firstLineChars="200" w:firstLine="480"/>
        <w:rPr>
          <w:rFonts w:ascii="华文细黑" w:eastAsia="华文细黑" w:hAnsi="华文细黑"/>
          <w:b/>
          <w:sz w:val="24"/>
          <w:szCs w:val="24"/>
        </w:rPr>
      </w:pPr>
    </w:p>
    <w:p w:rsidR="004D7A97" w:rsidRPr="002678AD" w:rsidRDefault="00FA150C">
      <w:pPr>
        <w:snapToGrid w:val="0"/>
        <w:spacing w:line="400" w:lineRule="exact"/>
        <w:ind w:firstLineChars="200" w:firstLine="480"/>
        <w:rPr>
          <w:rFonts w:ascii="华文细黑" w:eastAsia="华文细黑" w:hAnsi="华文细黑"/>
          <w:b/>
          <w:sz w:val="24"/>
          <w:szCs w:val="24"/>
        </w:rPr>
      </w:pPr>
      <w:r w:rsidRPr="002678AD">
        <w:rPr>
          <w:rFonts w:ascii="华文细黑" w:eastAsia="华文细黑" w:hAnsi="华文细黑" w:hint="eastAsia"/>
          <w:b/>
          <w:sz w:val="24"/>
          <w:szCs w:val="24"/>
        </w:rPr>
        <w:t>（一）采购人：四川外国语大学</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联系人：</w:t>
      </w:r>
      <w:r w:rsidR="000B5787" w:rsidRPr="002678AD">
        <w:rPr>
          <w:rFonts w:ascii="华文细黑" w:eastAsia="华文细黑" w:hAnsi="华文细黑" w:cs="华文细黑" w:hint="eastAsia"/>
          <w:sz w:val="24"/>
          <w:szCs w:val="24"/>
        </w:rPr>
        <w:t>李晓彤</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电  话：</w:t>
      </w:r>
      <w:r w:rsidR="000B5787" w:rsidRPr="002678AD">
        <w:rPr>
          <w:rFonts w:ascii="方正仿宋_GBK" w:eastAsia="方正仿宋_GBK" w:hAnsi="宋体" w:hint="eastAsia"/>
          <w:sz w:val="24"/>
          <w:szCs w:val="24"/>
        </w:rPr>
        <w:t>13635469289</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地  址：重庆市沙坪坝区烈士墓壮志路33号</w:t>
      </w:r>
    </w:p>
    <w:p w:rsidR="004D7A97" w:rsidRPr="002678AD" w:rsidRDefault="00FA150C">
      <w:pPr>
        <w:snapToGrid w:val="0"/>
        <w:spacing w:line="400" w:lineRule="exact"/>
        <w:ind w:firstLineChars="200" w:firstLine="480"/>
        <w:rPr>
          <w:rFonts w:ascii="华文细黑" w:eastAsia="华文细黑" w:hAnsi="华文细黑"/>
          <w:b/>
          <w:sz w:val="24"/>
          <w:szCs w:val="24"/>
        </w:rPr>
      </w:pPr>
      <w:r w:rsidRPr="002678AD">
        <w:rPr>
          <w:rFonts w:ascii="华文细黑" w:eastAsia="华文细黑" w:hAnsi="华文细黑" w:hint="eastAsia"/>
          <w:b/>
          <w:sz w:val="24"/>
          <w:szCs w:val="24"/>
        </w:rPr>
        <w:t>（二）采购代理机构：四川外国语大学</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联系人：吕</w:t>
      </w:r>
      <w:r w:rsidR="00CE6AB2" w:rsidRPr="002678AD">
        <w:rPr>
          <w:rFonts w:ascii="华文细黑" w:eastAsia="华文细黑" w:hAnsi="华文细黑" w:hint="eastAsia"/>
          <w:sz w:val="24"/>
          <w:szCs w:val="24"/>
        </w:rPr>
        <w:t>老师</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邮  编：400031</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电  话：023-65385008</w:t>
      </w:r>
    </w:p>
    <w:p w:rsidR="004D7A97" w:rsidRPr="002678AD" w:rsidRDefault="00FA150C">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地  址：重庆市沙坪坝区烈士墓壮志路33号</w:t>
      </w:r>
    </w:p>
    <w:p w:rsidR="004D7A97" w:rsidRPr="002678AD" w:rsidRDefault="004D7A97">
      <w:pPr>
        <w:spacing w:line="480" w:lineRule="exact"/>
        <w:ind w:firstLineChars="200" w:firstLine="560"/>
        <w:rPr>
          <w:rFonts w:ascii="方正仿宋_GBK" w:eastAsia="方正仿宋_GBK" w:hAnsi="宋体"/>
        </w:rPr>
      </w:pPr>
    </w:p>
    <w:p w:rsidR="004D7A97" w:rsidRPr="002678AD" w:rsidRDefault="00FA150C">
      <w:pPr>
        <w:spacing w:line="480" w:lineRule="exact"/>
        <w:ind w:firstLineChars="200" w:firstLine="560"/>
        <w:rPr>
          <w:rFonts w:ascii="方正仿宋_GBK" w:eastAsia="方正仿宋_GBK" w:hAnsi="宋体"/>
        </w:rPr>
      </w:pPr>
      <w:r w:rsidRPr="002678AD">
        <w:rPr>
          <w:rFonts w:ascii="方正仿宋_GBK" w:eastAsia="方正仿宋_GBK" w:hAnsi="宋体" w:hint="eastAsia"/>
        </w:rPr>
        <w:t>供应商须满足以下条件，其响应文件才被接受：</w:t>
      </w:r>
    </w:p>
    <w:p w:rsidR="004D7A97" w:rsidRPr="002678AD" w:rsidRDefault="00FA150C">
      <w:pPr>
        <w:spacing w:line="480" w:lineRule="exact"/>
        <w:ind w:firstLineChars="300" w:firstLine="840"/>
        <w:rPr>
          <w:rFonts w:ascii="方正仿宋_GBK" w:eastAsia="方正仿宋_GBK" w:hAnsi="宋体"/>
        </w:rPr>
      </w:pPr>
      <w:r w:rsidRPr="002678AD">
        <w:rPr>
          <w:rFonts w:ascii="方正仿宋_GBK" w:eastAsia="方正仿宋_GBK" w:hAnsi="宋体" w:hint="eastAsia"/>
        </w:rPr>
        <w:t>1、按时递交了响应文件；</w:t>
      </w:r>
    </w:p>
    <w:p w:rsidR="004D7A97" w:rsidRPr="002678AD" w:rsidRDefault="00FA150C">
      <w:pPr>
        <w:spacing w:line="480" w:lineRule="exact"/>
        <w:ind w:firstLineChars="300" w:firstLine="840"/>
        <w:rPr>
          <w:rFonts w:ascii="方正仿宋_GBK" w:eastAsia="方正仿宋_GBK" w:hAnsi="宋体"/>
        </w:rPr>
      </w:pPr>
      <w:r w:rsidRPr="002678AD">
        <w:rPr>
          <w:rFonts w:ascii="方正仿宋_GBK" w:eastAsia="方正仿宋_GBK" w:hAnsi="宋体" w:hint="eastAsia"/>
        </w:rPr>
        <w:t>2、按时报名、签到；</w:t>
      </w:r>
    </w:p>
    <w:p w:rsidR="004D7A97" w:rsidRPr="002678AD" w:rsidRDefault="00FA150C">
      <w:pPr>
        <w:spacing w:line="480" w:lineRule="exact"/>
        <w:ind w:firstLineChars="300" w:firstLine="840"/>
        <w:rPr>
          <w:rFonts w:ascii="方正仿宋_GBK" w:eastAsia="方正仿宋_GBK" w:hAnsi="宋体"/>
        </w:rPr>
      </w:pPr>
      <w:r w:rsidRPr="002678AD">
        <w:rPr>
          <w:rFonts w:ascii="方正仿宋_GBK" w:eastAsia="方正仿宋_GBK" w:hAnsi="宋体" w:hint="eastAsia"/>
        </w:rPr>
        <w:t>3、按时缴纳了文本费及投标保证金；</w:t>
      </w:r>
    </w:p>
    <w:p w:rsidR="004D7A97" w:rsidRPr="002678AD" w:rsidRDefault="004D7A97">
      <w:pPr>
        <w:spacing w:line="480" w:lineRule="exact"/>
        <w:ind w:firstLineChars="300" w:firstLine="840"/>
        <w:rPr>
          <w:rFonts w:ascii="方正仿宋_GBK" w:eastAsia="方正仿宋_GBK" w:hAnsi="宋体"/>
        </w:rPr>
      </w:pPr>
    </w:p>
    <w:p w:rsidR="004D7A97" w:rsidRPr="002678AD" w:rsidRDefault="00FA150C">
      <w:pPr>
        <w:snapToGrid w:val="0"/>
        <w:spacing w:line="360" w:lineRule="auto"/>
        <w:outlineLvl w:val="1"/>
        <w:rPr>
          <w:rFonts w:ascii="华文细黑" w:eastAsia="华文细黑" w:hAnsi="华文细黑" w:cs="华文细黑"/>
          <w:b/>
          <w:bCs/>
        </w:rPr>
      </w:pPr>
      <w:bookmarkStart w:id="14" w:name="_Toc1757"/>
      <w:r w:rsidRPr="002678AD">
        <w:rPr>
          <w:rFonts w:ascii="华文细黑" w:eastAsia="华文细黑" w:hAnsi="华文细黑" w:cs="华文细黑" w:hint="eastAsia"/>
          <w:b/>
          <w:bCs/>
        </w:rPr>
        <w:t>二、有关</w:t>
      </w:r>
      <w:bookmarkEnd w:id="9"/>
      <w:r w:rsidRPr="002678AD">
        <w:rPr>
          <w:rFonts w:ascii="华文细黑" w:eastAsia="华文细黑" w:hAnsi="华文细黑" w:cs="华文细黑" w:hint="eastAsia"/>
          <w:b/>
          <w:bCs/>
        </w:rPr>
        <w:t>规定</w:t>
      </w:r>
      <w:bookmarkEnd w:id="10"/>
      <w:bookmarkEnd w:id="11"/>
      <w:bookmarkEnd w:id="12"/>
      <w:bookmarkEnd w:id="13"/>
      <w:bookmarkEnd w:id="14"/>
    </w:p>
    <w:p w:rsidR="004D7A97" w:rsidRPr="002678AD"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（一）基本资格条件</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（1）具有独立承担民事责任的能力；</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（2）具有良好的商业信誉和健全的财务会计制度；</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（3）具有履行合同所必需的设备和专业技术能力；</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（4）有依法缴纳税收和社会保障资金的良好记录；</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（5）参加政府采购活动前三年内，在经营活动中没有重大违法记录；</w:t>
      </w:r>
    </w:p>
    <w:p w:rsidR="004D7A97" w:rsidRPr="002678AD" w:rsidRDefault="00FA150C">
      <w:pPr>
        <w:spacing w:line="48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（6）法律、行政法规规定的其他条件。</w:t>
      </w:r>
    </w:p>
    <w:p w:rsidR="00F46A0A" w:rsidRPr="002678AD" w:rsidRDefault="00FA150C" w:rsidP="00F46A0A">
      <w:pPr>
        <w:spacing w:line="480" w:lineRule="exact"/>
        <w:ind w:firstLineChars="200" w:firstLine="480"/>
        <w:rPr>
          <w:rFonts w:ascii="方正仿宋_GBK" w:eastAsia="方正仿宋_GBK" w:hAnsi="宋体"/>
          <w:sz w:val="24"/>
          <w:szCs w:val="24"/>
        </w:rPr>
      </w:pPr>
      <w:r w:rsidRPr="002678AD">
        <w:rPr>
          <w:rFonts w:ascii="华文细黑" w:eastAsia="华文细黑" w:hAnsi="华文细黑" w:cs="华文细黑" w:hint="eastAsia"/>
          <w:sz w:val="24"/>
          <w:szCs w:val="24"/>
        </w:rPr>
        <w:t>（二）特定资格条件</w:t>
      </w:r>
    </w:p>
    <w:p w:rsidR="00F46A0A" w:rsidRPr="002678AD" w:rsidRDefault="00597AA4" w:rsidP="00597AA4">
      <w:pPr>
        <w:snapToGrid w:val="0"/>
        <w:spacing w:line="440" w:lineRule="exact"/>
        <w:ind w:firstLineChars="400" w:firstLine="960"/>
        <w:rPr>
          <w:rFonts w:ascii="华文细黑" w:eastAsia="华文细黑" w:hAnsi="华文细黑" w:cs="华文细黑"/>
          <w:sz w:val="24"/>
          <w:szCs w:val="24"/>
        </w:rPr>
      </w:pPr>
      <w:r w:rsidRPr="002678AD">
        <w:rPr>
          <w:rFonts w:ascii="华文细黑" w:eastAsia="华文细黑" w:hAnsi="华文细黑" w:cs="华文细黑" w:hint="eastAsia"/>
          <w:sz w:val="24"/>
          <w:szCs w:val="24"/>
        </w:rPr>
        <w:t>无</w:t>
      </w:r>
      <w:r w:rsidR="00213FCA" w:rsidRPr="002678AD">
        <w:rPr>
          <w:rFonts w:ascii="华文细黑" w:eastAsia="华文细黑" w:hAnsi="华文细黑" w:cs="华文细黑" w:hint="eastAsia"/>
          <w:sz w:val="24"/>
          <w:szCs w:val="24"/>
        </w:rPr>
        <w:t>。</w:t>
      </w:r>
    </w:p>
    <w:p w:rsidR="00F46A0A" w:rsidRPr="002678AD" w:rsidRDefault="00F46A0A">
      <w:pPr>
        <w:snapToGrid w:val="0"/>
        <w:spacing w:line="400" w:lineRule="exact"/>
        <w:ind w:firstLineChars="200" w:firstLine="480"/>
        <w:rPr>
          <w:rFonts w:ascii="华文细黑" w:eastAsia="华文细黑" w:hAnsi="华文细黑" w:cs="华文细黑"/>
          <w:kern w:val="0"/>
          <w:sz w:val="24"/>
          <w:szCs w:val="24"/>
        </w:rPr>
      </w:pPr>
    </w:p>
    <w:p w:rsidR="004D7A97" w:rsidRPr="002678AD" w:rsidRDefault="00FA150C">
      <w:pPr>
        <w:snapToGrid w:val="0"/>
        <w:spacing w:line="400" w:lineRule="exact"/>
        <w:ind w:firstLineChars="200" w:firstLine="480"/>
        <w:rPr>
          <w:rFonts w:ascii="华文细黑" w:eastAsia="华文细黑" w:hAnsi="华文细黑" w:cs="华文细黑"/>
          <w:kern w:val="0"/>
          <w:sz w:val="24"/>
          <w:szCs w:val="24"/>
        </w:rPr>
      </w:pPr>
      <w:r w:rsidRPr="002678AD">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2678AD">
        <w:tc>
          <w:tcPr>
            <w:tcW w:w="676" w:type="dxa"/>
            <w:vAlign w:val="center"/>
          </w:tcPr>
          <w:p w:rsidR="004D7A97" w:rsidRPr="002678AD" w:rsidRDefault="00FA150C">
            <w:pPr>
              <w:spacing w:line="240" w:lineRule="exact"/>
              <w:jc w:val="center"/>
              <w:rPr>
                <w:rFonts w:ascii="方正仿宋_GBK" w:eastAsia="方正仿宋_GBK" w:hAnsi="仿宋" w:cs="宋体"/>
                <w:b/>
                <w:kern w:val="0"/>
                <w:sz w:val="21"/>
                <w:szCs w:val="21"/>
              </w:rPr>
            </w:pPr>
            <w:r w:rsidRPr="002678AD">
              <w:rPr>
                <w:rFonts w:ascii="方正仿宋_GBK" w:eastAsia="方正仿宋_GBK" w:hAnsi="仿宋" w:cs="宋体" w:hint="eastAsia"/>
                <w:b/>
                <w:kern w:val="0"/>
                <w:sz w:val="21"/>
                <w:szCs w:val="21"/>
              </w:rPr>
              <w:t>序号</w:t>
            </w:r>
          </w:p>
        </w:tc>
        <w:tc>
          <w:tcPr>
            <w:tcW w:w="4961" w:type="dxa"/>
            <w:gridSpan w:val="2"/>
            <w:vAlign w:val="center"/>
          </w:tcPr>
          <w:p w:rsidR="004D7A97" w:rsidRPr="002678AD" w:rsidRDefault="00FA150C">
            <w:pPr>
              <w:spacing w:line="240" w:lineRule="exact"/>
              <w:jc w:val="center"/>
              <w:rPr>
                <w:rFonts w:ascii="方正仿宋_GBK" w:eastAsia="方正仿宋_GBK" w:hAnsi="仿宋" w:cs="宋体"/>
                <w:b/>
                <w:kern w:val="0"/>
                <w:sz w:val="21"/>
                <w:szCs w:val="21"/>
              </w:rPr>
            </w:pPr>
            <w:r w:rsidRPr="002678AD">
              <w:rPr>
                <w:rFonts w:ascii="方正仿宋_GBK" w:eastAsia="方正仿宋_GBK" w:hAnsi="仿宋" w:cs="宋体" w:hint="eastAsia"/>
                <w:b/>
                <w:kern w:val="0"/>
                <w:sz w:val="21"/>
                <w:szCs w:val="21"/>
              </w:rPr>
              <w:t>检查因素</w:t>
            </w:r>
          </w:p>
        </w:tc>
        <w:tc>
          <w:tcPr>
            <w:tcW w:w="3991" w:type="dxa"/>
            <w:vAlign w:val="center"/>
          </w:tcPr>
          <w:p w:rsidR="004D7A97" w:rsidRPr="002678AD" w:rsidRDefault="00FA150C">
            <w:pPr>
              <w:spacing w:line="240" w:lineRule="exact"/>
              <w:jc w:val="center"/>
              <w:rPr>
                <w:rFonts w:ascii="方正仿宋_GBK" w:eastAsia="方正仿宋_GBK" w:hAnsi="仿宋" w:cs="宋体"/>
                <w:b/>
                <w:kern w:val="0"/>
                <w:sz w:val="21"/>
                <w:szCs w:val="21"/>
              </w:rPr>
            </w:pPr>
            <w:r w:rsidRPr="002678AD">
              <w:rPr>
                <w:rFonts w:ascii="方正仿宋_GBK" w:eastAsia="方正仿宋_GBK" w:hAnsi="仿宋" w:cs="宋体" w:hint="eastAsia"/>
                <w:b/>
                <w:kern w:val="0"/>
                <w:sz w:val="21"/>
                <w:szCs w:val="21"/>
              </w:rPr>
              <w:t>检查内容</w:t>
            </w:r>
          </w:p>
        </w:tc>
      </w:tr>
      <w:tr w:rsidR="004D7A97" w:rsidRPr="002678AD">
        <w:tc>
          <w:tcPr>
            <w:tcW w:w="676" w:type="dxa"/>
            <w:vMerge w:val="restart"/>
            <w:vAlign w:val="center"/>
          </w:tcPr>
          <w:p w:rsidR="004D7A97" w:rsidRPr="002678AD" w:rsidRDefault="00FA150C">
            <w:pPr>
              <w:spacing w:line="240" w:lineRule="exact"/>
              <w:jc w:val="center"/>
              <w:rPr>
                <w:rFonts w:ascii="方正仿宋_GBK" w:eastAsia="方正仿宋_GBK" w:hAnsi="仿宋"/>
                <w:sz w:val="21"/>
                <w:szCs w:val="21"/>
              </w:rPr>
            </w:pPr>
            <w:r w:rsidRPr="002678AD">
              <w:rPr>
                <w:rFonts w:ascii="方正仿宋_GBK" w:eastAsia="方正仿宋_GBK" w:hAnsi="仿宋" w:hint="eastAsia"/>
                <w:sz w:val="21"/>
                <w:szCs w:val="21"/>
              </w:rPr>
              <w:t>1</w:t>
            </w:r>
          </w:p>
        </w:tc>
        <w:tc>
          <w:tcPr>
            <w:tcW w:w="425" w:type="dxa"/>
            <w:vMerge w:val="restart"/>
            <w:vAlign w:val="center"/>
          </w:tcPr>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供</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应</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商</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基</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本</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资</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格</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条</w:t>
            </w:r>
          </w:p>
          <w:p w:rsidR="004D7A97" w:rsidRPr="002678AD" w:rsidRDefault="00FA150C">
            <w:pPr>
              <w:spacing w:line="240" w:lineRule="exact"/>
              <w:jc w:val="center"/>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件</w:t>
            </w:r>
          </w:p>
        </w:tc>
        <w:tc>
          <w:tcPr>
            <w:tcW w:w="4536"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（1）具有独立承担民事责任的能力</w:t>
            </w:r>
          </w:p>
        </w:tc>
        <w:tc>
          <w:tcPr>
            <w:tcW w:w="3991"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5675C2" w:rsidRPr="002678AD">
              <w:rPr>
                <w:rFonts w:ascii="方正仿宋_GBK" w:eastAsia="方正仿宋_GBK" w:hAnsi="宋体" w:cs="宋体" w:hint="eastAsia"/>
                <w:kern w:val="0"/>
                <w:sz w:val="24"/>
                <w:szCs w:val="24"/>
              </w:rPr>
              <w:fldChar w:fldCharType="begin"/>
            </w:r>
            <w:r w:rsidRPr="002678AD">
              <w:rPr>
                <w:rFonts w:ascii="方正仿宋_GBK" w:eastAsia="方正仿宋_GBK" w:hAnsi="宋体" w:cs="宋体" w:hint="eastAsia"/>
                <w:kern w:val="0"/>
                <w:sz w:val="24"/>
                <w:szCs w:val="24"/>
              </w:rPr>
              <w:instrText xml:space="preserve"> eq \o\ac(○,</w:instrText>
            </w:r>
            <w:r w:rsidRPr="002678AD">
              <w:rPr>
                <w:rFonts w:ascii="方正仿宋_GBK" w:eastAsia="方正仿宋_GBK" w:hAnsi="宋体" w:cs="宋体" w:hint="eastAsia"/>
                <w:kern w:val="0"/>
                <w:position w:val="3"/>
                <w:sz w:val="16"/>
                <w:szCs w:val="24"/>
              </w:rPr>
              <w:instrText>1</w:instrText>
            </w:r>
            <w:r w:rsidRPr="002678AD">
              <w:rPr>
                <w:rFonts w:ascii="方正仿宋_GBK" w:eastAsia="方正仿宋_GBK" w:hAnsi="宋体" w:cs="宋体" w:hint="eastAsia"/>
                <w:kern w:val="0"/>
                <w:sz w:val="24"/>
                <w:szCs w:val="24"/>
              </w:rPr>
              <w:instrText>)</w:instrText>
            </w:r>
            <w:r w:rsidR="005675C2" w:rsidRPr="002678AD">
              <w:rPr>
                <w:rFonts w:ascii="方正仿宋_GBK" w:eastAsia="方正仿宋_GBK" w:hAnsi="宋体" w:cs="宋体" w:hint="eastAsia"/>
                <w:kern w:val="0"/>
                <w:sz w:val="24"/>
                <w:szCs w:val="24"/>
              </w:rPr>
              <w:fldChar w:fldCharType="end"/>
            </w:r>
            <w:r w:rsidRPr="002678AD">
              <w:rPr>
                <w:rFonts w:ascii="方正仿宋_GBK" w:eastAsia="方正仿宋_GBK" w:hAnsi="仿宋" w:hint="eastAsia"/>
                <w:sz w:val="21"/>
                <w:szCs w:val="21"/>
              </w:rPr>
              <w:t xml:space="preserve">）； </w:t>
            </w:r>
          </w:p>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供应商法定代表人身份证明和法定代表人授权代表委托书。</w:t>
            </w:r>
          </w:p>
        </w:tc>
      </w:tr>
      <w:tr w:rsidR="004D7A97" w:rsidRPr="002678AD">
        <w:tc>
          <w:tcPr>
            <w:tcW w:w="676" w:type="dxa"/>
            <w:vMerge/>
            <w:vAlign w:val="center"/>
          </w:tcPr>
          <w:p w:rsidR="004D7A97" w:rsidRPr="002678A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78A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cs="仿宋_GB2312" w:hint="eastAsia"/>
                <w:sz w:val="21"/>
                <w:szCs w:val="21"/>
                <w:lang w:val="zh-CN"/>
              </w:rPr>
              <w:t>（2）</w:t>
            </w:r>
            <w:r w:rsidRPr="002678AD">
              <w:rPr>
                <w:rFonts w:ascii="方正仿宋_GBK" w:eastAsia="方正仿宋_GBK" w:hAnsi="仿宋" w:hint="eastAsia"/>
                <w:sz w:val="21"/>
                <w:szCs w:val="21"/>
              </w:rPr>
              <w:t>具有良好的商业信誉和健全的财务会计制度</w:t>
            </w:r>
          </w:p>
        </w:tc>
        <w:tc>
          <w:tcPr>
            <w:tcW w:w="3991"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2678AD">
        <w:tc>
          <w:tcPr>
            <w:tcW w:w="676" w:type="dxa"/>
            <w:vMerge/>
            <w:vAlign w:val="center"/>
          </w:tcPr>
          <w:p w:rsidR="004D7A97" w:rsidRPr="002678A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78A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78AD" w:rsidRDefault="00FA150C">
            <w:pPr>
              <w:spacing w:line="240" w:lineRule="exact"/>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供应商提供书面声明或相关证明材料（见格式文件）</w:t>
            </w:r>
          </w:p>
        </w:tc>
      </w:tr>
      <w:tr w:rsidR="004D7A97" w:rsidRPr="002678AD">
        <w:tc>
          <w:tcPr>
            <w:tcW w:w="676" w:type="dxa"/>
            <w:vMerge/>
            <w:vAlign w:val="center"/>
          </w:tcPr>
          <w:p w:rsidR="004D7A97" w:rsidRPr="002678A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78A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78AD" w:rsidRDefault="00FA150C">
            <w:pPr>
              <w:spacing w:line="240" w:lineRule="exact"/>
              <w:rPr>
                <w:rFonts w:ascii="方正仿宋_GBK" w:eastAsia="方正仿宋_GBK" w:hAnsi="仿宋" w:cs="仿宋_GB2312"/>
                <w:sz w:val="21"/>
                <w:szCs w:val="21"/>
                <w:lang w:val="zh-CN"/>
              </w:rPr>
            </w:pPr>
            <w:r w:rsidRPr="002678A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1.税务登记证（副本）复印件（注</w:t>
            </w:r>
            <w:r w:rsidR="005675C2" w:rsidRPr="002678AD">
              <w:rPr>
                <w:rFonts w:ascii="方正仿宋_GBK" w:eastAsia="方正仿宋_GBK" w:hAnsi="宋体" w:cs="宋体" w:hint="eastAsia"/>
                <w:kern w:val="0"/>
                <w:sz w:val="24"/>
                <w:szCs w:val="24"/>
              </w:rPr>
              <w:fldChar w:fldCharType="begin"/>
            </w:r>
            <w:r w:rsidRPr="002678AD">
              <w:rPr>
                <w:rFonts w:ascii="方正仿宋_GBK" w:eastAsia="方正仿宋_GBK" w:hAnsi="宋体" w:cs="宋体" w:hint="eastAsia"/>
                <w:kern w:val="0"/>
                <w:sz w:val="24"/>
                <w:szCs w:val="24"/>
              </w:rPr>
              <w:instrText xml:space="preserve"> eq \o\ac(○,</w:instrText>
            </w:r>
            <w:r w:rsidRPr="002678AD">
              <w:rPr>
                <w:rFonts w:ascii="方正仿宋_GBK" w:eastAsia="方正仿宋_GBK" w:hAnsi="宋体" w:cs="宋体" w:hint="eastAsia"/>
                <w:kern w:val="0"/>
                <w:position w:val="3"/>
                <w:sz w:val="16"/>
                <w:szCs w:val="24"/>
              </w:rPr>
              <w:instrText>1</w:instrText>
            </w:r>
            <w:r w:rsidRPr="002678AD">
              <w:rPr>
                <w:rFonts w:ascii="方正仿宋_GBK" w:eastAsia="方正仿宋_GBK" w:hAnsi="宋体" w:cs="宋体" w:hint="eastAsia"/>
                <w:kern w:val="0"/>
                <w:sz w:val="24"/>
                <w:szCs w:val="24"/>
              </w:rPr>
              <w:instrText>)</w:instrText>
            </w:r>
            <w:r w:rsidR="005675C2" w:rsidRPr="002678AD">
              <w:rPr>
                <w:rFonts w:ascii="方正仿宋_GBK" w:eastAsia="方正仿宋_GBK" w:hAnsi="宋体" w:cs="宋体" w:hint="eastAsia"/>
                <w:kern w:val="0"/>
                <w:sz w:val="24"/>
                <w:szCs w:val="24"/>
              </w:rPr>
              <w:fldChar w:fldCharType="end"/>
            </w:r>
            <w:r w:rsidRPr="002678AD">
              <w:rPr>
                <w:rFonts w:ascii="方正仿宋_GBK" w:eastAsia="方正仿宋_GBK" w:hAnsi="仿宋" w:hint="eastAsia"/>
                <w:sz w:val="21"/>
                <w:szCs w:val="21"/>
              </w:rPr>
              <w:t>）</w:t>
            </w:r>
          </w:p>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2.缴纳社会保障金的证明材料复印件（缴纳社会保障金的证明材料指：社会保险登记证（注</w:t>
            </w:r>
            <w:r w:rsidR="005675C2" w:rsidRPr="002678AD">
              <w:rPr>
                <w:rFonts w:ascii="方正仿宋_GBK" w:eastAsia="方正仿宋_GBK" w:hAnsi="宋体" w:cs="宋体" w:hint="eastAsia"/>
                <w:kern w:val="0"/>
                <w:sz w:val="24"/>
                <w:szCs w:val="24"/>
              </w:rPr>
              <w:fldChar w:fldCharType="begin"/>
            </w:r>
            <w:r w:rsidRPr="002678AD">
              <w:rPr>
                <w:rFonts w:ascii="方正仿宋_GBK" w:eastAsia="方正仿宋_GBK" w:hAnsi="宋体" w:cs="宋体" w:hint="eastAsia"/>
                <w:kern w:val="0"/>
                <w:sz w:val="24"/>
                <w:szCs w:val="24"/>
              </w:rPr>
              <w:instrText xml:space="preserve"> eq \o\ac(○,</w:instrText>
            </w:r>
            <w:r w:rsidRPr="002678AD">
              <w:rPr>
                <w:rFonts w:ascii="方正仿宋_GBK" w:eastAsia="方正仿宋_GBK" w:hAnsi="宋体" w:cs="宋体" w:hint="eastAsia"/>
                <w:kern w:val="0"/>
                <w:position w:val="3"/>
                <w:sz w:val="16"/>
                <w:szCs w:val="24"/>
              </w:rPr>
              <w:instrText>1</w:instrText>
            </w:r>
            <w:r w:rsidRPr="002678AD">
              <w:rPr>
                <w:rFonts w:ascii="方正仿宋_GBK" w:eastAsia="方正仿宋_GBK" w:hAnsi="宋体" w:cs="宋体" w:hint="eastAsia"/>
                <w:kern w:val="0"/>
                <w:sz w:val="24"/>
                <w:szCs w:val="24"/>
              </w:rPr>
              <w:instrText>)</w:instrText>
            </w:r>
            <w:r w:rsidR="005675C2" w:rsidRPr="002678AD">
              <w:rPr>
                <w:rFonts w:ascii="方正仿宋_GBK" w:eastAsia="方正仿宋_GBK" w:hAnsi="宋体" w:cs="宋体" w:hint="eastAsia"/>
                <w:kern w:val="0"/>
                <w:sz w:val="24"/>
                <w:szCs w:val="24"/>
              </w:rPr>
              <w:fldChar w:fldCharType="end"/>
            </w:r>
            <w:r w:rsidRPr="002678AD">
              <w:rPr>
                <w:rFonts w:ascii="方正仿宋_GBK" w:eastAsia="方正仿宋_GBK" w:hAnsi="仿宋" w:hint="eastAsia"/>
                <w:sz w:val="21"/>
                <w:szCs w:val="21"/>
              </w:rPr>
              <w:t>）或缴纳社会保险的凭据（专用收据或社会保险缴纳清单）。</w:t>
            </w:r>
          </w:p>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3.依法免税或不需要缴纳社会保障资金的供应商，应提供相应文件证明其依法免税或不需要缴纳社会保障资金</w:t>
            </w:r>
            <w:r w:rsidRPr="002678AD">
              <w:rPr>
                <w:rFonts w:ascii="方正仿宋_GBK" w:eastAsia="方正仿宋_GBK" w:hAnsi="仿宋"/>
                <w:sz w:val="21"/>
                <w:szCs w:val="21"/>
              </w:rPr>
              <w:t>）</w:t>
            </w:r>
            <w:r w:rsidRPr="002678AD">
              <w:rPr>
                <w:rFonts w:ascii="方正仿宋_GBK" w:eastAsia="方正仿宋_GBK" w:hAnsi="仿宋" w:hint="eastAsia"/>
                <w:sz w:val="21"/>
                <w:szCs w:val="21"/>
              </w:rPr>
              <w:t>。</w:t>
            </w:r>
          </w:p>
        </w:tc>
      </w:tr>
      <w:tr w:rsidR="004D7A97" w:rsidRPr="002678AD">
        <w:tc>
          <w:tcPr>
            <w:tcW w:w="676" w:type="dxa"/>
            <w:vMerge/>
            <w:vAlign w:val="center"/>
          </w:tcPr>
          <w:p w:rsidR="004D7A97" w:rsidRPr="002678A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78AD"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78AD" w:rsidRDefault="00FA150C">
            <w:pPr>
              <w:spacing w:line="240" w:lineRule="exact"/>
              <w:rPr>
                <w:rFonts w:ascii="方正仿宋_GBK" w:eastAsia="方正仿宋_GBK" w:hAnsi="仿宋" w:cs="仿宋_GB2312"/>
                <w:sz w:val="21"/>
                <w:szCs w:val="21"/>
                <w:lang w:val="zh-CN"/>
              </w:rPr>
            </w:pPr>
            <w:r w:rsidRPr="002678AD">
              <w:rPr>
                <w:rFonts w:ascii="方正仿宋_GBK" w:eastAsia="方正仿宋_GBK" w:hAnsi="仿宋" w:hint="eastAsia"/>
                <w:sz w:val="21"/>
                <w:szCs w:val="21"/>
              </w:rPr>
              <w:t>（5）参加政府采购活动前三年内，在经营活动</w:t>
            </w:r>
            <w:r w:rsidRPr="002678AD">
              <w:rPr>
                <w:rFonts w:ascii="方正仿宋_GBK" w:eastAsia="方正仿宋_GBK" w:hAnsi="仿宋" w:hint="eastAsia"/>
                <w:sz w:val="21"/>
                <w:szCs w:val="21"/>
              </w:rPr>
              <w:lastRenderedPageBreak/>
              <w:t>中没有重大违法记录（注</w:t>
            </w:r>
            <w:r w:rsidR="005675C2" w:rsidRPr="002678AD">
              <w:rPr>
                <w:rFonts w:ascii="方正仿宋_GBK" w:eastAsia="方正仿宋_GBK" w:hAnsi="宋体" w:cs="宋体" w:hint="eastAsia"/>
                <w:kern w:val="0"/>
                <w:sz w:val="24"/>
                <w:szCs w:val="24"/>
              </w:rPr>
              <w:fldChar w:fldCharType="begin"/>
            </w:r>
            <w:r w:rsidRPr="002678AD">
              <w:rPr>
                <w:rFonts w:ascii="方正仿宋_GBK" w:eastAsia="方正仿宋_GBK" w:hAnsi="宋体" w:cs="宋体" w:hint="eastAsia"/>
                <w:kern w:val="0"/>
                <w:sz w:val="24"/>
                <w:szCs w:val="24"/>
              </w:rPr>
              <w:instrText xml:space="preserve"> eq \o\ac(○,</w:instrText>
            </w:r>
            <w:r w:rsidRPr="002678AD">
              <w:rPr>
                <w:rFonts w:ascii="方正仿宋_GBK" w:eastAsia="方正仿宋_GBK" w:hAnsi="宋体" w:cs="宋体" w:hint="eastAsia"/>
                <w:kern w:val="0"/>
                <w:position w:val="3"/>
                <w:sz w:val="16"/>
                <w:szCs w:val="24"/>
              </w:rPr>
              <w:instrText>2</w:instrText>
            </w:r>
            <w:r w:rsidRPr="002678AD">
              <w:rPr>
                <w:rFonts w:ascii="方正仿宋_GBK" w:eastAsia="方正仿宋_GBK" w:hAnsi="宋体" w:cs="宋体" w:hint="eastAsia"/>
                <w:kern w:val="0"/>
                <w:sz w:val="24"/>
                <w:szCs w:val="24"/>
              </w:rPr>
              <w:instrText>)</w:instrText>
            </w:r>
            <w:r w:rsidR="005675C2" w:rsidRPr="002678AD">
              <w:rPr>
                <w:rFonts w:ascii="方正仿宋_GBK" w:eastAsia="方正仿宋_GBK" w:hAnsi="宋体" w:cs="宋体" w:hint="eastAsia"/>
                <w:kern w:val="0"/>
                <w:sz w:val="24"/>
                <w:szCs w:val="24"/>
              </w:rPr>
              <w:fldChar w:fldCharType="end"/>
            </w:r>
            <w:r w:rsidRPr="002678AD">
              <w:rPr>
                <w:rFonts w:ascii="方正仿宋_GBK" w:eastAsia="方正仿宋_GBK" w:hAnsi="仿宋" w:hint="eastAsia"/>
                <w:sz w:val="21"/>
                <w:szCs w:val="21"/>
              </w:rPr>
              <w:t>）</w:t>
            </w:r>
          </w:p>
        </w:tc>
        <w:tc>
          <w:tcPr>
            <w:tcW w:w="3991" w:type="dxa"/>
            <w:vAlign w:val="center"/>
          </w:tcPr>
          <w:p w:rsidR="004D7A97" w:rsidRPr="002678AD" w:rsidRDefault="00FA150C">
            <w:pPr>
              <w:spacing w:line="240" w:lineRule="exact"/>
              <w:rPr>
                <w:rFonts w:ascii="方正仿宋_GBK" w:eastAsia="方正仿宋_GBK" w:hAnsi="仿宋"/>
                <w:b/>
                <w:sz w:val="21"/>
                <w:szCs w:val="21"/>
              </w:rPr>
            </w:pPr>
            <w:r w:rsidRPr="002678AD">
              <w:rPr>
                <w:rFonts w:ascii="方正仿宋_GBK" w:eastAsia="方正仿宋_GBK" w:hAnsi="仿宋" w:hint="eastAsia"/>
                <w:b/>
                <w:sz w:val="21"/>
                <w:szCs w:val="21"/>
              </w:rPr>
              <w:lastRenderedPageBreak/>
              <w:t>1.供应商提供书面声明（见格式文件）；</w:t>
            </w:r>
          </w:p>
          <w:p w:rsidR="004D7A97" w:rsidRPr="002678AD" w:rsidRDefault="00FA150C">
            <w:pPr>
              <w:spacing w:line="240" w:lineRule="exact"/>
              <w:rPr>
                <w:rFonts w:ascii="方正仿宋_GBK" w:eastAsia="方正仿宋_GBK" w:hAnsi="仿宋"/>
                <w:b/>
                <w:sz w:val="21"/>
                <w:szCs w:val="21"/>
              </w:rPr>
            </w:pPr>
            <w:r w:rsidRPr="002678AD">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D7A97" w:rsidRPr="002678AD">
        <w:trPr>
          <w:trHeight w:val="311"/>
        </w:trPr>
        <w:tc>
          <w:tcPr>
            <w:tcW w:w="676" w:type="dxa"/>
            <w:vMerge/>
            <w:vAlign w:val="center"/>
          </w:tcPr>
          <w:p w:rsidR="004D7A97" w:rsidRPr="002678AD"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78AD" w:rsidRDefault="004D7A97">
            <w:pPr>
              <w:spacing w:line="240" w:lineRule="exact"/>
              <w:rPr>
                <w:rFonts w:ascii="方正仿宋_GBK" w:eastAsia="方正仿宋_GBK" w:hAnsi="仿宋" w:cs="仿宋_GB2312"/>
                <w:sz w:val="21"/>
                <w:szCs w:val="21"/>
              </w:rPr>
            </w:pPr>
          </w:p>
        </w:tc>
        <w:tc>
          <w:tcPr>
            <w:tcW w:w="4536"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（6）法律、行政法规规定的其他条件</w:t>
            </w:r>
          </w:p>
        </w:tc>
        <w:tc>
          <w:tcPr>
            <w:tcW w:w="3991" w:type="dxa"/>
            <w:vAlign w:val="center"/>
          </w:tcPr>
          <w:p w:rsidR="004D7A97" w:rsidRPr="002678AD" w:rsidRDefault="004D7A97">
            <w:pPr>
              <w:spacing w:line="240" w:lineRule="exact"/>
              <w:rPr>
                <w:rFonts w:ascii="方正仿宋_GBK" w:eastAsia="方正仿宋_GBK" w:hAnsi="仿宋"/>
                <w:sz w:val="21"/>
                <w:szCs w:val="21"/>
              </w:rPr>
            </w:pPr>
          </w:p>
        </w:tc>
      </w:tr>
      <w:tr w:rsidR="004D7A97" w:rsidRPr="002678AD">
        <w:trPr>
          <w:trHeight w:val="311"/>
        </w:trPr>
        <w:tc>
          <w:tcPr>
            <w:tcW w:w="676" w:type="dxa"/>
            <w:vAlign w:val="center"/>
          </w:tcPr>
          <w:p w:rsidR="004D7A97" w:rsidRPr="002678AD" w:rsidRDefault="004D7A97">
            <w:pPr>
              <w:spacing w:line="240" w:lineRule="exact"/>
              <w:jc w:val="center"/>
              <w:rPr>
                <w:rFonts w:ascii="方正仿宋_GBK" w:eastAsia="方正仿宋_GBK" w:hAnsi="仿宋"/>
                <w:sz w:val="21"/>
                <w:szCs w:val="21"/>
              </w:rPr>
            </w:pPr>
          </w:p>
        </w:tc>
        <w:tc>
          <w:tcPr>
            <w:tcW w:w="425" w:type="dxa"/>
            <w:vAlign w:val="center"/>
          </w:tcPr>
          <w:p w:rsidR="004D7A97" w:rsidRPr="002678AD" w:rsidRDefault="004D7A97">
            <w:pPr>
              <w:spacing w:line="240" w:lineRule="exact"/>
              <w:rPr>
                <w:rFonts w:ascii="方正仿宋_GBK" w:eastAsia="方正仿宋_GBK" w:hAnsi="仿宋" w:cs="仿宋_GB2312"/>
                <w:sz w:val="21"/>
                <w:szCs w:val="21"/>
              </w:rPr>
            </w:pPr>
          </w:p>
        </w:tc>
        <w:tc>
          <w:tcPr>
            <w:tcW w:w="4536"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（7）特定资格条件</w:t>
            </w:r>
          </w:p>
        </w:tc>
        <w:tc>
          <w:tcPr>
            <w:tcW w:w="3991"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详见“特定资格条件”部分</w:t>
            </w:r>
          </w:p>
        </w:tc>
      </w:tr>
      <w:tr w:rsidR="004D7A97" w:rsidRPr="002678AD">
        <w:trPr>
          <w:trHeight w:val="459"/>
        </w:trPr>
        <w:tc>
          <w:tcPr>
            <w:tcW w:w="676" w:type="dxa"/>
            <w:vAlign w:val="center"/>
          </w:tcPr>
          <w:p w:rsidR="004D7A97" w:rsidRPr="002678AD" w:rsidRDefault="00FA150C">
            <w:pPr>
              <w:spacing w:line="240" w:lineRule="exact"/>
              <w:jc w:val="center"/>
              <w:rPr>
                <w:rFonts w:ascii="方正仿宋_GBK" w:eastAsia="方正仿宋_GBK" w:hAnsi="仿宋"/>
                <w:sz w:val="21"/>
                <w:szCs w:val="21"/>
              </w:rPr>
            </w:pPr>
            <w:r w:rsidRPr="002678AD">
              <w:rPr>
                <w:rFonts w:ascii="方正仿宋_GBK" w:eastAsia="方正仿宋_GBK" w:hAnsi="仿宋" w:hint="eastAsia"/>
                <w:sz w:val="21"/>
                <w:szCs w:val="21"/>
              </w:rPr>
              <w:t>2</w:t>
            </w:r>
          </w:p>
        </w:tc>
        <w:tc>
          <w:tcPr>
            <w:tcW w:w="4961" w:type="dxa"/>
            <w:gridSpan w:val="2"/>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保证金</w:t>
            </w:r>
          </w:p>
        </w:tc>
        <w:tc>
          <w:tcPr>
            <w:tcW w:w="3991" w:type="dxa"/>
            <w:vAlign w:val="center"/>
          </w:tcPr>
          <w:p w:rsidR="004D7A97" w:rsidRPr="002678AD" w:rsidRDefault="00FA150C">
            <w:pPr>
              <w:spacing w:line="240" w:lineRule="exact"/>
              <w:rPr>
                <w:rFonts w:ascii="方正仿宋_GBK" w:eastAsia="方正仿宋_GBK" w:hAnsi="仿宋"/>
                <w:sz w:val="21"/>
                <w:szCs w:val="21"/>
              </w:rPr>
            </w:pPr>
            <w:r w:rsidRPr="002678AD">
              <w:rPr>
                <w:rFonts w:ascii="方正仿宋_GBK" w:eastAsia="方正仿宋_GBK" w:hAnsi="仿宋" w:hint="eastAsia"/>
                <w:sz w:val="21"/>
                <w:szCs w:val="21"/>
              </w:rPr>
              <w:t>按照校内询价文件的规定提交保证金</w:t>
            </w:r>
          </w:p>
        </w:tc>
      </w:tr>
    </w:tbl>
    <w:p w:rsidR="004D7A97" w:rsidRPr="002678AD" w:rsidRDefault="00FA150C">
      <w:pPr>
        <w:snapToGrid w:val="0"/>
        <w:spacing w:line="400" w:lineRule="exact"/>
        <w:ind w:firstLineChars="200" w:firstLine="480"/>
        <w:rPr>
          <w:rFonts w:ascii="方正仿宋_GBK" w:eastAsia="方正仿宋_GBK" w:hAnsi="宋体" w:cs="宋体"/>
          <w:kern w:val="0"/>
          <w:sz w:val="24"/>
          <w:szCs w:val="24"/>
        </w:rPr>
      </w:pPr>
      <w:r w:rsidRPr="002678AD">
        <w:rPr>
          <w:rFonts w:ascii="方正仿宋_GBK" w:eastAsia="方正仿宋_GBK" w:hAnsi="宋体" w:cs="宋体" w:hint="eastAsia"/>
          <w:kern w:val="0"/>
          <w:sz w:val="24"/>
          <w:szCs w:val="24"/>
        </w:rPr>
        <w:t>注：</w:t>
      </w:r>
    </w:p>
    <w:p w:rsidR="004D7A97" w:rsidRPr="002678AD" w:rsidRDefault="005675C2">
      <w:pPr>
        <w:snapToGrid w:val="0"/>
        <w:spacing w:line="400" w:lineRule="exact"/>
        <w:ind w:firstLineChars="200" w:firstLine="480"/>
        <w:rPr>
          <w:rFonts w:ascii="方正仿宋_GBK" w:eastAsia="方正仿宋_GBK" w:hAnsi="宋体" w:cs="宋体"/>
          <w:kern w:val="0"/>
          <w:sz w:val="24"/>
          <w:szCs w:val="24"/>
        </w:rPr>
      </w:pPr>
      <w:r w:rsidRPr="002678AD">
        <w:rPr>
          <w:rFonts w:ascii="方正仿宋_GBK" w:eastAsia="方正仿宋_GBK" w:hAnsi="宋体" w:cs="宋体" w:hint="eastAsia"/>
          <w:kern w:val="0"/>
          <w:sz w:val="24"/>
          <w:szCs w:val="24"/>
        </w:rPr>
        <w:fldChar w:fldCharType="begin"/>
      </w:r>
      <w:r w:rsidR="00FA150C" w:rsidRPr="002678AD">
        <w:rPr>
          <w:rFonts w:ascii="方正仿宋_GBK" w:eastAsia="方正仿宋_GBK" w:hAnsi="宋体" w:cs="宋体" w:hint="eastAsia"/>
          <w:kern w:val="0"/>
          <w:sz w:val="24"/>
          <w:szCs w:val="24"/>
        </w:rPr>
        <w:instrText xml:space="preserve"> eq \o\ac(○,</w:instrText>
      </w:r>
      <w:r w:rsidR="00FA150C" w:rsidRPr="002678AD">
        <w:rPr>
          <w:rFonts w:ascii="方正仿宋_GBK" w:eastAsia="方正仿宋_GBK" w:hAnsi="宋体" w:cs="宋体" w:hint="eastAsia"/>
          <w:kern w:val="0"/>
          <w:position w:val="3"/>
          <w:sz w:val="16"/>
          <w:szCs w:val="24"/>
        </w:rPr>
        <w:instrText>1</w:instrText>
      </w:r>
      <w:r w:rsidR="00FA150C" w:rsidRPr="002678AD">
        <w:rPr>
          <w:rFonts w:ascii="方正仿宋_GBK" w:eastAsia="方正仿宋_GBK" w:hAnsi="宋体" w:cs="宋体" w:hint="eastAsia"/>
          <w:kern w:val="0"/>
          <w:sz w:val="24"/>
          <w:szCs w:val="24"/>
        </w:rPr>
        <w:instrText>)</w:instrText>
      </w:r>
      <w:r w:rsidRPr="002678AD">
        <w:rPr>
          <w:rFonts w:ascii="方正仿宋_GBK" w:eastAsia="方正仿宋_GBK" w:hAnsi="宋体" w:cs="宋体" w:hint="eastAsia"/>
          <w:kern w:val="0"/>
          <w:sz w:val="24"/>
          <w:szCs w:val="24"/>
        </w:rPr>
        <w:fldChar w:fldCharType="end"/>
      </w:r>
      <w:r w:rsidR="00FA150C" w:rsidRPr="002678A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2678AD" w:rsidRDefault="005675C2">
      <w:pPr>
        <w:snapToGrid w:val="0"/>
        <w:spacing w:line="400" w:lineRule="exact"/>
        <w:ind w:firstLineChars="200" w:firstLine="480"/>
        <w:rPr>
          <w:rFonts w:ascii="方正仿宋_GBK" w:eastAsia="方正仿宋_GBK" w:hAnsi="宋体" w:cs="宋体"/>
          <w:kern w:val="0"/>
          <w:sz w:val="24"/>
          <w:szCs w:val="24"/>
        </w:rPr>
      </w:pPr>
      <w:r w:rsidRPr="002678AD">
        <w:rPr>
          <w:rFonts w:ascii="方正仿宋_GBK" w:eastAsia="方正仿宋_GBK" w:hAnsi="宋体" w:cs="宋体" w:hint="eastAsia"/>
          <w:kern w:val="0"/>
          <w:sz w:val="24"/>
          <w:szCs w:val="24"/>
        </w:rPr>
        <w:fldChar w:fldCharType="begin"/>
      </w:r>
      <w:r w:rsidR="00FA150C" w:rsidRPr="002678AD">
        <w:rPr>
          <w:rFonts w:ascii="方正仿宋_GBK" w:eastAsia="方正仿宋_GBK" w:hAnsi="宋体" w:cs="宋体" w:hint="eastAsia"/>
          <w:kern w:val="0"/>
          <w:sz w:val="24"/>
          <w:szCs w:val="24"/>
        </w:rPr>
        <w:instrText xml:space="preserve"> eq \o\ac(○,</w:instrText>
      </w:r>
      <w:r w:rsidR="00FA150C" w:rsidRPr="002678AD">
        <w:rPr>
          <w:rFonts w:ascii="方正仿宋_GBK" w:eastAsia="方正仿宋_GBK" w:hAnsi="宋体" w:cs="宋体" w:hint="eastAsia"/>
          <w:kern w:val="0"/>
          <w:position w:val="3"/>
          <w:sz w:val="16"/>
          <w:szCs w:val="24"/>
        </w:rPr>
        <w:instrText>2</w:instrText>
      </w:r>
      <w:r w:rsidR="00FA150C" w:rsidRPr="002678AD">
        <w:rPr>
          <w:rFonts w:ascii="方正仿宋_GBK" w:eastAsia="方正仿宋_GBK" w:hAnsi="宋体" w:cs="宋体" w:hint="eastAsia"/>
          <w:kern w:val="0"/>
          <w:sz w:val="24"/>
          <w:szCs w:val="24"/>
        </w:rPr>
        <w:instrText>)</w:instrText>
      </w:r>
      <w:r w:rsidRPr="002678AD">
        <w:rPr>
          <w:rFonts w:ascii="方正仿宋_GBK" w:eastAsia="方正仿宋_GBK" w:hAnsi="宋体" w:cs="宋体" w:hint="eastAsia"/>
          <w:kern w:val="0"/>
          <w:sz w:val="24"/>
          <w:szCs w:val="24"/>
        </w:rPr>
        <w:fldChar w:fldCharType="end"/>
      </w:r>
      <w:r w:rsidR="00FA150C" w:rsidRPr="002678A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2678AD" w:rsidRDefault="00FA150C">
      <w:pPr>
        <w:snapToGrid w:val="0"/>
        <w:spacing w:line="400" w:lineRule="exact"/>
        <w:ind w:firstLineChars="200" w:firstLine="480"/>
        <w:rPr>
          <w:rFonts w:ascii="华文细黑" w:eastAsia="华文细黑" w:hAnsi="华文细黑" w:cs="华文细黑"/>
          <w:kern w:val="0"/>
          <w:sz w:val="24"/>
          <w:szCs w:val="24"/>
        </w:rPr>
      </w:pPr>
      <w:r w:rsidRPr="002678AD">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2678AD">
        <w:trPr>
          <w:trHeight w:val="94"/>
        </w:trPr>
        <w:tc>
          <w:tcPr>
            <w:tcW w:w="674" w:type="dxa"/>
            <w:vAlign w:val="center"/>
          </w:tcPr>
          <w:p w:rsidR="004D7A97" w:rsidRPr="002678AD" w:rsidRDefault="00FA150C">
            <w:pPr>
              <w:spacing w:line="240" w:lineRule="exact"/>
              <w:jc w:val="center"/>
              <w:rPr>
                <w:rFonts w:ascii="方正仿宋_GBK" w:eastAsia="方正仿宋_GBK" w:hAnsi="宋体" w:cs="宋体"/>
                <w:b/>
                <w:kern w:val="0"/>
                <w:sz w:val="21"/>
                <w:szCs w:val="21"/>
              </w:rPr>
            </w:pPr>
            <w:r w:rsidRPr="002678AD">
              <w:rPr>
                <w:rFonts w:ascii="方正仿宋_GBK" w:eastAsia="方正仿宋_GBK" w:hAnsi="宋体" w:cs="宋体" w:hint="eastAsia"/>
                <w:b/>
                <w:kern w:val="0"/>
                <w:sz w:val="21"/>
                <w:szCs w:val="21"/>
              </w:rPr>
              <w:t>序号</w:t>
            </w:r>
          </w:p>
        </w:tc>
        <w:tc>
          <w:tcPr>
            <w:tcW w:w="3539" w:type="dxa"/>
            <w:gridSpan w:val="2"/>
            <w:vAlign w:val="center"/>
          </w:tcPr>
          <w:p w:rsidR="004D7A97" w:rsidRPr="002678AD" w:rsidRDefault="00FA150C">
            <w:pPr>
              <w:spacing w:line="240" w:lineRule="exact"/>
              <w:jc w:val="center"/>
              <w:rPr>
                <w:rFonts w:ascii="方正仿宋_GBK" w:eastAsia="方正仿宋_GBK" w:hAnsi="宋体" w:cs="宋体"/>
                <w:b/>
                <w:kern w:val="0"/>
                <w:sz w:val="21"/>
                <w:szCs w:val="21"/>
              </w:rPr>
            </w:pPr>
            <w:r w:rsidRPr="002678AD">
              <w:rPr>
                <w:rFonts w:ascii="方正仿宋_GBK" w:eastAsia="方正仿宋_GBK" w:hAnsi="宋体" w:cs="宋体" w:hint="eastAsia"/>
                <w:b/>
                <w:kern w:val="0"/>
                <w:sz w:val="21"/>
                <w:szCs w:val="21"/>
              </w:rPr>
              <w:t>评审因素</w:t>
            </w:r>
          </w:p>
        </w:tc>
        <w:tc>
          <w:tcPr>
            <w:tcW w:w="5401" w:type="dxa"/>
            <w:vAlign w:val="center"/>
          </w:tcPr>
          <w:p w:rsidR="004D7A97" w:rsidRPr="002678AD" w:rsidRDefault="00FA150C">
            <w:pPr>
              <w:spacing w:line="240" w:lineRule="exact"/>
              <w:jc w:val="center"/>
              <w:rPr>
                <w:rFonts w:ascii="方正仿宋_GBK" w:eastAsia="方正仿宋_GBK" w:hAnsi="宋体" w:cs="宋体"/>
                <w:b/>
                <w:kern w:val="0"/>
                <w:sz w:val="21"/>
                <w:szCs w:val="21"/>
              </w:rPr>
            </w:pPr>
            <w:r w:rsidRPr="002678AD">
              <w:rPr>
                <w:rFonts w:ascii="方正仿宋_GBK" w:eastAsia="方正仿宋_GBK" w:hAnsi="宋体" w:cs="宋体" w:hint="eastAsia"/>
                <w:b/>
                <w:kern w:val="0"/>
                <w:sz w:val="21"/>
                <w:szCs w:val="21"/>
              </w:rPr>
              <w:t>评审标准</w:t>
            </w:r>
          </w:p>
        </w:tc>
      </w:tr>
      <w:tr w:rsidR="004D7A97" w:rsidRPr="002678AD">
        <w:trPr>
          <w:trHeight w:val="113"/>
        </w:trPr>
        <w:tc>
          <w:tcPr>
            <w:tcW w:w="674" w:type="dxa"/>
            <w:vMerge w:val="restart"/>
            <w:vAlign w:val="center"/>
          </w:tcPr>
          <w:p w:rsidR="004D7A97" w:rsidRPr="002678AD" w:rsidRDefault="00FA150C">
            <w:pPr>
              <w:spacing w:line="240" w:lineRule="exact"/>
              <w:jc w:val="center"/>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1</w:t>
            </w:r>
          </w:p>
        </w:tc>
        <w:tc>
          <w:tcPr>
            <w:tcW w:w="1558" w:type="dxa"/>
            <w:vMerge w:val="restart"/>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有效性审查</w:t>
            </w:r>
          </w:p>
        </w:tc>
        <w:tc>
          <w:tcPr>
            <w:tcW w:w="198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hint="eastAsia"/>
                <w:sz w:val="21"/>
                <w:szCs w:val="21"/>
              </w:rPr>
              <w:t>响应文件签署</w:t>
            </w:r>
          </w:p>
        </w:tc>
        <w:tc>
          <w:tcPr>
            <w:tcW w:w="540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hint="eastAsia"/>
                <w:sz w:val="21"/>
                <w:szCs w:val="21"/>
              </w:rPr>
              <w:t>响应文件上法定代表人或其授权代表人的签字齐全。</w:t>
            </w:r>
          </w:p>
        </w:tc>
      </w:tr>
      <w:tr w:rsidR="004D7A97" w:rsidRPr="002678AD">
        <w:trPr>
          <w:trHeight w:val="114"/>
        </w:trPr>
        <w:tc>
          <w:tcPr>
            <w:tcW w:w="674" w:type="dxa"/>
            <w:vMerge/>
            <w:vAlign w:val="center"/>
          </w:tcPr>
          <w:p w:rsidR="004D7A97" w:rsidRPr="002678A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78A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678AD" w:rsidRDefault="00FA150C">
            <w:pPr>
              <w:spacing w:line="240" w:lineRule="exact"/>
              <w:rPr>
                <w:rFonts w:ascii="方正仿宋_GBK" w:eastAsia="方正仿宋_GBK" w:hAnsi="宋体"/>
                <w:sz w:val="21"/>
                <w:szCs w:val="21"/>
              </w:rPr>
            </w:pPr>
            <w:r w:rsidRPr="002678AD">
              <w:rPr>
                <w:rFonts w:ascii="方正仿宋_GBK" w:eastAsia="方正仿宋_GBK" w:hAnsi="宋体" w:hint="eastAsia"/>
                <w:sz w:val="21"/>
                <w:szCs w:val="21"/>
              </w:rPr>
              <w:t>法定代表人身份证明及授权委托书</w:t>
            </w:r>
          </w:p>
        </w:tc>
        <w:tc>
          <w:tcPr>
            <w:tcW w:w="5401" w:type="dxa"/>
            <w:vAlign w:val="center"/>
          </w:tcPr>
          <w:p w:rsidR="004D7A97" w:rsidRPr="002678AD" w:rsidRDefault="00FA150C">
            <w:pPr>
              <w:spacing w:line="240" w:lineRule="exact"/>
              <w:rPr>
                <w:rFonts w:ascii="方正仿宋_GBK" w:eastAsia="方正仿宋_GBK" w:hAnsi="宋体"/>
                <w:sz w:val="21"/>
                <w:szCs w:val="21"/>
              </w:rPr>
            </w:pPr>
            <w:r w:rsidRPr="002678AD">
              <w:rPr>
                <w:rFonts w:ascii="方正仿宋_GBK" w:eastAsia="方正仿宋_GBK" w:hAnsi="宋体" w:hint="eastAsia"/>
                <w:sz w:val="21"/>
                <w:szCs w:val="21"/>
              </w:rPr>
              <w:t>法定代表人身份证明及授权委托书有效，符合校内询价文件规定的格式，签字或盖章齐全。</w:t>
            </w:r>
          </w:p>
        </w:tc>
      </w:tr>
      <w:tr w:rsidR="004D7A97" w:rsidRPr="002678AD">
        <w:trPr>
          <w:trHeight w:val="114"/>
        </w:trPr>
        <w:tc>
          <w:tcPr>
            <w:tcW w:w="674" w:type="dxa"/>
            <w:vMerge/>
            <w:vAlign w:val="center"/>
          </w:tcPr>
          <w:p w:rsidR="004D7A97" w:rsidRPr="002678A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78A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678AD" w:rsidRDefault="00FA150C">
            <w:pPr>
              <w:spacing w:line="240" w:lineRule="exact"/>
              <w:rPr>
                <w:rFonts w:ascii="方正仿宋_GBK" w:eastAsia="方正仿宋_GBK" w:hAnsi="宋体" w:cs="仿宋_GB2312"/>
                <w:sz w:val="21"/>
                <w:szCs w:val="21"/>
                <w:lang w:val="zh-CN"/>
              </w:rPr>
            </w:pPr>
            <w:r w:rsidRPr="002678AD">
              <w:rPr>
                <w:rFonts w:ascii="方正仿宋_GBK" w:eastAsia="方正仿宋_GBK" w:hAnsi="宋体" w:cs="仿宋_GB2312" w:hint="eastAsia"/>
                <w:sz w:val="21"/>
                <w:szCs w:val="21"/>
              </w:rPr>
              <w:t>响应</w:t>
            </w:r>
            <w:r w:rsidRPr="002678AD">
              <w:rPr>
                <w:rFonts w:ascii="方正仿宋_GBK" w:eastAsia="方正仿宋_GBK" w:hAnsi="宋体" w:cs="仿宋_GB2312" w:hint="eastAsia"/>
                <w:sz w:val="21"/>
                <w:szCs w:val="21"/>
                <w:lang w:val="zh-CN"/>
              </w:rPr>
              <w:t>方案</w:t>
            </w:r>
          </w:p>
        </w:tc>
        <w:tc>
          <w:tcPr>
            <w:tcW w:w="540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仿宋_GB2312" w:hint="eastAsia"/>
                <w:sz w:val="21"/>
                <w:szCs w:val="21"/>
                <w:lang w:val="zh-CN"/>
              </w:rPr>
              <w:t>只能有一个</w:t>
            </w:r>
            <w:r w:rsidRPr="002678AD">
              <w:rPr>
                <w:rFonts w:ascii="方正仿宋_GBK" w:eastAsia="方正仿宋_GBK" w:hAnsi="宋体" w:cs="仿宋_GB2312" w:hint="eastAsia"/>
                <w:sz w:val="21"/>
                <w:szCs w:val="21"/>
              </w:rPr>
              <w:t>响应</w:t>
            </w:r>
            <w:r w:rsidRPr="002678AD">
              <w:rPr>
                <w:rFonts w:ascii="方正仿宋_GBK" w:eastAsia="方正仿宋_GBK" w:hAnsi="宋体" w:cs="仿宋_GB2312" w:hint="eastAsia"/>
                <w:sz w:val="21"/>
                <w:szCs w:val="21"/>
                <w:lang w:val="zh-CN"/>
              </w:rPr>
              <w:t>方案。</w:t>
            </w:r>
          </w:p>
        </w:tc>
      </w:tr>
      <w:tr w:rsidR="004D7A97" w:rsidRPr="002678AD">
        <w:trPr>
          <w:trHeight w:val="133"/>
        </w:trPr>
        <w:tc>
          <w:tcPr>
            <w:tcW w:w="674" w:type="dxa"/>
            <w:vMerge/>
            <w:vAlign w:val="center"/>
          </w:tcPr>
          <w:p w:rsidR="004D7A97" w:rsidRPr="002678A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78AD"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678AD" w:rsidRDefault="00FA150C">
            <w:pPr>
              <w:spacing w:line="240" w:lineRule="exact"/>
              <w:rPr>
                <w:rFonts w:ascii="方正仿宋_GBK" w:eastAsia="方正仿宋_GBK" w:hAnsi="宋体" w:cs="仿宋_GB2312"/>
                <w:sz w:val="21"/>
                <w:szCs w:val="21"/>
                <w:lang w:val="zh-CN"/>
              </w:rPr>
            </w:pPr>
            <w:r w:rsidRPr="002678AD">
              <w:rPr>
                <w:rFonts w:ascii="方正仿宋_GBK" w:eastAsia="方正仿宋_GBK" w:hAnsi="宋体" w:hint="eastAsia"/>
                <w:sz w:val="21"/>
                <w:szCs w:val="21"/>
              </w:rPr>
              <w:t>报价唯一</w:t>
            </w:r>
          </w:p>
        </w:tc>
        <w:tc>
          <w:tcPr>
            <w:tcW w:w="540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hint="eastAsia"/>
                <w:sz w:val="21"/>
                <w:szCs w:val="21"/>
              </w:rPr>
              <w:t>只能有一个有效报价，不得提交选择性报价。</w:t>
            </w:r>
          </w:p>
        </w:tc>
      </w:tr>
      <w:tr w:rsidR="004D7A97" w:rsidRPr="002678AD">
        <w:trPr>
          <w:trHeight w:val="143"/>
        </w:trPr>
        <w:tc>
          <w:tcPr>
            <w:tcW w:w="674" w:type="dxa"/>
            <w:vAlign w:val="center"/>
          </w:tcPr>
          <w:p w:rsidR="004D7A97" w:rsidRPr="002678AD" w:rsidRDefault="00FA150C">
            <w:pPr>
              <w:spacing w:line="240" w:lineRule="exact"/>
              <w:jc w:val="center"/>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2</w:t>
            </w:r>
          </w:p>
        </w:tc>
        <w:tc>
          <w:tcPr>
            <w:tcW w:w="1558"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完整性审查</w:t>
            </w:r>
          </w:p>
        </w:tc>
        <w:tc>
          <w:tcPr>
            <w:tcW w:w="198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仿宋_GB2312" w:hint="eastAsia"/>
                <w:sz w:val="21"/>
                <w:szCs w:val="21"/>
              </w:rPr>
              <w:t>响应</w:t>
            </w:r>
            <w:r w:rsidRPr="002678AD">
              <w:rPr>
                <w:rFonts w:ascii="方正仿宋_GBK" w:eastAsia="方正仿宋_GBK" w:hAnsi="宋体" w:cs="仿宋_GB2312" w:hint="eastAsia"/>
                <w:sz w:val="21"/>
                <w:szCs w:val="21"/>
                <w:lang w:val="zh-CN"/>
              </w:rPr>
              <w:t>文件份数</w:t>
            </w:r>
          </w:p>
        </w:tc>
        <w:tc>
          <w:tcPr>
            <w:tcW w:w="540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仿宋_GB2312" w:hint="eastAsia"/>
                <w:sz w:val="21"/>
                <w:szCs w:val="21"/>
              </w:rPr>
              <w:t>响应</w:t>
            </w:r>
            <w:r w:rsidRPr="002678AD">
              <w:rPr>
                <w:rFonts w:ascii="方正仿宋_GBK" w:eastAsia="方正仿宋_GBK" w:hAnsi="宋体" w:cs="仿宋_GB2312" w:hint="eastAsia"/>
                <w:sz w:val="21"/>
                <w:szCs w:val="21"/>
                <w:lang w:val="zh-CN"/>
              </w:rPr>
              <w:t>文件正、副本数量符合</w:t>
            </w:r>
            <w:r w:rsidRPr="002678AD">
              <w:rPr>
                <w:rFonts w:ascii="方正仿宋_GBK" w:eastAsia="方正仿宋_GBK" w:hAnsi="宋体" w:cs="仿宋_GB2312" w:hint="eastAsia"/>
                <w:sz w:val="21"/>
                <w:szCs w:val="21"/>
              </w:rPr>
              <w:t>校内询价</w:t>
            </w:r>
            <w:r w:rsidRPr="002678AD">
              <w:rPr>
                <w:rFonts w:ascii="方正仿宋_GBK" w:eastAsia="方正仿宋_GBK" w:hAnsi="宋体" w:cs="仿宋_GB2312" w:hint="eastAsia"/>
                <w:sz w:val="21"/>
                <w:szCs w:val="21"/>
                <w:lang w:val="zh-CN"/>
              </w:rPr>
              <w:t>文件要求。</w:t>
            </w:r>
          </w:p>
        </w:tc>
      </w:tr>
      <w:tr w:rsidR="004D7A97" w:rsidRPr="002678AD">
        <w:trPr>
          <w:trHeight w:val="119"/>
        </w:trPr>
        <w:tc>
          <w:tcPr>
            <w:tcW w:w="674" w:type="dxa"/>
            <w:vMerge w:val="restart"/>
            <w:vAlign w:val="center"/>
          </w:tcPr>
          <w:p w:rsidR="004D7A97" w:rsidRPr="002678AD" w:rsidRDefault="00FA150C">
            <w:pPr>
              <w:spacing w:line="240" w:lineRule="exact"/>
              <w:jc w:val="center"/>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3</w:t>
            </w:r>
          </w:p>
        </w:tc>
        <w:tc>
          <w:tcPr>
            <w:tcW w:w="1558" w:type="dxa"/>
            <w:vMerge w:val="restart"/>
            <w:vAlign w:val="center"/>
          </w:tcPr>
          <w:p w:rsidR="004D7A97" w:rsidRPr="002678AD" w:rsidRDefault="00FA150C">
            <w:pPr>
              <w:spacing w:line="240" w:lineRule="exact"/>
              <w:rPr>
                <w:rFonts w:ascii="方正仿宋_GBK" w:eastAsia="方正仿宋_GBK" w:hAnsi="宋体" w:cs="仿宋_GB2312"/>
                <w:sz w:val="21"/>
                <w:szCs w:val="21"/>
                <w:lang w:val="zh-CN"/>
              </w:rPr>
            </w:pPr>
            <w:r w:rsidRPr="002678AD">
              <w:rPr>
                <w:rFonts w:ascii="方正仿宋_GBK" w:eastAsia="方正仿宋_GBK" w:hAnsi="宋体" w:cs="宋体" w:hint="eastAsia"/>
                <w:kern w:val="0"/>
                <w:sz w:val="21"/>
                <w:szCs w:val="21"/>
              </w:rPr>
              <w:t>校内询价文件的响应程度审查</w:t>
            </w:r>
          </w:p>
        </w:tc>
        <w:tc>
          <w:tcPr>
            <w:tcW w:w="198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响应文件内容</w:t>
            </w:r>
          </w:p>
        </w:tc>
        <w:tc>
          <w:tcPr>
            <w:tcW w:w="5401" w:type="dxa"/>
            <w:vAlign w:val="center"/>
          </w:tcPr>
          <w:p w:rsidR="004D7A97" w:rsidRPr="002678AD" w:rsidRDefault="00FA150C">
            <w:pPr>
              <w:pStyle w:val="a9"/>
              <w:spacing w:line="240" w:lineRule="exact"/>
              <w:rPr>
                <w:rFonts w:ascii="方正仿宋_GBK" w:eastAsia="方正仿宋_GBK" w:hAnsi="宋体" w:cs="宋体"/>
                <w:sz w:val="21"/>
                <w:szCs w:val="21"/>
                <w:lang w:bidi="ar-SA"/>
              </w:rPr>
            </w:pPr>
            <w:r w:rsidRPr="002678AD">
              <w:rPr>
                <w:rFonts w:ascii="方正仿宋_GBK" w:eastAsia="方正仿宋_GBK" w:hAnsi="宋体" w:cs="宋体" w:hint="eastAsia"/>
                <w:sz w:val="21"/>
                <w:szCs w:val="21"/>
                <w:lang w:bidi="ar-SA"/>
              </w:rPr>
              <w:t>对校内询价文件第三篇规定的询价内容进行响应。</w:t>
            </w:r>
          </w:p>
        </w:tc>
      </w:tr>
      <w:tr w:rsidR="004D7A97" w:rsidRPr="002678AD">
        <w:trPr>
          <w:trHeight w:val="88"/>
        </w:trPr>
        <w:tc>
          <w:tcPr>
            <w:tcW w:w="674" w:type="dxa"/>
            <w:vMerge/>
            <w:vAlign w:val="center"/>
          </w:tcPr>
          <w:p w:rsidR="004D7A97" w:rsidRPr="002678AD"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78AD"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询价有效期</w:t>
            </w:r>
          </w:p>
        </w:tc>
        <w:tc>
          <w:tcPr>
            <w:tcW w:w="5401" w:type="dxa"/>
            <w:vAlign w:val="center"/>
          </w:tcPr>
          <w:p w:rsidR="004D7A97" w:rsidRPr="002678AD" w:rsidRDefault="00FA150C">
            <w:pPr>
              <w:spacing w:line="240" w:lineRule="exact"/>
              <w:rPr>
                <w:rFonts w:ascii="方正仿宋_GBK" w:eastAsia="方正仿宋_GBK" w:hAnsi="宋体" w:cs="宋体"/>
                <w:kern w:val="0"/>
                <w:sz w:val="21"/>
                <w:szCs w:val="21"/>
              </w:rPr>
            </w:pPr>
            <w:r w:rsidRPr="002678AD">
              <w:rPr>
                <w:rFonts w:ascii="方正仿宋_GBK" w:eastAsia="方正仿宋_GBK" w:hAnsi="宋体" w:cs="宋体" w:hint="eastAsia"/>
                <w:kern w:val="0"/>
                <w:sz w:val="21"/>
                <w:szCs w:val="21"/>
              </w:rPr>
              <w:t>满足校内询价文件</w:t>
            </w:r>
            <w:r w:rsidRPr="002678AD">
              <w:rPr>
                <w:rFonts w:ascii="方正仿宋_GBK" w:eastAsia="方正仿宋_GBK" w:hAnsi="宋体" w:cs="仿宋_GB2312" w:hint="eastAsia"/>
                <w:sz w:val="21"/>
                <w:szCs w:val="21"/>
                <w:lang w:val="zh-CN"/>
              </w:rPr>
              <w:t>规定。</w:t>
            </w:r>
          </w:p>
        </w:tc>
      </w:tr>
    </w:tbl>
    <w:p w:rsidR="004D7A97" w:rsidRPr="002678AD" w:rsidRDefault="00FA150C" w:rsidP="00213FCA">
      <w:pPr>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2678AD" w:rsidRDefault="00FA150C" w:rsidP="00213FCA">
      <w:pPr>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2678AD" w:rsidRDefault="00FA150C" w:rsidP="00213FCA">
      <w:pPr>
        <w:snapToGrid w:val="0"/>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2678AD" w:rsidRDefault="00FA150C" w:rsidP="00213FCA">
      <w:pPr>
        <w:snapToGrid w:val="0"/>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2678AD" w:rsidRDefault="00FA150C" w:rsidP="00213FCA">
      <w:pPr>
        <w:snapToGrid w:val="0"/>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lastRenderedPageBreak/>
        <w:t>8. 询价有效期：响应文件及有关承诺文件有效期为询价开始时间起90天。</w:t>
      </w:r>
    </w:p>
    <w:p w:rsidR="004D7A97" w:rsidRPr="002678AD" w:rsidRDefault="00FA150C" w:rsidP="00213FCA">
      <w:pPr>
        <w:snapToGrid w:val="0"/>
        <w:spacing w:line="360" w:lineRule="auto"/>
        <w:ind w:firstLineChars="200" w:firstLine="480"/>
        <w:rPr>
          <w:rStyle w:val="para1"/>
          <w:rFonts w:ascii="华文细黑" w:eastAsia="华文细黑" w:hAnsi="华文细黑" w:cs="华文细黑"/>
          <w:sz w:val="24"/>
          <w:szCs w:val="24"/>
        </w:rPr>
      </w:pPr>
      <w:r w:rsidRPr="002678AD">
        <w:rPr>
          <w:rStyle w:val="para1"/>
          <w:rFonts w:ascii="华文细黑" w:eastAsia="华文细黑" w:hAnsi="华文细黑" w:cs="华文细黑" w:hint="eastAsia"/>
          <w:sz w:val="24"/>
          <w:szCs w:val="24"/>
        </w:rPr>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CE351D" w:rsidRPr="002678AD">
        <w:rPr>
          <w:rStyle w:val="para1"/>
          <w:rFonts w:ascii="华文细黑" w:eastAsia="华文细黑" w:hAnsi="华文细黑" w:cs="华文细黑" w:hint="eastAsia"/>
          <w:sz w:val="24"/>
          <w:szCs w:val="24"/>
        </w:rPr>
        <w:t>询价</w:t>
      </w:r>
      <w:r w:rsidRPr="002678AD">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4D7A97" w:rsidRPr="002678AD" w:rsidRDefault="004D7A97">
      <w:pPr>
        <w:pStyle w:val="a0"/>
        <w:ind w:firstLineChars="150" w:firstLine="360"/>
        <w:rPr>
          <w:rStyle w:val="para1"/>
          <w:rFonts w:ascii="华文细黑" w:eastAsia="华文细黑" w:hAnsi="华文细黑" w:cs="华文细黑"/>
          <w:b/>
          <w:bCs w:val="0"/>
          <w:sz w:val="24"/>
          <w:szCs w:val="24"/>
        </w:rPr>
      </w:pPr>
    </w:p>
    <w:p w:rsidR="004D7A97" w:rsidRPr="002678AD" w:rsidRDefault="00FA150C">
      <w:pPr>
        <w:pStyle w:val="a0"/>
        <w:spacing w:line="276" w:lineRule="auto"/>
        <w:ind w:firstLineChars="150" w:firstLine="420"/>
        <w:rPr>
          <w:rStyle w:val="para1"/>
          <w:rFonts w:ascii="华文细黑" w:eastAsia="华文细黑" w:hAnsi="华文细黑" w:cs="华文细黑"/>
          <w:b/>
          <w:bCs w:val="0"/>
          <w:sz w:val="28"/>
          <w:szCs w:val="28"/>
        </w:rPr>
      </w:pPr>
      <w:r w:rsidRPr="002678AD">
        <w:rPr>
          <w:rStyle w:val="para1"/>
          <w:rFonts w:ascii="华文细黑" w:eastAsia="华文细黑" w:hAnsi="华文细黑" w:cs="华文细黑"/>
          <w:b/>
          <w:bCs w:val="0"/>
          <w:sz w:val="28"/>
          <w:szCs w:val="28"/>
        </w:rPr>
        <w:t>10.</w:t>
      </w:r>
      <w:r w:rsidRPr="002678AD">
        <w:rPr>
          <w:rStyle w:val="para1"/>
          <w:rFonts w:ascii="华文细黑" w:eastAsia="华文细黑" w:hAnsi="华文细黑" w:cs="华文细黑" w:hint="eastAsia"/>
          <w:b/>
          <w:bCs w:val="0"/>
          <w:sz w:val="28"/>
          <w:szCs w:val="28"/>
        </w:rPr>
        <w:t>疫情防控期间学校招投标现场要求：</w:t>
      </w:r>
    </w:p>
    <w:p w:rsidR="004D7A97" w:rsidRPr="002678AD" w:rsidRDefault="00FA150C">
      <w:pPr>
        <w:pStyle w:val="a0"/>
        <w:spacing w:line="276" w:lineRule="auto"/>
        <w:ind w:firstLineChars="100" w:firstLine="280"/>
        <w:rPr>
          <w:rStyle w:val="para1"/>
          <w:rFonts w:ascii="华文细黑" w:eastAsia="华文细黑" w:hAnsi="华文细黑" w:cs="华文细黑"/>
          <w:b/>
          <w:sz w:val="28"/>
          <w:szCs w:val="28"/>
        </w:rPr>
      </w:pPr>
      <w:r w:rsidRPr="002678AD">
        <w:rPr>
          <w:rStyle w:val="para1"/>
          <w:rFonts w:ascii="华文细黑" w:eastAsia="华文细黑" w:hAnsi="华文细黑" w:cs="华文细黑" w:hint="eastAsia"/>
          <w:b/>
          <w:sz w:val="28"/>
          <w:szCs w:val="28"/>
        </w:rPr>
        <w:t xml:space="preserve">（1）参与项目现场采购活动各方，进入我校时需提前扫描注册渝康码； </w:t>
      </w:r>
    </w:p>
    <w:p w:rsidR="004D7A97" w:rsidRPr="002678AD" w:rsidRDefault="00FA150C">
      <w:pPr>
        <w:pStyle w:val="a0"/>
        <w:spacing w:line="276" w:lineRule="auto"/>
        <w:ind w:firstLineChars="100" w:firstLine="280"/>
        <w:rPr>
          <w:rStyle w:val="para1"/>
          <w:rFonts w:ascii="华文细黑" w:eastAsia="华文细黑" w:hAnsi="华文细黑" w:cs="华文细黑"/>
          <w:b/>
          <w:sz w:val="28"/>
          <w:szCs w:val="28"/>
        </w:rPr>
      </w:pPr>
      <w:r w:rsidRPr="002678AD">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D7A97" w:rsidRPr="002678AD" w:rsidRDefault="00FA150C">
      <w:pPr>
        <w:spacing w:line="276" w:lineRule="auto"/>
        <w:ind w:firstLineChars="100" w:firstLine="280"/>
        <w:rPr>
          <w:rStyle w:val="para1"/>
          <w:rFonts w:ascii="华文细黑" w:eastAsia="华文细黑" w:hAnsi="华文细黑" w:cs="华文细黑"/>
          <w:b/>
          <w:bCs/>
          <w:sz w:val="28"/>
          <w:szCs w:val="28"/>
        </w:rPr>
      </w:pPr>
      <w:r w:rsidRPr="002678AD">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D7A97" w:rsidRPr="002678AD" w:rsidRDefault="00FA150C">
      <w:pPr>
        <w:widowControl/>
        <w:spacing w:line="276" w:lineRule="auto"/>
        <w:ind w:firstLineChars="100" w:firstLine="280"/>
        <w:jc w:val="left"/>
        <w:rPr>
          <w:rStyle w:val="para1"/>
          <w:rFonts w:ascii="华文细黑" w:eastAsia="华文细黑" w:hAnsi="华文细黑" w:cs="华文细黑"/>
          <w:b/>
          <w:bCs/>
          <w:sz w:val="28"/>
          <w:szCs w:val="28"/>
        </w:rPr>
      </w:pPr>
      <w:r w:rsidRPr="002678AD">
        <w:rPr>
          <w:rStyle w:val="para1"/>
          <w:rFonts w:ascii="华文细黑" w:eastAsia="华文细黑" w:hAnsi="华文细黑" w:cs="华文细黑" w:hint="eastAsia"/>
          <w:b/>
          <w:bCs/>
          <w:sz w:val="28"/>
          <w:szCs w:val="28"/>
        </w:rPr>
        <w:t>（4）疫情防控承诺书</w:t>
      </w:r>
      <w:r w:rsidR="002678AD">
        <w:rPr>
          <w:rStyle w:val="para1"/>
          <w:rFonts w:ascii="华文细黑" w:eastAsia="华文细黑" w:hAnsi="华文细黑" w:cs="华文细黑" w:hint="eastAsia"/>
          <w:b/>
          <w:bCs/>
          <w:sz w:val="28"/>
          <w:szCs w:val="28"/>
        </w:rPr>
        <w:t>(见附页)</w:t>
      </w:r>
      <w:r w:rsidRPr="002678AD">
        <w:rPr>
          <w:rStyle w:val="para1"/>
          <w:rFonts w:ascii="华文细黑" w:eastAsia="华文细黑" w:hAnsi="华文细黑" w:cs="华文细黑" w:hint="eastAsia"/>
          <w:b/>
          <w:bCs/>
          <w:sz w:val="28"/>
          <w:szCs w:val="28"/>
        </w:rPr>
        <w:t>需提前填写</w:t>
      </w:r>
      <w:r w:rsidR="002678AD">
        <w:rPr>
          <w:rStyle w:val="para1"/>
          <w:rFonts w:ascii="华文细黑" w:eastAsia="华文细黑" w:hAnsi="华文细黑" w:cs="华文细黑" w:hint="eastAsia"/>
          <w:b/>
          <w:bCs/>
          <w:sz w:val="28"/>
          <w:szCs w:val="28"/>
        </w:rPr>
        <w:t>并打印</w:t>
      </w:r>
      <w:r w:rsidRPr="002678AD">
        <w:rPr>
          <w:rStyle w:val="para1"/>
          <w:rFonts w:ascii="华文细黑" w:eastAsia="华文细黑" w:hAnsi="华文细黑" w:cs="华文细黑" w:hint="eastAsia"/>
          <w:b/>
          <w:bCs/>
          <w:sz w:val="28"/>
          <w:szCs w:val="28"/>
        </w:rPr>
        <w:t>，单独保存，进校后统一交至开标室工作人员处。</w:t>
      </w:r>
    </w:p>
    <w:p w:rsidR="004D7A97" w:rsidRPr="002678AD" w:rsidRDefault="00FA150C" w:rsidP="006C1110">
      <w:pPr>
        <w:pStyle w:val="a0"/>
        <w:spacing w:line="276" w:lineRule="auto"/>
        <w:ind w:firstLineChars="100" w:firstLine="280"/>
        <w:rPr>
          <w:rStyle w:val="para1"/>
          <w:rFonts w:ascii="华文细黑" w:eastAsia="华文细黑" w:hAnsi="华文细黑" w:cs="华文细黑"/>
          <w:sz w:val="28"/>
          <w:szCs w:val="28"/>
        </w:rPr>
      </w:pPr>
      <w:r w:rsidRPr="002678AD">
        <w:rPr>
          <w:rStyle w:val="para1"/>
          <w:rFonts w:ascii="华文细黑" w:eastAsia="华文细黑" w:hAnsi="华文细黑" w:cs="华文细黑" w:hint="eastAsia"/>
          <w:b/>
          <w:sz w:val="28"/>
          <w:szCs w:val="28"/>
        </w:rPr>
        <w:t>（5）其他未尽事宜按现场要求执行。</w:t>
      </w:r>
    </w:p>
    <w:p w:rsidR="004D7A97" w:rsidRPr="002678AD" w:rsidRDefault="004D7A97"/>
    <w:p w:rsidR="004D7A97" w:rsidRPr="002678AD" w:rsidRDefault="004D7A97">
      <w:pPr>
        <w:pStyle w:val="a0"/>
      </w:pPr>
    </w:p>
    <w:p w:rsidR="004D7A97" w:rsidRPr="002678AD" w:rsidRDefault="004D7A97"/>
    <w:p w:rsidR="004D7A97" w:rsidRPr="002678AD" w:rsidRDefault="004D7A97">
      <w:pPr>
        <w:pStyle w:val="a0"/>
      </w:pPr>
    </w:p>
    <w:p w:rsidR="004D7A97" w:rsidRPr="002678AD" w:rsidRDefault="004D7A97"/>
    <w:p w:rsidR="004D7A97" w:rsidRPr="002678AD" w:rsidRDefault="004D7A97">
      <w:pPr>
        <w:pStyle w:val="a0"/>
      </w:pPr>
    </w:p>
    <w:p w:rsidR="004D7A97" w:rsidRPr="002678AD" w:rsidRDefault="004D7A97"/>
    <w:p w:rsidR="004D7A97" w:rsidRPr="002678AD" w:rsidRDefault="004D7A97">
      <w:pPr>
        <w:pStyle w:val="a0"/>
      </w:pPr>
    </w:p>
    <w:p w:rsidR="004D7A97" w:rsidRPr="002678AD" w:rsidRDefault="004D7A97"/>
    <w:p w:rsidR="004D7A97" w:rsidRPr="002678AD" w:rsidRDefault="004D7A97">
      <w:pPr>
        <w:pStyle w:val="a0"/>
      </w:pPr>
    </w:p>
    <w:p w:rsidR="004D7A97" w:rsidRPr="002678AD" w:rsidRDefault="004D7A97"/>
    <w:p w:rsidR="004D7A97" w:rsidRPr="002678AD" w:rsidRDefault="004D7A97">
      <w:pPr>
        <w:pStyle w:val="a0"/>
      </w:pPr>
    </w:p>
    <w:p w:rsidR="004D7A97" w:rsidRPr="002678AD" w:rsidRDefault="003F09B3">
      <w:pPr>
        <w:widowControl/>
        <w:tabs>
          <w:tab w:val="left" w:pos="2160"/>
          <w:tab w:val="center" w:pos="4153"/>
        </w:tabs>
        <w:jc w:val="center"/>
        <w:rPr>
          <w:rFonts w:ascii="黑体" w:eastAsia="黑体" w:hAnsi="黑体" w:cs="宋体"/>
          <w:bCs/>
          <w:kern w:val="0"/>
          <w:sz w:val="36"/>
          <w:szCs w:val="36"/>
        </w:rPr>
      </w:pPr>
      <w:r>
        <w:rPr>
          <w:rFonts w:ascii="黑体" w:eastAsia="黑体" w:hAnsi="黑体" w:cs="宋体" w:hint="eastAsia"/>
          <w:kern w:val="0"/>
          <w:sz w:val="36"/>
          <w:szCs w:val="36"/>
        </w:rPr>
        <w:lastRenderedPageBreak/>
        <w:t>疫情防控</w:t>
      </w:r>
      <w:r w:rsidR="00FA150C" w:rsidRPr="002678AD">
        <w:rPr>
          <w:rFonts w:ascii="黑体" w:eastAsia="黑体" w:hAnsi="黑体" w:cs="宋体" w:hint="eastAsia"/>
          <w:bCs/>
          <w:kern w:val="0"/>
          <w:sz w:val="36"/>
          <w:szCs w:val="36"/>
        </w:rPr>
        <w:t>承诺书</w:t>
      </w:r>
    </w:p>
    <w:p w:rsidR="004D7A97" w:rsidRPr="002678AD" w:rsidRDefault="004D7A97">
      <w:pPr>
        <w:widowControl/>
        <w:jc w:val="center"/>
        <w:rPr>
          <w:rFonts w:ascii="黑体" w:eastAsia="黑体" w:hAnsi="黑体" w:cs="宋体"/>
          <w:bCs/>
          <w:kern w:val="0"/>
          <w:sz w:val="36"/>
          <w:szCs w:val="36"/>
        </w:rPr>
      </w:pP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hint="eastAsia"/>
          <w:kern w:val="0"/>
          <w:sz w:val="30"/>
          <w:szCs w:val="30"/>
        </w:rPr>
        <w:t>本单位</w:t>
      </w:r>
      <w:r w:rsidRPr="002678AD">
        <w:rPr>
          <w:rFonts w:ascii="仿宋" w:eastAsia="仿宋" w:hAnsi="仿宋" w:cs="宋体"/>
          <w:kern w:val="0"/>
          <w:sz w:val="30"/>
          <w:szCs w:val="30"/>
        </w:rPr>
        <w:t>____________________</w:t>
      </w:r>
      <w:r w:rsidRPr="002678AD">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2678AD">
        <w:rPr>
          <w:rFonts w:ascii="宋体" w:eastAsia="仿宋" w:hAnsi="宋体" w:cs="宋体"/>
          <w:kern w:val="0"/>
          <w:sz w:val="30"/>
          <w:szCs w:val="30"/>
          <w:u w:val="single"/>
        </w:rPr>
        <w:t>  </w:t>
      </w:r>
      <w:r w:rsidRPr="002678AD">
        <w:rPr>
          <w:rFonts w:ascii="仿宋" w:eastAsia="仿宋" w:hAnsi="仿宋" w:cs="宋体" w:hint="eastAsia"/>
          <w:kern w:val="0"/>
          <w:sz w:val="30"/>
          <w:szCs w:val="30"/>
        </w:rPr>
        <w:t>年</w:t>
      </w:r>
      <w:r w:rsidRPr="002678AD">
        <w:rPr>
          <w:rFonts w:ascii="宋体" w:eastAsia="仿宋" w:hAnsi="宋体" w:cs="宋体"/>
          <w:kern w:val="0"/>
          <w:sz w:val="30"/>
          <w:szCs w:val="30"/>
          <w:u w:val="single"/>
        </w:rPr>
        <w:t>  </w:t>
      </w:r>
      <w:r w:rsidRPr="002678AD">
        <w:rPr>
          <w:rFonts w:ascii="仿宋" w:eastAsia="仿宋" w:hAnsi="仿宋" w:cs="宋体" w:hint="eastAsia"/>
          <w:kern w:val="0"/>
          <w:sz w:val="30"/>
          <w:szCs w:val="30"/>
        </w:rPr>
        <w:t>月</w:t>
      </w:r>
      <w:r w:rsidRPr="002678AD">
        <w:rPr>
          <w:rFonts w:ascii="宋体" w:eastAsia="仿宋" w:hAnsi="宋体" w:cs="宋体"/>
          <w:kern w:val="0"/>
          <w:sz w:val="30"/>
          <w:szCs w:val="30"/>
          <w:u w:val="single"/>
        </w:rPr>
        <w:t>  </w:t>
      </w:r>
      <w:r w:rsidRPr="002678AD">
        <w:rPr>
          <w:rFonts w:ascii="仿宋" w:eastAsia="仿宋" w:hAnsi="仿宋" w:cs="宋体" w:hint="eastAsia"/>
          <w:kern w:val="0"/>
          <w:sz w:val="30"/>
          <w:szCs w:val="30"/>
        </w:rPr>
        <w:t>日参加</w:t>
      </w:r>
      <w:r w:rsidRPr="002678AD">
        <w:rPr>
          <w:rFonts w:ascii="仿宋" w:eastAsia="仿宋" w:hAnsi="仿宋" w:cs="宋体"/>
          <w:kern w:val="0"/>
          <w:sz w:val="30"/>
          <w:szCs w:val="30"/>
        </w:rPr>
        <w:t xml:space="preserve">_________________ </w:t>
      </w:r>
      <w:r w:rsidRPr="002678AD">
        <w:rPr>
          <w:rFonts w:ascii="仿宋" w:eastAsia="仿宋" w:hAnsi="仿宋" w:cs="宋体" w:hint="eastAsia"/>
          <w:kern w:val="0"/>
          <w:sz w:val="30"/>
          <w:szCs w:val="30"/>
        </w:rPr>
        <w:t>项目的开标（拍卖）活动。本单位承诺在开标（拍卖）过程中做到以下几点：</w:t>
      </w: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kern w:val="0"/>
          <w:sz w:val="30"/>
          <w:szCs w:val="30"/>
        </w:rPr>
        <w:t>1</w:t>
      </w:r>
      <w:r w:rsidRPr="002678AD">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kern w:val="0"/>
          <w:sz w:val="30"/>
          <w:szCs w:val="30"/>
        </w:rPr>
        <w:t>2</w:t>
      </w:r>
      <w:r w:rsidRPr="002678AD">
        <w:rPr>
          <w:rFonts w:ascii="仿宋" w:eastAsia="仿宋" w:hAnsi="仿宋" w:cs="宋体" w:hint="eastAsia"/>
          <w:kern w:val="0"/>
          <w:sz w:val="30"/>
          <w:szCs w:val="30"/>
        </w:rPr>
        <w:t>．参加投标（竞买）人员自觉做好个人防护，全程佩戴口罩，听从交易场所工作人员的引导。</w:t>
      </w: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kern w:val="0"/>
          <w:sz w:val="30"/>
          <w:szCs w:val="30"/>
        </w:rPr>
        <w:t>3</w:t>
      </w:r>
      <w:r w:rsidRPr="002678AD">
        <w:rPr>
          <w:rFonts w:ascii="仿宋" w:eastAsia="仿宋" w:hAnsi="仿宋" w:cs="宋体" w:hint="eastAsia"/>
          <w:kern w:val="0"/>
          <w:sz w:val="30"/>
          <w:szCs w:val="30"/>
        </w:rPr>
        <w:t>．本单位所派投标（竞买）人员（姓名），（身份证号码），（联系电话），在</w:t>
      </w:r>
      <w:r w:rsidRPr="002678AD">
        <w:rPr>
          <w:rFonts w:ascii="宋体" w:eastAsia="仿宋" w:hAnsi="宋体" w:cs="宋体"/>
          <w:kern w:val="0"/>
          <w:sz w:val="30"/>
          <w:szCs w:val="30"/>
          <w:u w:val="single"/>
        </w:rPr>
        <w:t>        </w:t>
      </w:r>
      <w:r w:rsidRPr="002678AD">
        <w:rPr>
          <w:rFonts w:ascii="仿宋" w:eastAsia="仿宋" w:hAnsi="仿宋" w:cs="宋体" w:hint="eastAsia"/>
          <w:kern w:val="0"/>
          <w:sz w:val="30"/>
          <w:szCs w:val="30"/>
        </w:rPr>
        <w:t>（省、市）居住，</w:t>
      </w:r>
      <w:r w:rsidRPr="002678AD">
        <w:rPr>
          <w:rFonts w:ascii="仿宋" w:eastAsia="仿宋" w:hAnsi="仿宋" w:hint="eastAsia"/>
          <w:spacing w:val="23"/>
          <w:sz w:val="32"/>
          <w:szCs w:val="32"/>
          <w:shd w:val="clear" w:color="auto" w:fill="FFFFFF"/>
        </w:rPr>
        <w:t>无疫情接触史、</w:t>
      </w:r>
      <w:r w:rsidRPr="002678AD">
        <w:rPr>
          <w:rFonts w:ascii="仿宋" w:eastAsia="仿宋" w:hAnsi="仿宋" w:cs="宋体" w:hint="eastAsia"/>
          <w:kern w:val="0"/>
          <w:sz w:val="30"/>
          <w:szCs w:val="30"/>
        </w:rPr>
        <w:t>身体健康。</w:t>
      </w: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kern w:val="0"/>
          <w:sz w:val="30"/>
          <w:szCs w:val="30"/>
        </w:rPr>
        <w:t>4</w:t>
      </w:r>
      <w:r w:rsidRPr="002678AD">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kern w:val="0"/>
          <w:sz w:val="30"/>
          <w:szCs w:val="30"/>
        </w:rPr>
        <w:t>5</w:t>
      </w:r>
      <w:r w:rsidRPr="002678AD">
        <w:rPr>
          <w:rFonts w:ascii="仿宋" w:eastAsia="仿宋" w:hAnsi="仿宋" w:cs="宋体" w:hint="eastAsia"/>
          <w:kern w:val="0"/>
          <w:sz w:val="30"/>
          <w:szCs w:val="30"/>
        </w:rPr>
        <w:t>．开标（竞买）活动结束后，本单位人员迅速离场，不在公共区域内停留。</w:t>
      </w:r>
    </w:p>
    <w:p w:rsidR="004D7A97" w:rsidRPr="002678AD" w:rsidRDefault="00FA150C">
      <w:pPr>
        <w:snapToGrid w:val="0"/>
        <w:spacing w:line="500" w:lineRule="exact"/>
        <w:ind w:firstLineChars="200" w:firstLine="600"/>
        <w:rPr>
          <w:rFonts w:ascii="仿宋" w:eastAsia="仿宋" w:hAnsi="仿宋" w:cs="宋体"/>
          <w:kern w:val="0"/>
          <w:sz w:val="30"/>
          <w:szCs w:val="30"/>
        </w:rPr>
      </w:pPr>
      <w:r w:rsidRPr="002678AD">
        <w:rPr>
          <w:rFonts w:ascii="仿宋" w:eastAsia="仿宋" w:hAnsi="仿宋" w:cs="宋体"/>
          <w:kern w:val="0"/>
          <w:sz w:val="30"/>
          <w:szCs w:val="30"/>
        </w:rPr>
        <w:t>6.</w:t>
      </w:r>
      <w:r w:rsidRPr="002678AD">
        <w:rPr>
          <w:rFonts w:ascii="仿宋" w:eastAsia="仿宋" w:hAnsi="仿宋" w:cs="仿宋" w:hint="eastAsia"/>
          <w:sz w:val="32"/>
          <w:szCs w:val="32"/>
        </w:rPr>
        <w:t>如果所派人员出现疫情防控要求需留观、隔离的，由投标人自行负责，视为放弃派员参加</w:t>
      </w:r>
      <w:r w:rsidRPr="002678AD">
        <w:rPr>
          <w:rFonts w:ascii="仿宋" w:eastAsia="仿宋" w:hAnsi="仿宋" w:cs="宋体" w:hint="eastAsia"/>
          <w:kern w:val="0"/>
          <w:sz w:val="30"/>
          <w:szCs w:val="30"/>
        </w:rPr>
        <w:t>。</w:t>
      </w:r>
    </w:p>
    <w:p w:rsidR="004D7A97" w:rsidRPr="002678AD" w:rsidRDefault="00FA150C">
      <w:pPr>
        <w:snapToGrid w:val="0"/>
        <w:spacing w:line="500" w:lineRule="exact"/>
        <w:ind w:firstLineChars="1900" w:firstLine="5700"/>
        <w:rPr>
          <w:rFonts w:ascii="仿宋" w:eastAsia="仿宋" w:hAnsi="仿宋" w:cs="宋体"/>
          <w:kern w:val="0"/>
          <w:sz w:val="30"/>
          <w:szCs w:val="30"/>
        </w:rPr>
      </w:pPr>
      <w:r w:rsidRPr="002678AD">
        <w:rPr>
          <w:rFonts w:ascii="仿宋" w:eastAsia="仿宋" w:hAnsi="仿宋" w:cs="宋体" w:hint="eastAsia"/>
          <w:kern w:val="0"/>
          <w:sz w:val="30"/>
          <w:szCs w:val="30"/>
        </w:rPr>
        <w:t>承诺人（公章）：</w:t>
      </w:r>
      <w:r w:rsidRPr="002678AD">
        <w:rPr>
          <w:rFonts w:ascii="仿宋" w:eastAsia="仿宋" w:hAnsi="仿宋" w:cs="宋体"/>
          <w:kern w:val="0"/>
          <w:sz w:val="30"/>
          <w:szCs w:val="30"/>
        </w:rPr>
        <w:br/>
      </w:r>
      <w:r w:rsidRPr="002678AD">
        <w:rPr>
          <w:rFonts w:ascii="宋体" w:eastAsia="仿宋" w:hAnsi="宋体" w:cs="宋体"/>
          <w:kern w:val="0"/>
          <w:sz w:val="30"/>
          <w:szCs w:val="30"/>
        </w:rPr>
        <w:t>                                    </w:t>
      </w:r>
      <w:r w:rsidRPr="002678AD">
        <w:rPr>
          <w:rFonts w:ascii="仿宋" w:eastAsia="仿宋" w:hAnsi="仿宋" w:cs="宋体" w:hint="eastAsia"/>
          <w:kern w:val="0"/>
          <w:sz w:val="30"/>
          <w:szCs w:val="30"/>
        </w:rPr>
        <w:t>年</w:t>
      </w:r>
      <w:r w:rsidRPr="002678AD">
        <w:rPr>
          <w:rFonts w:ascii="宋体" w:eastAsia="仿宋" w:hAnsi="宋体" w:cs="宋体"/>
          <w:kern w:val="0"/>
          <w:sz w:val="30"/>
          <w:szCs w:val="30"/>
        </w:rPr>
        <w:t>  </w:t>
      </w:r>
      <w:r w:rsidRPr="002678AD">
        <w:rPr>
          <w:rFonts w:ascii="仿宋" w:eastAsia="仿宋" w:hAnsi="仿宋" w:cs="宋体" w:hint="eastAsia"/>
          <w:kern w:val="0"/>
          <w:sz w:val="30"/>
          <w:szCs w:val="30"/>
        </w:rPr>
        <w:t>月</w:t>
      </w:r>
      <w:r w:rsidRPr="002678AD">
        <w:rPr>
          <w:rFonts w:ascii="宋体" w:eastAsia="仿宋" w:hAnsi="宋体" w:cs="宋体"/>
          <w:kern w:val="0"/>
          <w:sz w:val="30"/>
          <w:szCs w:val="30"/>
        </w:rPr>
        <w:t>  </w:t>
      </w:r>
      <w:r w:rsidRPr="002678AD">
        <w:rPr>
          <w:rFonts w:ascii="仿宋" w:eastAsia="仿宋" w:hAnsi="仿宋" w:cs="宋体" w:hint="eastAsia"/>
          <w:kern w:val="0"/>
          <w:sz w:val="30"/>
          <w:szCs w:val="30"/>
        </w:rPr>
        <w:t>日</w:t>
      </w:r>
    </w:p>
    <w:p w:rsidR="004D7A97" w:rsidRPr="002678AD" w:rsidRDefault="004D7A97">
      <w:pPr>
        <w:spacing w:line="360" w:lineRule="auto"/>
        <w:ind w:firstLineChars="200" w:firstLine="480"/>
        <w:rPr>
          <w:sz w:val="24"/>
          <w:szCs w:val="24"/>
        </w:rPr>
      </w:pPr>
    </w:p>
    <w:p w:rsidR="004D7A97" w:rsidRPr="002678AD" w:rsidRDefault="004D7A97"/>
    <w:p w:rsidR="004D7A97" w:rsidRPr="002678AD" w:rsidRDefault="004D7A97">
      <w:pPr>
        <w:pStyle w:val="a0"/>
      </w:pPr>
    </w:p>
    <w:p w:rsidR="004D7A97" w:rsidRPr="002678AD" w:rsidRDefault="004D7A97"/>
    <w:p w:rsidR="004D7A97" w:rsidRPr="002678AD" w:rsidRDefault="004D7A97">
      <w:pPr>
        <w:pStyle w:val="a0"/>
      </w:pPr>
    </w:p>
    <w:p w:rsidR="00797808" w:rsidRPr="002678AD" w:rsidRDefault="00797808" w:rsidP="00797808"/>
    <w:p w:rsidR="004D7A97" w:rsidRPr="002678AD" w:rsidRDefault="004D7A97"/>
    <w:p w:rsidR="004D7A97" w:rsidRPr="002678AD" w:rsidRDefault="00FA150C">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r w:rsidRPr="002678AD">
        <w:rPr>
          <w:rFonts w:ascii="华文细黑" w:eastAsia="华文细黑" w:hAnsi="华文细黑" w:cs="华文细黑" w:hint="eastAsia"/>
          <w:b/>
          <w:bCs/>
        </w:rPr>
        <w:lastRenderedPageBreak/>
        <w:t>三、</w:t>
      </w:r>
      <w:bookmarkEnd w:id="15"/>
      <w:bookmarkEnd w:id="16"/>
      <w:bookmarkEnd w:id="17"/>
      <w:bookmarkEnd w:id="18"/>
      <w:bookmarkEnd w:id="19"/>
      <w:r w:rsidRPr="002678AD">
        <w:rPr>
          <w:rFonts w:ascii="华文细黑" w:eastAsia="华文细黑" w:hAnsi="华文细黑" w:cs="华文细黑" w:hint="eastAsia"/>
          <w:b/>
          <w:bCs/>
        </w:rPr>
        <w:t>采购文件文本费及保证金缴退说明</w:t>
      </w:r>
      <w:bookmarkEnd w:id="20"/>
    </w:p>
    <w:p w:rsidR="004D7A97" w:rsidRPr="002678AD" w:rsidRDefault="00A3551D">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2678AD">
        <w:rPr>
          <w:rFonts w:ascii="华文细黑" w:eastAsia="华文细黑" w:hAnsi="华文细黑" w:cs="华文细黑" w:hint="eastAsia"/>
          <w:sz w:val="24"/>
          <w:szCs w:val="24"/>
        </w:rPr>
        <w:t>1</w:t>
      </w:r>
      <w:r w:rsidR="00FA150C" w:rsidRPr="002678AD">
        <w:rPr>
          <w:rFonts w:ascii="华文细黑" w:eastAsia="华文细黑" w:hAnsi="华文细黑" w:cs="华文细黑" w:hint="eastAsia"/>
          <w:sz w:val="24"/>
          <w:szCs w:val="24"/>
        </w:rPr>
        <w:t>．投标人须以投标公司基本账户向指定银行缴纳文本费与保证金。</w:t>
      </w:r>
    </w:p>
    <w:p w:rsidR="004D7A97" w:rsidRPr="002678AD"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2678AD">
        <w:rPr>
          <w:rFonts w:ascii="华文细黑" w:eastAsia="华文细黑" w:hAnsi="华文细黑" w:cs="华文细黑" w:hint="eastAsia"/>
          <w:sz w:val="24"/>
          <w:szCs w:val="24"/>
        </w:rPr>
        <w:t>户名：四川外国语大学</w:t>
      </w:r>
      <w:bookmarkEnd w:id="26"/>
      <w:bookmarkEnd w:id="27"/>
      <w:bookmarkEnd w:id="28"/>
    </w:p>
    <w:p w:rsidR="004D7A97" w:rsidRPr="002678AD"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2678AD">
        <w:rPr>
          <w:rFonts w:ascii="华文细黑" w:eastAsia="华文细黑" w:hAnsi="华文细黑" w:cs="华文细黑" w:hint="eastAsia"/>
          <w:sz w:val="24"/>
          <w:szCs w:val="24"/>
        </w:rPr>
        <w:t>开户行：工行重庆分行童家桥支行</w:t>
      </w:r>
      <w:bookmarkEnd w:id="29"/>
      <w:bookmarkEnd w:id="30"/>
      <w:bookmarkEnd w:id="31"/>
    </w:p>
    <w:p w:rsidR="004D7A97" w:rsidRPr="002678AD"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2678AD">
        <w:rPr>
          <w:rFonts w:ascii="华文细黑" w:eastAsia="华文细黑" w:hAnsi="华文细黑" w:cs="华文细黑" w:hint="eastAsia"/>
          <w:sz w:val="24"/>
          <w:szCs w:val="24"/>
        </w:rPr>
        <w:t>帐号：3100024609026402214</w:t>
      </w:r>
      <w:bookmarkEnd w:id="32"/>
      <w:bookmarkEnd w:id="33"/>
      <w:bookmarkEnd w:id="34"/>
    </w:p>
    <w:p w:rsidR="004D7A97" w:rsidRPr="002678AD"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2678AD">
        <w:rPr>
          <w:rFonts w:ascii="华文细黑" w:eastAsia="华文细黑" w:hAnsi="华文细黑" w:cs="华文细黑" w:hint="eastAsia"/>
          <w:sz w:val="24"/>
          <w:szCs w:val="24"/>
        </w:rPr>
        <w:t>行号：102653001161</w:t>
      </w:r>
      <w:bookmarkEnd w:id="35"/>
      <w:bookmarkEnd w:id="36"/>
      <w:bookmarkEnd w:id="37"/>
    </w:p>
    <w:p w:rsidR="004D7A97" w:rsidRPr="002678AD"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2678AD">
        <w:rPr>
          <w:rFonts w:ascii="华文细黑" w:eastAsia="华文细黑" w:hAnsi="华文细黑" w:cs="华文细黑" w:hint="eastAsia"/>
          <w:sz w:val="24"/>
          <w:szCs w:val="24"/>
        </w:rPr>
        <w:t>组织机构代码：45040170-9</w:t>
      </w:r>
      <w:bookmarkEnd w:id="38"/>
      <w:bookmarkEnd w:id="39"/>
      <w:bookmarkEnd w:id="40"/>
    </w:p>
    <w:p w:rsidR="004D7A97" w:rsidRPr="002678AD"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2678AD">
        <w:rPr>
          <w:rFonts w:ascii="华文细黑" w:eastAsia="华文细黑" w:hAnsi="华文细黑" w:cs="华文细黑" w:hint="eastAsia"/>
          <w:sz w:val="24"/>
          <w:szCs w:val="24"/>
        </w:rPr>
        <w:t>纳税人识别号：125000004504017097</w:t>
      </w:r>
      <w:bookmarkEnd w:id="41"/>
      <w:bookmarkEnd w:id="42"/>
      <w:bookmarkEnd w:id="43"/>
    </w:p>
    <w:p w:rsidR="004D7A97" w:rsidRPr="002678AD" w:rsidRDefault="00A3551D">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w:t>
      </w:r>
      <w:r w:rsidR="00FA150C" w:rsidRPr="002678AD">
        <w:rPr>
          <w:rFonts w:ascii="华文细黑" w:eastAsia="华文细黑" w:hAnsi="华文细黑" w:cs="华文细黑" w:hint="eastAsia"/>
          <w:sz w:val="24"/>
          <w:szCs w:val="24"/>
        </w:rPr>
        <w:t>．投标人须严格按采购文件要求，按时缴纳文本费与保证金</w:t>
      </w:r>
      <w:r w:rsidRPr="002678AD">
        <w:rPr>
          <w:rFonts w:ascii="华文细黑" w:eastAsia="华文细黑" w:hAnsi="华文细黑" w:cs="华文细黑" w:hint="eastAsia"/>
          <w:sz w:val="24"/>
          <w:szCs w:val="24"/>
        </w:rPr>
        <w:t>并分别注明详细信息</w:t>
      </w:r>
      <w:r w:rsidR="00FA150C" w:rsidRPr="002678AD">
        <w:rPr>
          <w:rFonts w:ascii="华文细黑" w:eastAsia="华文细黑" w:hAnsi="华文细黑" w:cs="华文细黑" w:hint="eastAsia"/>
          <w:sz w:val="24"/>
          <w:szCs w:val="24"/>
        </w:rPr>
        <w:t>。</w:t>
      </w:r>
    </w:p>
    <w:p w:rsidR="004D7A97" w:rsidRPr="002678AD" w:rsidRDefault="00A3551D">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w:t>
      </w:r>
      <w:r w:rsidR="00FA150C" w:rsidRPr="002678AD">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A、投标人在投标截止日期后，确定中标人以前撤回其投标；</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B、投标人在投标截止日期后，对投标文件作实质性修改；</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C、投标人提供了虚假文件后被核实的；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D、投标书不按要求封装的；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4D7A97" w:rsidRPr="002678AD" w:rsidRDefault="00FA150C">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r w:rsidRPr="002678AD">
        <w:rPr>
          <w:rFonts w:ascii="华文细黑" w:eastAsia="华文细黑" w:hAnsi="华文细黑" w:cs="华文细黑" w:hint="eastAsia"/>
          <w:b/>
          <w:bCs/>
        </w:rPr>
        <w:t>四、关于无效投标</w:t>
      </w:r>
      <w:bookmarkEnd w:id="44"/>
      <w:bookmarkEnd w:id="45"/>
      <w:bookmarkEnd w:id="46"/>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A、报价人法定代表人或法人授权代表未按时参加开标会；</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B、未提供法定代表人授权委托书；</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C、未按《校内询价文件》要求提供必要有效证明文件或提供了虚假文件的；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E、投标文件没有按照校内询价文件要求制作、装订或盖章；</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F、报价文件未按规定格式和要求填写，内容不全或字迹模糊，辨认不清而影响评标定标；</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4D7A97" w:rsidRPr="002678AD" w:rsidRDefault="00FA150C">
      <w:pPr>
        <w:spacing w:line="360" w:lineRule="auto"/>
        <w:outlineLvl w:val="1"/>
        <w:rPr>
          <w:rFonts w:ascii="华文细黑" w:eastAsia="华文细黑" w:hAnsi="华文细黑" w:cs="华文细黑"/>
          <w:b/>
          <w:bCs/>
        </w:rPr>
      </w:pPr>
      <w:bookmarkStart w:id="50" w:name="_Toc329690779"/>
      <w:bookmarkStart w:id="51" w:name="_Toc24925"/>
      <w:r w:rsidRPr="002678AD">
        <w:rPr>
          <w:rFonts w:ascii="华文细黑" w:eastAsia="华文细黑" w:hAnsi="华文细黑" w:cs="华文细黑" w:hint="eastAsia"/>
          <w:b/>
          <w:bCs/>
        </w:rPr>
        <w:lastRenderedPageBreak/>
        <w:t>五、关于废标</w:t>
      </w:r>
      <w:bookmarkEnd w:id="50"/>
      <w:bookmarkEnd w:id="51"/>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1．出现影响采购公正的违法、违规行为的；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2．因不可抗力导致重大变故，采购任务取消的；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3．所有有效报价均超出采购方预算而不能支付或者明显高于市场平均价的；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4．报价人提交的响应文件不能完全满足询价文件要求的；</w:t>
      </w:r>
    </w:p>
    <w:p w:rsidR="004D7A97" w:rsidRPr="002678AD" w:rsidRDefault="00FA150C">
      <w:pPr>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5．其它符合废标条件的。</w:t>
      </w:r>
    </w:p>
    <w:p w:rsidR="004D7A97" w:rsidRPr="002678AD" w:rsidRDefault="004D7A97">
      <w:pPr>
        <w:snapToGrid w:val="0"/>
        <w:spacing w:line="360" w:lineRule="auto"/>
        <w:ind w:firstLineChars="200" w:firstLine="480"/>
        <w:rPr>
          <w:rFonts w:ascii="华文细黑" w:eastAsia="华文细黑" w:hAnsi="华文细黑" w:cs="华文细黑"/>
          <w:sz w:val="24"/>
          <w:szCs w:val="24"/>
        </w:rPr>
        <w:sectPr w:rsidR="004D7A97" w:rsidRPr="002678AD">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2678AD"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2678AD">
        <w:rPr>
          <w:rFonts w:ascii="华文细黑" w:eastAsia="华文细黑" w:hAnsi="华文细黑" w:cs="华文细黑" w:hint="eastAsia"/>
          <w:b/>
          <w:bCs/>
          <w:sz w:val="30"/>
          <w:szCs w:val="30"/>
        </w:rPr>
        <w:lastRenderedPageBreak/>
        <w:t>第二篇　技术要求</w:t>
      </w:r>
      <w:bookmarkEnd w:id="58"/>
    </w:p>
    <w:p w:rsidR="004D7A97" w:rsidRPr="002678AD" w:rsidRDefault="00FA150C">
      <w:pPr>
        <w:spacing w:line="360" w:lineRule="auto"/>
        <w:outlineLvl w:val="1"/>
        <w:rPr>
          <w:rFonts w:ascii="华文细黑" w:eastAsia="华文细黑" w:hAnsi="华文细黑" w:cs="华文细黑"/>
          <w:b/>
          <w:bCs/>
        </w:rPr>
      </w:pPr>
      <w:r w:rsidRPr="002678AD">
        <w:rPr>
          <w:rFonts w:ascii="华文细黑" w:eastAsia="华文细黑" w:hAnsi="华文细黑" w:cs="华文细黑" w:hint="eastAsia"/>
          <w:b/>
          <w:bCs/>
        </w:rPr>
        <w:t>一、</w:t>
      </w:r>
      <w:r w:rsidR="002570BC" w:rsidRPr="002678AD">
        <w:rPr>
          <w:rFonts w:ascii="华文细黑" w:eastAsia="华文细黑" w:hAnsi="华文细黑" w:cs="华文细黑" w:hint="eastAsia"/>
          <w:b/>
          <w:bCs/>
        </w:rPr>
        <w:t>维保设备清单</w:t>
      </w:r>
    </w:p>
    <w:tbl>
      <w:tblPr>
        <w:tblW w:w="10065" w:type="dxa"/>
        <w:tblInd w:w="-176" w:type="dxa"/>
        <w:tblLayout w:type="fixed"/>
        <w:tblLook w:val="04A0"/>
      </w:tblPr>
      <w:tblGrid>
        <w:gridCol w:w="993"/>
        <w:gridCol w:w="1843"/>
        <w:gridCol w:w="6237"/>
        <w:gridCol w:w="992"/>
      </w:tblGrid>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2678AD" w:rsidRDefault="00FA150C">
            <w:pPr>
              <w:widowControl/>
              <w:jc w:val="center"/>
              <w:rPr>
                <w:rFonts w:ascii="华文细黑" w:eastAsia="华文细黑" w:hAnsi="华文细黑" w:cs="宋体"/>
                <w:b/>
                <w:bCs/>
                <w:kern w:val="0"/>
                <w:sz w:val="24"/>
                <w:szCs w:val="24"/>
              </w:rPr>
            </w:pPr>
            <w:r w:rsidRPr="002678AD">
              <w:rPr>
                <w:rFonts w:ascii="华文细黑" w:eastAsia="华文细黑" w:hAnsi="华文细黑" w:cs="宋体" w:hint="eastAsia"/>
                <w:b/>
                <w:bCs/>
                <w:kern w:val="0"/>
                <w:sz w:val="24"/>
                <w:szCs w:val="24"/>
              </w:rPr>
              <w:t>序号</w:t>
            </w:r>
          </w:p>
        </w:tc>
        <w:tc>
          <w:tcPr>
            <w:tcW w:w="1843" w:type="dxa"/>
            <w:tcBorders>
              <w:top w:val="single" w:sz="4" w:space="0" w:color="auto"/>
              <w:left w:val="nil"/>
              <w:bottom w:val="single" w:sz="4" w:space="0" w:color="auto"/>
              <w:right w:val="single" w:sz="4" w:space="0" w:color="auto"/>
            </w:tcBorders>
            <w:noWrap/>
            <w:vAlign w:val="center"/>
          </w:tcPr>
          <w:p w:rsidR="004D7A97" w:rsidRPr="002678AD" w:rsidRDefault="00FA150C">
            <w:pPr>
              <w:widowControl/>
              <w:jc w:val="center"/>
              <w:rPr>
                <w:rFonts w:ascii="华文细黑" w:eastAsia="华文细黑" w:hAnsi="华文细黑" w:cs="宋体"/>
                <w:b/>
                <w:bCs/>
                <w:kern w:val="0"/>
                <w:sz w:val="24"/>
                <w:szCs w:val="24"/>
              </w:rPr>
            </w:pPr>
            <w:r w:rsidRPr="002678AD">
              <w:rPr>
                <w:rFonts w:ascii="华文细黑" w:eastAsia="华文细黑" w:hAnsi="华文细黑" w:cs="宋体" w:hint="eastAsia"/>
                <w:b/>
                <w:bCs/>
                <w:kern w:val="0"/>
                <w:sz w:val="24"/>
                <w:szCs w:val="24"/>
              </w:rPr>
              <w:t>品名</w:t>
            </w:r>
          </w:p>
        </w:tc>
        <w:tc>
          <w:tcPr>
            <w:tcW w:w="6237" w:type="dxa"/>
            <w:tcBorders>
              <w:top w:val="single" w:sz="4" w:space="0" w:color="auto"/>
              <w:left w:val="nil"/>
              <w:bottom w:val="single" w:sz="4" w:space="0" w:color="auto"/>
              <w:right w:val="single" w:sz="4" w:space="0" w:color="auto"/>
            </w:tcBorders>
            <w:vAlign w:val="center"/>
          </w:tcPr>
          <w:p w:rsidR="004D7A97" w:rsidRPr="002678AD" w:rsidRDefault="002570BC">
            <w:pPr>
              <w:jc w:val="center"/>
              <w:rPr>
                <w:rFonts w:ascii="华文细黑" w:eastAsia="华文细黑" w:hAnsi="华文细黑" w:cs="宋体"/>
                <w:b/>
                <w:bCs/>
                <w:kern w:val="0"/>
                <w:sz w:val="24"/>
                <w:szCs w:val="24"/>
              </w:rPr>
            </w:pPr>
            <w:r w:rsidRPr="002678AD">
              <w:rPr>
                <w:rFonts w:ascii="华文细黑" w:eastAsia="华文细黑" w:hAnsi="华文细黑" w:cs="宋体" w:hint="eastAsia"/>
                <w:b/>
                <w:bCs/>
                <w:kern w:val="0"/>
                <w:sz w:val="24"/>
                <w:szCs w:val="24"/>
              </w:rPr>
              <w:t>参数</w:t>
            </w:r>
          </w:p>
        </w:tc>
        <w:tc>
          <w:tcPr>
            <w:tcW w:w="992" w:type="dxa"/>
            <w:tcBorders>
              <w:top w:val="single" w:sz="4" w:space="0" w:color="auto"/>
              <w:left w:val="nil"/>
              <w:bottom w:val="single" w:sz="4" w:space="0" w:color="auto"/>
              <w:right w:val="single" w:sz="4" w:space="0" w:color="auto"/>
            </w:tcBorders>
            <w:noWrap/>
            <w:vAlign w:val="center"/>
          </w:tcPr>
          <w:p w:rsidR="004D7A97" w:rsidRPr="002678AD" w:rsidRDefault="00FA150C">
            <w:pPr>
              <w:widowControl/>
              <w:jc w:val="center"/>
              <w:rPr>
                <w:rFonts w:ascii="华文细黑" w:eastAsia="华文细黑" w:hAnsi="华文细黑" w:cs="宋体"/>
                <w:b/>
                <w:bCs/>
                <w:kern w:val="0"/>
                <w:sz w:val="24"/>
                <w:szCs w:val="24"/>
              </w:rPr>
            </w:pPr>
            <w:r w:rsidRPr="002678AD">
              <w:rPr>
                <w:rFonts w:ascii="华文细黑" w:eastAsia="华文细黑" w:hAnsi="华文细黑" w:cs="宋体" w:hint="eastAsia"/>
                <w:b/>
                <w:bCs/>
                <w:kern w:val="0"/>
                <w:sz w:val="24"/>
                <w:szCs w:val="24"/>
              </w:rPr>
              <w:t>数量</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存储</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HP HSV400</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EVA6400</w:t>
            </w:r>
            <w:r w:rsidRPr="002678AD">
              <w:rPr>
                <w:rFonts w:ascii="华文细黑" w:eastAsia="华文细黑" w:hAnsi="华文细黑" w:cs="宋体" w:hint="eastAsia"/>
                <w:bCs/>
                <w:kern w:val="0"/>
                <w:sz w:val="24"/>
                <w:szCs w:val="24"/>
              </w:rPr>
              <w:t>双</w:t>
            </w:r>
            <w:r w:rsidRPr="002678AD">
              <w:rPr>
                <w:rFonts w:ascii="华文细黑" w:eastAsia="华文细黑" w:hAnsi="华文细黑" w:cs="宋体"/>
                <w:bCs/>
                <w:kern w:val="0"/>
                <w:sz w:val="24"/>
                <w:szCs w:val="24"/>
              </w:rPr>
              <w:t>存储控制器</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1</w:t>
            </w:r>
            <w:r w:rsidRPr="002678AD">
              <w:rPr>
                <w:rFonts w:ascii="华文细黑" w:eastAsia="华文细黑" w:hAnsi="华文细黑" w:cs="宋体" w:hint="eastAsia"/>
                <w:bCs/>
                <w:kern w:val="0"/>
                <w:sz w:val="24"/>
                <w:szCs w:val="24"/>
              </w:rPr>
              <w:t>套</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2</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盘柜</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HP AJ757A</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4G</w:t>
            </w:r>
            <w:r w:rsidRPr="002678AD">
              <w:rPr>
                <w:rFonts w:ascii="华文细黑" w:eastAsia="华文细黑" w:hAnsi="华文细黑" w:cs="宋体" w:hint="eastAsia"/>
                <w:bCs/>
                <w:kern w:val="0"/>
                <w:sz w:val="24"/>
                <w:szCs w:val="24"/>
              </w:rPr>
              <w:t>光纤</w:t>
            </w:r>
            <w:r w:rsidRPr="002678AD">
              <w:rPr>
                <w:rFonts w:ascii="华文细黑" w:eastAsia="华文细黑" w:hAnsi="华文细黑" w:cs="宋体"/>
                <w:bCs/>
                <w:kern w:val="0"/>
                <w:sz w:val="24"/>
                <w:szCs w:val="24"/>
              </w:rPr>
              <w:t>通道磁盘柜</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2个</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3</w:t>
            </w:r>
          </w:p>
        </w:tc>
        <w:tc>
          <w:tcPr>
            <w:tcW w:w="1843" w:type="dxa"/>
            <w:tcBorders>
              <w:top w:val="single" w:sz="4" w:space="0" w:color="auto"/>
              <w:left w:val="nil"/>
              <w:bottom w:val="single" w:sz="4" w:space="0" w:color="auto"/>
              <w:right w:val="single" w:sz="4" w:space="0" w:color="auto"/>
            </w:tcBorders>
            <w:noWrap/>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硬盘</w:t>
            </w:r>
          </w:p>
        </w:tc>
        <w:tc>
          <w:tcPr>
            <w:tcW w:w="6237" w:type="dxa"/>
            <w:tcBorders>
              <w:top w:val="single" w:sz="4" w:space="0" w:color="auto"/>
              <w:left w:val="nil"/>
              <w:bottom w:val="single" w:sz="4" w:space="0" w:color="auto"/>
              <w:right w:val="single" w:sz="4" w:space="0" w:color="auto"/>
            </w:tcBorders>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HP 1TB 7200</w:t>
            </w:r>
            <w:r w:rsidRPr="002678AD">
              <w:rPr>
                <w:rFonts w:ascii="华文细黑" w:eastAsia="华文细黑" w:hAnsi="华文细黑" w:cs="宋体" w:hint="eastAsia"/>
                <w:bCs/>
                <w:kern w:val="0"/>
                <w:sz w:val="24"/>
                <w:szCs w:val="24"/>
              </w:rPr>
              <w:t>转</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大</w:t>
            </w:r>
            <w:r w:rsidRPr="002678AD">
              <w:rPr>
                <w:rFonts w:ascii="华文细黑" w:eastAsia="华文细黑" w:hAnsi="华文细黑" w:cs="宋体"/>
                <w:bCs/>
                <w:kern w:val="0"/>
                <w:sz w:val="24"/>
                <w:szCs w:val="24"/>
              </w:rPr>
              <w:t>容量 FATA</w:t>
            </w:r>
            <w:r w:rsidRPr="002678AD">
              <w:rPr>
                <w:rFonts w:ascii="华文细黑" w:eastAsia="华文细黑" w:hAnsi="华文细黑" w:cs="宋体" w:hint="eastAsia"/>
                <w:bCs/>
                <w:kern w:val="0"/>
                <w:sz w:val="24"/>
                <w:szCs w:val="24"/>
              </w:rPr>
              <w:t>硬盘</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21</w:t>
            </w:r>
            <w:r w:rsidRPr="002678AD">
              <w:rPr>
                <w:rFonts w:ascii="华文细黑" w:eastAsia="华文细黑" w:hAnsi="华文细黑" w:cs="宋体" w:hint="eastAsia"/>
                <w:bCs/>
                <w:kern w:val="0"/>
                <w:sz w:val="24"/>
                <w:szCs w:val="24"/>
              </w:rPr>
              <w:t>块</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4</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小机</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IBM POWER 710</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2X 146GB 15K SAS</w:t>
            </w:r>
            <w:r w:rsidRPr="002678AD">
              <w:rPr>
                <w:rFonts w:ascii="华文细黑" w:eastAsia="华文细黑" w:hAnsi="华文细黑" w:cs="宋体" w:hint="eastAsia"/>
                <w:bCs/>
                <w:kern w:val="0"/>
                <w:sz w:val="24"/>
                <w:szCs w:val="24"/>
              </w:rPr>
              <w:t>硬盘</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2台</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5</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软件</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 xml:space="preserve">IBM </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PowerHA</w:t>
            </w:r>
            <w:r w:rsidRPr="002678AD">
              <w:rPr>
                <w:rFonts w:ascii="华文细黑" w:eastAsia="华文细黑" w:hAnsi="华文细黑" w:cs="宋体" w:hint="eastAsia"/>
                <w:bCs/>
                <w:kern w:val="0"/>
                <w:sz w:val="24"/>
                <w:szCs w:val="24"/>
              </w:rPr>
              <w:t>双机</w:t>
            </w:r>
            <w:r w:rsidRPr="002678AD">
              <w:rPr>
                <w:rFonts w:ascii="华文细黑" w:eastAsia="华文细黑" w:hAnsi="华文细黑" w:cs="宋体"/>
                <w:bCs/>
                <w:kern w:val="0"/>
                <w:sz w:val="24"/>
                <w:szCs w:val="24"/>
              </w:rPr>
              <w:t>集群软件，PowerVM</w:t>
            </w:r>
            <w:r w:rsidRPr="002678AD">
              <w:rPr>
                <w:rFonts w:ascii="华文细黑" w:eastAsia="华文细黑" w:hAnsi="华文细黑" w:cs="宋体" w:hint="eastAsia"/>
                <w:bCs/>
                <w:kern w:val="0"/>
                <w:sz w:val="24"/>
                <w:szCs w:val="24"/>
              </w:rPr>
              <w:t>虚拟</w:t>
            </w:r>
            <w:r w:rsidRPr="002678AD">
              <w:rPr>
                <w:rFonts w:ascii="华文细黑" w:eastAsia="华文细黑" w:hAnsi="华文细黑" w:cs="宋体"/>
                <w:bCs/>
                <w:kern w:val="0"/>
                <w:sz w:val="24"/>
                <w:szCs w:val="24"/>
              </w:rPr>
              <w:t>化软件，</w:t>
            </w:r>
            <w:r w:rsidRPr="002678AD">
              <w:rPr>
                <w:rFonts w:ascii="华文细黑" w:eastAsia="华文细黑" w:hAnsi="华文细黑" w:cs="宋体" w:hint="eastAsia"/>
                <w:bCs/>
                <w:kern w:val="0"/>
                <w:sz w:val="24"/>
                <w:szCs w:val="24"/>
              </w:rPr>
              <w:t>IBM TSM备份</w:t>
            </w:r>
            <w:r w:rsidRPr="002678AD">
              <w:rPr>
                <w:rFonts w:ascii="华文细黑" w:eastAsia="华文细黑" w:hAnsi="华文细黑" w:cs="宋体"/>
                <w:bCs/>
                <w:kern w:val="0"/>
                <w:sz w:val="24"/>
                <w:szCs w:val="24"/>
              </w:rPr>
              <w:t>系统</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1套</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6</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软件</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O</w:t>
            </w:r>
            <w:r w:rsidRPr="002678AD">
              <w:rPr>
                <w:rFonts w:ascii="华文细黑" w:eastAsia="华文细黑" w:hAnsi="华文细黑" w:cs="宋体"/>
                <w:bCs/>
                <w:kern w:val="0"/>
                <w:sz w:val="24"/>
                <w:szCs w:val="24"/>
              </w:rPr>
              <w:t>racle 11G</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O</w:t>
            </w:r>
            <w:r w:rsidRPr="002678AD">
              <w:rPr>
                <w:rFonts w:ascii="华文细黑" w:eastAsia="华文细黑" w:hAnsi="华文细黑" w:cs="宋体"/>
                <w:bCs/>
                <w:kern w:val="0"/>
                <w:sz w:val="24"/>
                <w:szCs w:val="24"/>
              </w:rPr>
              <w:t xml:space="preserve">racle 11g </w:t>
            </w:r>
            <w:r w:rsidRPr="002678AD">
              <w:rPr>
                <w:rFonts w:ascii="华文细黑" w:eastAsia="华文细黑" w:hAnsi="华文细黑" w:cs="宋体" w:hint="eastAsia"/>
                <w:bCs/>
                <w:kern w:val="0"/>
                <w:sz w:val="24"/>
                <w:szCs w:val="24"/>
              </w:rPr>
              <w:t>数据</w:t>
            </w:r>
            <w:r w:rsidRPr="002678AD">
              <w:rPr>
                <w:rFonts w:ascii="华文细黑" w:eastAsia="华文细黑" w:hAnsi="华文细黑" w:cs="宋体"/>
                <w:bCs/>
                <w:kern w:val="0"/>
                <w:sz w:val="24"/>
                <w:szCs w:val="24"/>
              </w:rPr>
              <w:t>库软件（含（</w:t>
            </w:r>
            <w:r w:rsidRPr="002678AD">
              <w:rPr>
                <w:rFonts w:ascii="华文细黑" w:eastAsia="华文细黑" w:hAnsi="华文细黑" w:cs="宋体" w:hint="eastAsia"/>
                <w:bCs/>
                <w:kern w:val="0"/>
                <w:sz w:val="24"/>
                <w:szCs w:val="24"/>
              </w:rPr>
              <w:t>RAC）</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1套</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7</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存储</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IBM DS5020</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阵</w:t>
            </w:r>
            <w:r w:rsidRPr="002678AD">
              <w:rPr>
                <w:rFonts w:ascii="华文细黑" w:eastAsia="华文细黑" w:hAnsi="华文细黑" w:cs="宋体"/>
                <w:bCs/>
                <w:kern w:val="0"/>
                <w:sz w:val="24"/>
                <w:szCs w:val="24"/>
              </w:rPr>
              <w:t>列，</w:t>
            </w:r>
            <w:r w:rsidRPr="002678AD">
              <w:rPr>
                <w:rFonts w:ascii="华文细黑" w:eastAsia="华文细黑" w:hAnsi="华文细黑" w:cs="宋体" w:hint="eastAsia"/>
                <w:bCs/>
                <w:kern w:val="0"/>
                <w:sz w:val="24"/>
                <w:szCs w:val="24"/>
              </w:rPr>
              <w:t>8</w:t>
            </w:r>
            <w:r w:rsidRPr="002678AD">
              <w:rPr>
                <w:rFonts w:ascii="华文细黑" w:eastAsia="华文细黑" w:hAnsi="华文细黑" w:cs="宋体"/>
                <w:bCs/>
                <w:kern w:val="0"/>
                <w:sz w:val="24"/>
                <w:szCs w:val="24"/>
              </w:rPr>
              <w:t xml:space="preserve">X IBM 4G FC 600G 15K </w:t>
            </w:r>
            <w:r w:rsidRPr="002678AD">
              <w:rPr>
                <w:rFonts w:ascii="华文细黑" w:eastAsia="华文细黑" w:hAnsi="华文细黑" w:cs="宋体" w:hint="eastAsia"/>
                <w:bCs/>
                <w:kern w:val="0"/>
                <w:sz w:val="24"/>
                <w:szCs w:val="24"/>
              </w:rPr>
              <w:t>光纤</w:t>
            </w:r>
            <w:r w:rsidRPr="002678AD">
              <w:rPr>
                <w:rFonts w:ascii="华文细黑" w:eastAsia="华文细黑" w:hAnsi="华文细黑" w:cs="宋体"/>
                <w:bCs/>
                <w:kern w:val="0"/>
                <w:sz w:val="24"/>
                <w:szCs w:val="24"/>
              </w:rPr>
              <w:t>硬盘，</w:t>
            </w:r>
            <w:r w:rsidRPr="002678AD">
              <w:rPr>
                <w:rFonts w:ascii="华文细黑" w:eastAsia="华文细黑" w:hAnsi="华文细黑" w:cs="宋体" w:hint="eastAsia"/>
                <w:bCs/>
                <w:kern w:val="0"/>
                <w:sz w:val="24"/>
                <w:szCs w:val="24"/>
              </w:rPr>
              <w:t>DS</w:t>
            </w:r>
            <w:r w:rsidRPr="002678AD">
              <w:rPr>
                <w:rFonts w:ascii="华文细黑" w:eastAsia="华文细黑" w:hAnsi="华文细黑" w:cs="宋体"/>
                <w:bCs/>
                <w:kern w:val="0"/>
                <w:sz w:val="24"/>
                <w:szCs w:val="24"/>
              </w:rPr>
              <w:t xml:space="preserve"> Storage manger</w:t>
            </w:r>
            <w:r w:rsidRPr="002678AD">
              <w:rPr>
                <w:rFonts w:ascii="华文细黑" w:eastAsia="华文细黑" w:hAnsi="华文细黑" w:cs="宋体" w:hint="eastAsia"/>
                <w:bCs/>
                <w:kern w:val="0"/>
                <w:sz w:val="24"/>
                <w:szCs w:val="24"/>
              </w:rPr>
              <w:t>阵列</w:t>
            </w:r>
            <w:r w:rsidRPr="002678AD">
              <w:rPr>
                <w:rFonts w:ascii="华文细黑" w:eastAsia="华文细黑" w:hAnsi="华文细黑" w:cs="宋体"/>
                <w:bCs/>
                <w:kern w:val="0"/>
                <w:sz w:val="24"/>
                <w:szCs w:val="24"/>
              </w:rPr>
              <w:t>管理软件</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2台</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8</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交换</w:t>
            </w:r>
            <w:r w:rsidRPr="002678AD">
              <w:rPr>
                <w:rFonts w:ascii="华文细黑" w:eastAsia="华文细黑" w:hAnsi="华文细黑" w:cs="宋体"/>
                <w:bCs/>
                <w:kern w:val="0"/>
                <w:sz w:val="24"/>
                <w:szCs w:val="24"/>
              </w:rPr>
              <w:t>机</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博</w:t>
            </w:r>
            <w:r w:rsidRPr="002678AD">
              <w:rPr>
                <w:rFonts w:ascii="华文细黑" w:eastAsia="华文细黑" w:hAnsi="华文细黑" w:cs="宋体"/>
                <w:bCs/>
                <w:kern w:val="0"/>
                <w:sz w:val="24"/>
                <w:szCs w:val="24"/>
              </w:rPr>
              <w:t>科BRAOCADE300</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24</w:t>
            </w:r>
            <w:r w:rsidRPr="002678AD">
              <w:rPr>
                <w:rFonts w:ascii="华文细黑" w:eastAsia="华文细黑" w:hAnsi="华文细黑" w:cs="宋体" w:hint="eastAsia"/>
                <w:bCs/>
                <w:kern w:val="0"/>
                <w:sz w:val="24"/>
                <w:szCs w:val="24"/>
              </w:rPr>
              <w:t>口光</w:t>
            </w:r>
            <w:r w:rsidRPr="002678AD">
              <w:rPr>
                <w:rFonts w:ascii="华文细黑" w:eastAsia="华文细黑" w:hAnsi="华文细黑" w:cs="宋体"/>
                <w:bCs/>
                <w:kern w:val="0"/>
                <w:sz w:val="24"/>
                <w:szCs w:val="24"/>
              </w:rPr>
              <w:t>交换机</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4</w:t>
            </w:r>
            <w:r w:rsidRPr="002678AD">
              <w:rPr>
                <w:rFonts w:ascii="华文细黑" w:eastAsia="华文细黑" w:hAnsi="华文细黑" w:cs="宋体" w:hint="eastAsia"/>
                <w:bCs/>
                <w:kern w:val="0"/>
                <w:sz w:val="24"/>
                <w:szCs w:val="24"/>
              </w:rPr>
              <w:t>台</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9</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存储</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 xml:space="preserve">HP </w:t>
            </w:r>
            <w:r w:rsidRPr="002678AD">
              <w:rPr>
                <w:rFonts w:ascii="华文细黑" w:eastAsia="华文细黑" w:hAnsi="华文细黑" w:cs="宋体" w:hint="eastAsia"/>
                <w:bCs/>
                <w:kern w:val="0"/>
                <w:sz w:val="24"/>
                <w:szCs w:val="24"/>
              </w:rPr>
              <w:t>EVAP</w:t>
            </w:r>
            <w:r w:rsidRPr="002678AD">
              <w:rPr>
                <w:rFonts w:ascii="华文细黑" w:eastAsia="华文细黑" w:hAnsi="华文细黑" w:cs="宋体"/>
                <w:bCs/>
                <w:kern w:val="0"/>
                <w:sz w:val="24"/>
                <w:szCs w:val="24"/>
              </w:rPr>
              <w:t>6350</w:t>
            </w:r>
            <w:r w:rsidRPr="002678AD">
              <w:rPr>
                <w:rFonts w:ascii="华文细黑" w:eastAsia="华文细黑" w:hAnsi="华文细黑" w:cs="宋体" w:hint="eastAsia"/>
                <w:bCs/>
                <w:kern w:val="0"/>
                <w:sz w:val="24"/>
                <w:szCs w:val="24"/>
              </w:rPr>
              <w:t>单</w:t>
            </w:r>
            <w:r w:rsidRPr="002678AD">
              <w:rPr>
                <w:rFonts w:ascii="华文细黑" w:eastAsia="华文细黑" w:hAnsi="华文细黑" w:cs="宋体"/>
                <w:bCs/>
                <w:kern w:val="0"/>
                <w:sz w:val="24"/>
                <w:szCs w:val="24"/>
              </w:rPr>
              <w:t>存储控制器</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1台</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10</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盘柜</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HP AJ840</w:t>
            </w:r>
            <w:r w:rsidRPr="002678AD">
              <w:rPr>
                <w:rFonts w:ascii="华文细黑" w:eastAsia="华文细黑" w:hAnsi="华文细黑" w:cs="宋体" w:hint="eastAsia"/>
                <w:bCs/>
                <w:kern w:val="0"/>
                <w:sz w:val="24"/>
                <w:szCs w:val="24"/>
              </w:rPr>
              <w:t>A</w:t>
            </w:r>
          </w:p>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8G</w:t>
            </w:r>
            <w:r w:rsidRPr="002678AD">
              <w:rPr>
                <w:rFonts w:ascii="华文细黑" w:eastAsia="华文细黑" w:hAnsi="华文细黑" w:cs="宋体" w:hint="eastAsia"/>
                <w:bCs/>
                <w:kern w:val="0"/>
                <w:sz w:val="24"/>
                <w:szCs w:val="24"/>
              </w:rPr>
              <w:t>光纤</w:t>
            </w:r>
            <w:r w:rsidRPr="002678AD">
              <w:rPr>
                <w:rFonts w:ascii="华文细黑" w:eastAsia="华文细黑" w:hAnsi="华文细黑" w:cs="宋体"/>
                <w:bCs/>
                <w:kern w:val="0"/>
                <w:sz w:val="24"/>
                <w:szCs w:val="24"/>
              </w:rPr>
              <w:t>通道磁盘柜</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1个</w:t>
            </w:r>
          </w:p>
        </w:tc>
      </w:tr>
      <w:tr w:rsidR="00A3551D" w:rsidRPr="002678AD" w:rsidTr="002570B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2570BC" w:rsidRPr="002678AD" w:rsidRDefault="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11</w:t>
            </w:r>
          </w:p>
        </w:tc>
        <w:tc>
          <w:tcPr>
            <w:tcW w:w="1843"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硬盘</w:t>
            </w:r>
          </w:p>
        </w:tc>
        <w:tc>
          <w:tcPr>
            <w:tcW w:w="6237" w:type="dxa"/>
            <w:tcBorders>
              <w:top w:val="single" w:sz="4" w:space="0" w:color="auto"/>
              <w:left w:val="nil"/>
              <w:bottom w:val="single" w:sz="4" w:space="0" w:color="auto"/>
              <w:right w:val="single" w:sz="4" w:space="0" w:color="auto"/>
            </w:tcBorders>
            <w:vAlign w:val="center"/>
          </w:tcPr>
          <w:p w:rsidR="002570BC" w:rsidRPr="002678AD" w:rsidRDefault="002570BC" w:rsidP="002570BC">
            <w:pPr>
              <w:widowControl/>
              <w:rPr>
                <w:rFonts w:ascii="华文细黑" w:eastAsia="华文细黑" w:hAnsi="华文细黑" w:cs="宋体"/>
                <w:bCs/>
                <w:kern w:val="0"/>
                <w:sz w:val="24"/>
                <w:szCs w:val="24"/>
              </w:rPr>
            </w:pPr>
            <w:r w:rsidRPr="002678AD">
              <w:rPr>
                <w:rFonts w:ascii="华文细黑" w:eastAsia="华文细黑" w:hAnsi="华文细黑" w:cs="宋体"/>
                <w:bCs/>
                <w:kern w:val="0"/>
                <w:sz w:val="24"/>
                <w:szCs w:val="24"/>
              </w:rPr>
              <w:t>HP 900</w:t>
            </w:r>
            <w:r w:rsidRPr="002678AD">
              <w:rPr>
                <w:rFonts w:ascii="华文细黑" w:eastAsia="华文细黑" w:hAnsi="华文细黑" w:cs="宋体" w:hint="eastAsia"/>
                <w:bCs/>
                <w:kern w:val="0"/>
                <w:sz w:val="24"/>
                <w:szCs w:val="24"/>
              </w:rPr>
              <w:t>GB</w:t>
            </w:r>
            <w:r w:rsidRPr="002678AD">
              <w:rPr>
                <w:rFonts w:ascii="华文细黑" w:eastAsia="华文细黑" w:hAnsi="华文细黑" w:cs="宋体"/>
                <w:bCs/>
                <w:kern w:val="0"/>
                <w:sz w:val="24"/>
                <w:szCs w:val="24"/>
              </w:rPr>
              <w:t xml:space="preserve"> 10</w:t>
            </w:r>
            <w:r w:rsidRPr="002678AD">
              <w:rPr>
                <w:rFonts w:ascii="华文细黑" w:eastAsia="华文细黑" w:hAnsi="华文细黑" w:cs="宋体" w:hint="eastAsia"/>
                <w:bCs/>
                <w:kern w:val="0"/>
                <w:sz w:val="24"/>
                <w:szCs w:val="24"/>
              </w:rPr>
              <w:t>K SAS硬盘</w:t>
            </w:r>
          </w:p>
        </w:tc>
        <w:tc>
          <w:tcPr>
            <w:tcW w:w="992" w:type="dxa"/>
            <w:tcBorders>
              <w:top w:val="single" w:sz="4" w:space="0" w:color="auto"/>
              <w:left w:val="nil"/>
              <w:bottom w:val="single" w:sz="4" w:space="0" w:color="auto"/>
              <w:right w:val="single" w:sz="4" w:space="0" w:color="auto"/>
            </w:tcBorders>
            <w:noWrap/>
            <w:vAlign w:val="center"/>
          </w:tcPr>
          <w:p w:rsidR="002570BC" w:rsidRPr="002678AD" w:rsidRDefault="002570BC" w:rsidP="002570BC">
            <w:pPr>
              <w:widowControl/>
              <w:spacing w:line="360" w:lineRule="auto"/>
              <w:jc w:val="center"/>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1</w:t>
            </w:r>
            <w:r w:rsidRPr="002678AD">
              <w:rPr>
                <w:rFonts w:ascii="华文细黑" w:eastAsia="华文细黑" w:hAnsi="华文细黑" w:cs="宋体"/>
                <w:bCs/>
                <w:kern w:val="0"/>
                <w:sz w:val="24"/>
                <w:szCs w:val="24"/>
              </w:rPr>
              <w:t>7</w:t>
            </w:r>
            <w:r w:rsidRPr="002678AD">
              <w:rPr>
                <w:rFonts w:ascii="华文细黑" w:eastAsia="华文细黑" w:hAnsi="华文细黑" w:cs="宋体" w:hint="eastAsia"/>
                <w:bCs/>
                <w:kern w:val="0"/>
                <w:sz w:val="24"/>
                <w:szCs w:val="24"/>
              </w:rPr>
              <w:t>块</w:t>
            </w:r>
          </w:p>
        </w:tc>
      </w:tr>
    </w:tbl>
    <w:p w:rsidR="002570BC" w:rsidRPr="002678AD" w:rsidRDefault="002570BC" w:rsidP="002570BC">
      <w:pPr>
        <w:tabs>
          <w:tab w:val="left" w:pos="6300"/>
        </w:tabs>
        <w:snapToGrid w:val="0"/>
        <w:spacing w:line="276" w:lineRule="auto"/>
        <w:outlineLvl w:val="0"/>
        <w:rPr>
          <w:rFonts w:ascii="华文细黑" w:eastAsia="华文细黑" w:hAnsi="华文细黑" w:cs="华文细黑"/>
          <w:b/>
          <w:bCs/>
        </w:rPr>
      </w:pPr>
    </w:p>
    <w:p w:rsidR="002570BC" w:rsidRPr="002678AD" w:rsidRDefault="002570BC" w:rsidP="002570BC">
      <w:pPr>
        <w:tabs>
          <w:tab w:val="left" w:pos="6300"/>
        </w:tabs>
        <w:snapToGrid w:val="0"/>
        <w:spacing w:line="276" w:lineRule="auto"/>
        <w:outlineLvl w:val="0"/>
        <w:rPr>
          <w:rFonts w:ascii="华文细黑" w:eastAsia="华文细黑" w:hAnsi="华文细黑" w:cs="华文细黑"/>
          <w:b/>
          <w:bCs/>
        </w:rPr>
      </w:pPr>
      <w:r w:rsidRPr="002678AD">
        <w:rPr>
          <w:rFonts w:ascii="华文细黑" w:eastAsia="华文细黑" w:hAnsi="华文细黑" w:cs="华文细黑" w:hint="eastAsia"/>
          <w:b/>
          <w:bCs/>
        </w:rPr>
        <w:t>二、建设目标</w:t>
      </w:r>
    </w:p>
    <w:p w:rsidR="002570BC" w:rsidRPr="002678AD" w:rsidRDefault="002570BC" w:rsidP="002570BC">
      <w:pPr>
        <w:ind w:firstLineChars="200" w:firstLine="480"/>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拟对服务清单的设备及系统提供：每月定期巡</w:t>
      </w:r>
      <w:r w:rsidR="00597AA4" w:rsidRPr="002678AD">
        <w:rPr>
          <w:rFonts w:ascii="华文细黑" w:eastAsia="华文细黑" w:hAnsi="华文细黑" w:cs="宋体" w:hint="eastAsia"/>
          <w:bCs/>
          <w:kern w:val="0"/>
          <w:sz w:val="24"/>
          <w:szCs w:val="24"/>
        </w:rPr>
        <w:t>检</w:t>
      </w:r>
      <w:r w:rsidRPr="002678AD">
        <w:rPr>
          <w:rFonts w:ascii="华文细黑" w:eastAsia="华文细黑" w:hAnsi="华文细黑" w:cs="宋体" w:hint="eastAsia"/>
          <w:bCs/>
          <w:kern w:val="0"/>
          <w:sz w:val="24"/>
          <w:szCs w:val="24"/>
        </w:rPr>
        <w:t>；</w:t>
      </w:r>
      <w:r w:rsidRPr="002678AD">
        <w:rPr>
          <w:rFonts w:ascii="华文细黑" w:eastAsia="华文细黑" w:hAnsi="华文细黑" w:cs="宋体"/>
          <w:bCs/>
          <w:kern w:val="0"/>
          <w:sz w:val="24"/>
          <w:szCs w:val="24"/>
        </w:rPr>
        <w:t>7</w:t>
      </w:r>
      <w:r w:rsidRPr="002678AD">
        <w:rPr>
          <w:rFonts w:ascii="华文细黑" w:eastAsia="华文细黑" w:hAnsi="华文细黑" w:cs="宋体" w:hint="eastAsia"/>
          <w:bCs/>
          <w:kern w:val="0"/>
          <w:sz w:val="24"/>
          <w:szCs w:val="24"/>
        </w:rPr>
        <w:t>*</w:t>
      </w:r>
      <w:r w:rsidRPr="002678AD">
        <w:rPr>
          <w:rFonts w:ascii="华文细黑" w:eastAsia="华文细黑" w:hAnsi="华文细黑" w:cs="宋体"/>
          <w:bCs/>
          <w:kern w:val="0"/>
          <w:sz w:val="24"/>
          <w:szCs w:val="24"/>
        </w:rPr>
        <w:t>24</w:t>
      </w:r>
      <w:r w:rsidRPr="002678AD">
        <w:rPr>
          <w:rFonts w:ascii="华文细黑" w:eastAsia="华文细黑" w:hAnsi="华文细黑" w:cs="宋体" w:hint="eastAsia"/>
          <w:bCs/>
          <w:kern w:val="0"/>
          <w:sz w:val="24"/>
          <w:szCs w:val="24"/>
        </w:rPr>
        <w:t>小时的运维服务支撑；故障诊断、分析及处理，保证硬件系统的正常运行，保障四川外国语大学重要信息系统的</w:t>
      </w:r>
      <w:r w:rsidR="00597AA4" w:rsidRPr="002678AD">
        <w:rPr>
          <w:rFonts w:ascii="华文细黑" w:eastAsia="华文细黑" w:hAnsi="华文细黑" w:cs="宋体" w:hint="eastAsia"/>
          <w:bCs/>
          <w:kern w:val="0"/>
          <w:sz w:val="24"/>
          <w:szCs w:val="24"/>
        </w:rPr>
        <w:t>稳定运行。</w:t>
      </w:r>
    </w:p>
    <w:p w:rsidR="004D7A97" w:rsidRPr="002678AD" w:rsidRDefault="004D7A97">
      <w:pPr>
        <w:spacing w:line="360" w:lineRule="auto"/>
        <w:outlineLvl w:val="1"/>
        <w:rPr>
          <w:rFonts w:ascii="华文细黑" w:eastAsia="华文细黑" w:hAnsi="华文细黑" w:cs="华文细黑"/>
          <w:b/>
          <w:bCs/>
        </w:rPr>
      </w:pPr>
    </w:p>
    <w:p w:rsidR="00597AA4" w:rsidRPr="002678AD" w:rsidRDefault="002570BC" w:rsidP="00597AA4">
      <w:pPr>
        <w:tabs>
          <w:tab w:val="left" w:pos="6300"/>
        </w:tabs>
        <w:snapToGrid w:val="0"/>
        <w:spacing w:line="276" w:lineRule="auto"/>
        <w:outlineLvl w:val="0"/>
        <w:rPr>
          <w:rFonts w:ascii="华文细黑" w:eastAsia="华文细黑" w:hAnsi="华文细黑" w:cs="华文细黑"/>
          <w:b/>
          <w:bCs/>
        </w:rPr>
      </w:pPr>
      <w:r w:rsidRPr="002678AD">
        <w:rPr>
          <w:rFonts w:ascii="华文细黑" w:eastAsia="华文细黑" w:hAnsi="华文细黑" w:cs="华文细黑" w:hint="eastAsia"/>
          <w:b/>
          <w:bCs/>
        </w:rPr>
        <w:t>三</w:t>
      </w:r>
      <w:r w:rsidR="00FA150C" w:rsidRPr="002678AD">
        <w:rPr>
          <w:rFonts w:ascii="华文细黑" w:eastAsia="华文细黑" w:hAnsi="华文细黑" w:cs="华文细黑" w:hint="eastAsia"/>
          <w:b/>
          <w:bCs/>
        </w:rPr>
        <w:t>、</w:t>
      </w:r>
      <w:r w:rsidRPr="002678AD">
        <w:rPr>
          <w:rFonts w:ascii="华文细黑" w:eastAsia="华文细黑" w:hAnsi="华文细黑" w:cs="华文细黑" w:hint="eastAsia"/>
          <w:b/>
          <w:bCs/>
        </w:rPr>
        <w:t>服务内容</w:t>
      </w:r>
    </w:p>
    <w:p w:rsidR="00597AA4" w:rsidRPr="002678AD" w:rsidRDefault="00597AA4" w:rsidP="00A515C8">
      <w:pPr>
        <w:pStyle w:val="af6"/>
        <w:widowControl/>
        <w:numPr>
          <w:ilvl w:val="0"/>
          <w:numId w:val="2"/>
        </w:numPr>
        <w:ind w:firstLineChars="0"/>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基本要求：</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oracle</w:t>
      </w:r>
      <w:r w:rsidRPr="002678AD">
        <w:rPr>
          <w:rFonts w:ascii="华文细黑" w:eastAsia="华文细黑" w:hAnsi="华文细黑" w:hint="eastAsia"/>
          <w:sz w:val="24"/>
          <w:szCs w:val="24"/>
        </w:rPr>
        <w:t>数据库系统维保</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提供</w:t>
      </w:r>
      <w:r w:rsidRPr="002678AD">
        <w:rPr>
          <w:rFonts w:ascii="华文细黑" w:eastAsia="华文细黑" w:hAnsi="华文细黑"/>
          <w:sz w:val="24"/>
          <w:szCs w:val="24"/>
        </w:rPr>
        <w:t>7*24</w:t>
      </w:r>
      <w:r w:rsidRPr="002678AD">
        <w:rPr>
          <w:rFonts w:ascii="华文细黑" w:eastAsia="华文细黑" w:hAnsi="华文细黑" w:hint="eastAsia"/>
          <w:sz w:val="24"/>
          <w:szCs w:val="24"/>
        </w:rPr>
        <w:t>小时电话支持、紧急响应、定期巡检、远程网络及现场技术支持、数据库备份与恢复、应用级容灾、数据库性能调优和诊断、数据迁移、数据库打补丁、培训、评估报告、文档资料等服务；</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（2）存储阵列维保</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lastRenderedPageBreak/>
        <w:t>提供</w:t>
      </w:r>
      <w:r w:rsidRPr="002678AD">
        <w:rPr>
          <w:rFonts w:ascii="华文细黑" w:eastAsia="华文细黑" w:hAnsi="华文细黑"/>
          <w:sz w:val="24"/>
          <w:szCs w:val="24"/>
        </w:rPr>
        <w:t>7*24</w:t>
      </w:r>
      <w:r w:rsidRPr="002678AD">
        <w:rPr>
          <w:rFonts w:ascii="华文细黑" w:eastAsia="华文细黑" w:hAnsi="华文细黑" w:hint="eastAsia"/>
          <w:sz w:val="24"/>
          <w:szCs w:val="24"/>
        </w:rPr>
        <w:t>小时电话支持、紧急响应、定期巡检、远程网络及现场技术支持、培训、评估报告、文档资料等服务，存储磁盘、存储电池、光交换模块等部件的本地备件服务；</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（3）小机和AIX操作系统维保</w:t>
      </w:r>
    </w:p>
    <w:p w:rsidR="00A515C8" w:rsidRPr="002678AD" w:rsidRDefault="00A515C8" w:rsidP="00A515C8">
      <w:pPr>
        <w:pStyle w:val="af6"/>
        <w:widowControl/>
        <w:ind w:left="420" w:firstLineChars="0" w:firstLine="0"/>
        <w:rPr>
          <w:rFonts w:ascii="华文细黑" w:eastAsia="华文细黑" w:hAnsi="华文细黑" w:cs="宋体"/>
          <w:bCs/>
          <w:kern w:val="0"/>
          <w:sz w:val="24"/>
          <w:szCs w:val="24"/>
        </w:rPr>
      </w:pPr>
      <w:r w:rsidRPr="002678AD">
        <w:rPr>
          <w:rFonts w:ascii="华文细黑" w:eastAsia="华文细黑" w:hAnsi="华文细黑" w:hint="eastAsia"/>
          <w:sz w:val="24"/>
          <w:szCs w:val="24"/>
        </w:rPr>
        <w:t>提供</w:t>
      </w:r>
      <w:r w:rsidRPr="002678AD">
        <w:rPr>
          <w:rFonts w:ascii="华文细黑" w:eastAsia="华文细黑" w:hAnsi="华文细黑"/>
          <w:sz w:val="24"/>
          <w:szCs w:val="24"/>
        </w:rPr>
        <w:t>7*24</w:t>
      </w:r>
      <w:r w:rsidRPr="002678AD">
        <w:rPr>
          <w:rFonts w:ascii="华文细黑" w:eastAsia="华文细黑" w:hAnsi="华文细黑" w:hint="eastAsia"/>
          <w:sz w:val="24"/>
          <w:szCs w:val="24"/>
        </w:rPr>
        <w:t>小时电话支持、紧急响应、定期巡检、远程网络及现场技术支持、培训、评估报告、文档资料等服务，小机的电源、内存、CPU、磁盘等部件的本地备件服务。</w:t>
      </w:r>
    </w:p>
    <w:p w:rsidR="00A515C8" w:rsidRPr="002678AD" w:rsidRDefault="00A515C8" w:rsidP="00A515C8">
      <w:pPr>
        <w:pStyle w:val="af6"/>
        <w:widowControl/>
        <w:numPr>
          <w:ilvl w:val="0"/>
          <w:numId w:val="2"/>
        </w:numPr>
        <w:ind w:firstLineChars="0"/>
        <w:rPr>
          <w:rFonts w:ascii="华文细黑" w:eastAsia="华文细黑" w:hAnsi="华文细黑" w:cs="宋体"/>
          <w:bCs/>
          <w:kern w:val="0"/>
          <w:sz w:val="24"/>
          <w:szCs w:val="24"/>
        </w:rPr>
      </w:pPr>
      <w:r w:rsidRPr="002678AD">
        <w:rPr>
          <w:rFonts w:ascii="华文细黑" w:eastAsia="华文细黑" w:hAnsi="华文细黑" w:cs="宋体" w:hint="eastAsia"/>
          <w:bCs/>
          <w:kern w:val="0"/>
          <w:sz w:val="24"/>
          <w:szCs w:val="24"/>
        </w:rPr>
        <w:t>维保详细要求：</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（1）须根据</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方实际应用情况制定相应的维保方案，包括日常巡检流程、故障处理流程、升级处理流程等。</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（2）系统定期巡检。每月须</w:t>
      </w:r>
      <w:r w:rsidRPr="002678AD">
        <w:rPr>
          <w:rFonts w:ascii="华文细黑" w:eastAsia="华文细黑" w:hAnsi="华文细黑"/>
          <w:sz w:val="24"/>
          <w:szCs w:val="24"/>
        </w:rPr>
        <w:t>对系统运行健康状况进行检查</w:t>
      </w:r>
      <w:r w:rsidRPr="002678AD">
        <w:rPr>
          <w:rFonts w:ascii="华文细黑" w:eastAsia="华文细黑" w:hAnsi="华文细黑" w:hint="eastAsia"/>
          <w:sz w:val="24"/>
          <w:szCs w:val="24"/>
        </w:rPr>
        <w:t>，</w:t>
      </w:r>
      <w:r w:rsidRPr="002678AD">
        <w:rPr>
          <w:rFonts w:ascii="华文细黑" w:eastAsia="华文细黑" w:hAnsi="华文细黑"/>
          <w:sz w:val="24"/>
          <w:szCs w:val="24"/>
        </w:rPr>
        <w:t>每次巡检结束后，</w:t>
      </w:r>
      <w:r w:rsidRPr="002678AD">
        <w:rPr>
          <w:rFonts w:ascii="华文细黑" w:eastAsia="华文细黑" w:hAnsi="华文细黑" w:hint="eastAsia"/>
          <w:sz w:val="24"/>
          <w:szCs w:val="24"/>
        </w:rPr>
        <w:t>须</w:t>
      </w:r>
      <w:r w:rsidRPr="002678AD">
        <w:rPr>
          <w:rFonts w:ascii="华文细黑" w:eastAsia="华文细黑" w:hAnsi="华文细黑"/>
          <w:sz w:val="24"/>
          <w:szCs w:val="24"/>
        </w:rPr>
        <w:t>向</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提供一份巡检报告，并列出对于系统运行和维护的建议。巡检报告包括故障检测、日志检查、License检查、性能检查、patch检查、安全漏洞等</w:t>
      </w:r>
      <w:r w:rsidRPr="002678AD">
        <w:rPr>
          <w:rFonts w:ascii="华文细黑" w:eastAsia="华文细黑" w:hAnsi="华文细黑" w:hint="eastAsia"/>
          <w:sz w:val="24"/>
          <w:szCs w:val="24"/>
        </w:rPr>
        <w:t>。</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（3）</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方可根据维护情况，要求中标方长期派驻1-2名工程师，每周5*8小时驻守在需方现场，派驻的工程师需经过厂家专业认证，</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方综合考核审查合格后方能入驻，否则</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方可以更换服务供应商。</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4）除了每月例行巡检外，每学期期末和开学前一周，投标人需根据维保合同对维保的设备进行健康检查，确保小机和存储设备没有软硬件故障，同时对维保的数据库数据进行检查，保证备份及数据的完整性和有效性。</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（5）性能分析及调优服务：每半年提供设备运行性能及分析报告，并根据性能分析结果提出调优化方案并组织实施。</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（6）</w:t>
      </w:r>
      <w:r w:rsidRPr="002678AD">
        <w:rPr>
          <w:rFonts w:ascii="华文细黑" w:eastAsia="华文细黑" w:hAnsi="华文细黑"/>
          <w:sz w:val="24"/>
          <w:szCs w:val="24"/>
        </w:rPr>
        <w:t>根据</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的应用情况，</w:t>
      </w:r>
      <w:r w:rsidRPr="002678AD">
        <w:rPr>
          <w:rFonts w:ascii="华文细黑" w:eastAsia="华文细黑" w:hAnsi="华文细黑" w:hint="eastAsia"/>
          <w:sz w:val="24"/>
          <w:szCs w:val="24"/>
        </w:rPr>
        <w:t>每个季度</w:t>
      </w:r>
      <w:r w:rsidRPr="002678AD">
        <w:rPr>
          <w:rFonts w:ascii="华文细黑" w:eastAsia="华文细黑" w:hAnsi="华文细黑"/>
          <w:sz w:val="24"/>
          <w:szCs w:val="24"/>
        </w:rPr>
        <w:t>向</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提供</w:t>
      </w:r>
      <w:r w:rsidRPr="002678AD">
        <w:rPr>
          <w:rFonts w:ascii="华文细黑" w:eastAsia="华文细黑" w:hAnsi="华文细黑" w:hint="eastAsia"/>
          <w:sz w:val="24"/>
          <w:szCs w:val="24"/>
        </w:rPr>
        <w:t>软件厂家</w:t>
      </w:r>
      <w:r w:rsidRPr="002678AD">
        <w:rPr>
          <w:rFonts w:ascii="华文细黑" w:eastAsia="华文细黑" w:hAnsi="华文细黑"/>
          <w:sz w:val="24"/>
          <w:szCs w:val="24"/>
        </w:rPr>
        <w:t>发布的BUG信息</w:t>
      </w:r>
      <w:r w:rsidRPr="002678AD">
        <w:rPr>
          <w:rFonts w:ascii="华文细黑" w:eastAsia="华文细黑" w:hAnsi="华文细黑" w:hint="eastAsia"/>
          <w:sz w:val="24"/>
          <w:szCs w:val="24"/>
        </w:rPr>
        <w:t>以供</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方参考</w:t>
      </w:r>
      <w:r w:rsidRPr="002678AD">
        <w:rPr>
          <w:rFonts w:ascii="华文细黑" w:eastAsia="华文细黑" w:hAnsi="华文细黑"/>
          <w:sz w:val="24"/>
          <w:szCs w:val="24"/>
        </w:rPr>
        <w:t>。</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（7）</w:t>
      </w:r>
      <w:r w:rsidRPr="002678AD">
        <w:rPr>
          <w:rFonts w:ascii="华文细黑" w:eastAsia="华文细黑" w:hAnsi="华文细黑"/>
          <w:sz w:val="24"/>
          <w:szCs w:val="24"/>
        </w:rPr>
        <w:t>提供全年7×24小时的技术支持。</w:t>
      </w:r>
      <w:r w:rsidRPr="002678AD">
        <w:rPr>
          <w:rFonts w:ascii="华文细黑" w:eastAsia="华文细黑" w:hAnsi="华文细黑" w:hint="eastAsia"/>
          <w:sz w:val="24"/>
          <w:szCs w:val="24"/>
        </w:rPr>
        <w:t>故障包含硬件、软件故障等存储设备自身相关联，导致系统不能正常运行的一切故障对象。</w:t>
      </w:r>
      <w:r w:rsidRPr="002678AD">
        <w:rPr>
          <w:rFonts w:ascii="华文细黑" w:eastAsia="华文细黑" w:hAnsi="华文细黑"/>
          <w:sz w:val="24"/>
          <w:szCs w:val="24"/>
        </w:rPr>
        <w:t>在接到故障报告后，</w:t>
      </w:r>
      <w:r w:rsidRPr="002678AD">
        <w:rPr>
          <w:rFonts w:ascii="华文细黑" w:eastAsia="华文细黑" w:hAnsi="华文细黑" w:hint="eastAsia"/>
          <w:sz w:val="24"/>
          <w:szCs w:val="24"/>
        </w:rPr>
        <w:t>须</w:t>
      </w:r>
      <w:r w:rsidRPr="002678AD">
        <w:rPr>
          <w:rFonts w:ascii="华文细黑" w:eastAsia="华文细黑" w:hAnsi="华文细黑"/>
          <w:sz w:val="24"/>
          <w:szCs w:val="24"/>
        </w:rPr>
        <w:t>在三十分钟内响应，</w:t>
      </w:r>
      <w:r w:rsidRPr="002678AD">
        <w:rPr>
          <w:rFonts w:ascii="华文细黑" w:eastAsia="华文细黑" w:hAnsi="华文细黑" w:hint="eastAsia"/>
          <w:sz w:val="24"/>
          <w:szCs w:val="24"/>
        </w:rPr>
        <w:t>并</w:t>
      </w:r>
      <w:r w:rsidRPr="002678AD">
        <w:rPr>
          <w:rFonts w:ascii="华文细黑" w:eastAsia="华文细黑" w:hAnsi="华文细黑"/>
          <w:sz w:val="24"/>
          <w:szCs w:val="24"/>
        </w:rPr>
        <w:t>指派工程师与</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方技术人员</w:t>
      </w:r>
      <w:r w:rsidRPr="002678AD">
        <w:rPr>
          <w:rFonts w:ascii="华文细黑" w:eastAsia="华文细黑" w:hAnsi="华文细黑"/>
          <w:sz w:val="24"/>
          <w:szCs w:val="24"/>
        </w:rPr>
        <w:t>联系，</w:t>
      </w:r>
      <w:r w:rsidRPr="002678AD">
        <w:rPr>
          <w:rFonts w:ascii="华文细黑" w:eastAsia="华文细黑" w:hAnsi="华文细黑" w:hint="eastAsia"/>
          <w:sz w:val="24"/>
          <w:szCs w:val="24"/>
        </w:rPr>
        <w:t>了解故障情况</w:t>
      </w:r>
      <w:r w:rsidRPr="002678AD">
        <w:rPr>
          <w:rFonts w:ascii="华文细黑" w:eastAsia="华文细黑" w:hAnsi="华文细黑"/>
          <w:sz w:val="24"/>
          <w:szCs w:val="24"/>
        </w:rPr>
        <w:t>。</w:t>
      </w:r>
      <w:r w:rsidRPr="002678AD">
        <w:rPr>
          <w:rFonts w:ascii="华文细黑" w:eastAsia="华文细黑" w:hAnsi="华文细黑" w:hint="eastAsia"/>
          <w:sz w:val="24"/>
          <w:szCs w:val="24"/>
        </w:rPr>
        <w:t>先</w:t>
      </w:r>
      <w:r w:rsidRPr="002678AD">
        <w:rPr>
          <w:rFonts w:ascii="华文细黑" w:eastAsia="华文细黑" w:hAnsi="华文细黑"/>
          <w:sz w:val="24"/>
          <w:szCs w:val="24"/>
        </w:rPr>
        <w:t>通过远程方式，快速而直接地对系统进行诊断与故障排除</w:t>
      </w:r>
      <w:r w:rsidRPr="002678AD">
        <w:rPr>
          <w:rFonts w:ascii="华文细黑" w:eastAsia="华文细黑" w:hAnsi="华文细黑" w:hint="eastAsia"/>
          <w:sz w:val="24"/>
          <w:szCs w:val="24"/>
        </w:rPr>
        <w:t>；对于</w:t>
      </w:r>
      <w:r w:rsidRPr="002678AD">
        <w:rPr>
          <w:rFonts w:ascii="华文细黑" w:eastAsia="华文细黑" w:hAnsi="华文细黑"/>
          <w:sz w:val="24"/>
          <w:szCs w:val="24"/>
        </w:rPr>
        <w:t>需要现场解决</w:t>
      </w:r>
      <w:r w:rsidRPr="002678AD">
        <w:rPr>
          <w:rFonts w:ascii="华文细黑" w:eastAsia="华文细黑" w:hAnsi="华文细黑" w:hint="eastAsia"/>
          <w:sz w:val="24"/>
          <w:szCs w:val="24"/>
        </w:rPr>
        <w:t>的</w:t>
      </w:r>
      <w:r w:rsidRPr="002678AD">
        <w:rPr>
          <w:rFonts w:ascii="华文细黑" w:eastAsia="华文细黑" w:hAnsi="华文细黑"/>
          <w:sz w:val="24"/>
          <w:szCs w:val="24"/>
        </w:rPr>
        <w:t>问题，</w:t>
      </w:r>
      <w:r w:rsidRPr="002678AD">
        <w:rPr>
          <w:rFonts w:ascii="华文细黑" w:eastAsia="华文细黑" w:hAnsi="华文细黑" w:hint="eastAsia"/>
          <w:sz w:val="24"/>
          <w:szCs w:val="24"/>
        </w:rPr>
        <w:t>须在</w:t>
      </w:r>
      <w:r w:rsidRPr="002678AD">
        <w:rPr>
          <w:rFonts w:ascii="华文细黑" w:eastAsia="华文细黑" w:hAnsi="华文细黑"/>
          <w:sz w:val="24"/>
          <w:szCs w:val="24"/>
        </w:rPr>
        <w:t>接到故障通知的2个小时内派遣</w:t>
      </w:r>
      <w:r w:rsidRPr="002678AD">
        <w:rPr>
          <w:rFonts w:ascii="华文细黑" w:eastAsia="华文细黑" w:hAnsi="华文细黑" w:hint="eastAsia"/>
          <w:sz w:val="24"/>
          <w:szCs w:val="24"/>
        </w:rPr>
        <w:t>专业</w:t>
      </w:r>
      <w:r w:rsidRPr="002678AD">
        <w:rPr>
          <w:rFonts w:ascii="华文细黑" w:eastAsia="华文细黑" w:hAnsi="华文细黑"/>
          <w:sz w:val="24"/>
          <w:szCs w:val="24"/>
        </w:rPr>
        <w:t>工程师抵达设备现场，排除故障。</w:t>
      </w:r>
      <w:r w:rsidRPr="002678AD">
        <w:rPr>
          <w:rFonts w:ascii="华文细黑" w:eastAsia="华文细黑" w:hAnsi="华文细黑" w:hint="eastAsia"/>
          <w:sz w:val="24"/>
          <w:szCs w:val="24"/>
        </w:rPr>
        <w:t>现场</w:t>
      </w:r>
      <w:r w:rsidRPr="002678AD">
        <w:rPr>
          <w:rFonts w:ascii="华文细黑" w:eastAsia="华文细黑" w:hAnsi="华文细黑"/>
          <w:sz w:val="24"/>
          <w:szCs w:val="24"/>
        </w:rPr>
        <w:t>工程师每次完成技术支持服务后，</w:t>
      </w:r>
      <w:r w:rsidRPr="002678AD">
        <w:rPr>
          <w:rFonts w:ascii="华文细黑" w:eastAsia="华文细黑" w:hAnsi="华文细黑" w:hint="eastAsia"/>
          <w:sz w:val="24"/>
          <w:szCs w:val="24"/>
        </w:rPr>
        <w:t>须</w:t>
      </w:r>
      <w:r w:rsidRPr="002678AD">
        <w:rPr>
          <w:rFonts w:ascii="华文细黑" w:eastAsia="华文细黑" w:hAnsi="华文细黑"/>
          <w:sz w:val="24"/>
          <w:szCs w:val="24"/>
        </w:rPr>
        <w:t>提交一份服务报告给</w:t>
      </w:r>
      <w:r w:rsidRPr="002678AD">
        <w:rPr>
          <w:rFonts w:ascii="华文细黑" w:eastAsia="华文细黑" w:hAnsi="华文细黑" w:hint="eastAsia"/>
          <w:sz w:val="24"/>
          <w:szCs w:val="24"/>
        </w:rPr>
        <w:t>需方</w:t>
      </w:r>
      <w:r w:rsidRPr="002678AD">
        <w:rPr>
          <w:rFonts w:ascii="华文细黑" w:eastAsia="华文细黑" w:hAnsi="华文细黑"/>
          <w:sz w:val="24"/>
          <w:szCs w:val="24"/>
        </w:rPr>
        <w:t>，该报告</w:t>
      </w:r>
      <w:r w:rsidRPr="002678AD">
        <w:rPr>
          <w:rFonts w:ascii="华文细黑" w:eastAsia="华文细黑" w:hAnsi="华文细黑" w:hint="eastAsia"/>
          <w:sz w:val="24"/>
          <w:szCs w:val="24"/>
        </w:rPr>
        <w:t>至少应</w:t>
      </w:r>
      <w:r w:rsidRPr="002678AD">
        <w:rPr>
          <w:rFonts w:ascii="华文细黑" w:eastAsia="华文细黑" w:hAnsi="华文细黑"/>
          <w:sz w:val="24"/>
          <w:szCs w:val="24"/>
        </w:rPr>
        <w:t>包括如下内容：服务内容</w:t>
      </w:r>
      <w:r w:rsidRPr="002678AD">
        <w:rPr>
          <w:rFonts w:ascii="华文细黑" w:eastAsia="华文细黑" w:hAnsi="华文细黑" w:hint="eastAsia"/>
          <w:sz w:val="24"/>
          <w:szCs w:val="24"/>
        </w:rPr>
        <w:t>、</w:t>
      </w:r>
      <w:r w:rsidRPr="002678AD">
        <w:rPr>
          <w:rFonts w:ascii="华文细黑" w:eastAsia="华文细黑" w:hAnsi="华文细黑"/>
          <w:sz w:val="24"/>
          <w:szCs w:val="24"/>
        </w:rPr>
        <w:t>故障原因</w:t>
      </w:r>
      <w:r w:rsidRPr="002678AD">
        <w:rPr>
          <w:rFonts w:ascii="华文细黑" w:eastAsia="华文细黑" w:hAnsi="华文细黑" w:hint="eastAsia"/>
          <w:sz w:val="24"/>
          <w:szCs w:val="24"/>
        </w:rPr>
        <w:t>、</w:t>
      </w:r>
      <w:r w:rsidRPr="002678AD">
        <w:rPr>
          <w:rFonts w:ascii="华文细黑" w:eastAsia="华文细黑" w:hAnsi="华文细黑"/>
          <w:sz w:val="24"/>
          <w:szCs w:val="24"/>
        </w:rPr>
        <w:t>故障处理办法和结果</w:t>
      </w:r>
      <w:r w:rsidRPr="002678AD">
        <w:rPr>
          <w:rFonts w:ascii="华文细黑" w:eastAsia="华文细黑" w:hAnsi="华文细黑" w:hint="eastAsia"/>
          <w:sz w:val="24"/>
          <w:szCs w:val="24"/>
        </w:rPr>
        <w:t>、</w:t>
      </w:r>
      <w:r w:rsidRPr="002678AD">
        <w:rPr>
          <w:rFonts w:ascii="华文细黑" w:eastAsia="华文细黑" w:hAnsi="华文细黑"/>
          <w:sz w:val="24"/>
          <w:szCs w:val="24"/>
        </w:rPr>
        <w:t>故障总结</w:t>
      </w:r>
      <w:r w:rsidRPr="002678AD">
        <w:rPr>
          <w:rFonts w:ascii="华文细黑" w:eastAsia="华文细黑" w:hAnsi="华文细黑" w:hint="eastAsia"/>
          <w:sz w:val="24"/>
          <w:szCs w:val="24"/>
        </w:rPr>
        <w:t>、</w:t>
      </w:r>
      <w:r w:rsidRPr="002678AD">
        <w:rPr>
          <w:rFonts w:ascii="华文细黑" w:eastAsia="华文细黑" w:hAnsi="华文细黑"/>
          <w:sz w:val="24"/>
          <w:szCs w:val="24"/>
        </w:rPr>
        <w:t>设备维护建议</w:t>
      </w:r>
      <w:r w:rsidRPr="002678AD">
        <w:rPr>
          <w:rFonts w:ascii="华文细黑" w:eastAsia="华文细黑" w:hAnsi="华文细黑" w:hint="eastAsia"/>
          <w:sz w:val="24"/>
          <w:szCs w:val="24"/>
        </w:rPr>
        <w:t>等。</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（8）在设备故障出现短时间（4小时）内无法恢复，并严重影响业务系统正常运行的情况下，投标方应保证在12小时内，采取应急措施或提供替代设备使业务系统尽快恢复运行。</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（9）在</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方需要的重要时段（如招生，开学，期末等）</w:t>
      </w:r>
      <w:r w:rsidRPr="002678AD">
        <w:rPr>
          <w:rFonts w:ascii="华文细黑" w:eastAsia="华文细黑" w:hAnsi="华文细黑"/>
          <w:sz w:val="24"/>
          <w:szCs w:val="24"/>
        </w:rPr>
        <w:t>，</w:t>
      </w:r>
      <w:r w:rsidRPr="002678AD">
        <w:rPr>
          <w:rFonts w:ascii="华文细黑" w:eastAsia="华文细黑" w:hAnsi="华文细黑" w:hint="eastAsia"/>
          <w:sz w:val="24"/>
          <w:szCs w:val="24"/>
        </w:rPr>
        <w:t>须</w:t>
      </w:r>
      <w:r w:rsidRPr="002678AD">
        <w:rPr>
          <w:rFonts w:ascii="华文细黑" w:eastAsia="华文细黑" w:hAnsi="华文细黑"/>
          <w:sz w:val="24"/>
          <w:szCs w:val="24"/>
        </w:rPr>
        <w:t>派遣</w:t>
      </w:r>
      <w:r w:rsidRPr="002678AD">
        <w:rPr>
          <w:rFonts w:ascii="华文细黑" w:eastAsia="华文细黑" w:hAnsi="华文细黑" w:hint="eastAsia"/>
          <w:sz w:val="24"/>
          <w:szCs w:val="24"/>
        </w:rPr>
        <w:t>专业</w:t>
      </w:r>
      <w:r w:rsidRPr="002678AD">
        <w:rPr>
          <w:rFonts w:ascii="华文细黑" w:eastAsia="华文细黑" w:hAnsi="华文细黑"/>
          <w:sz w:val="24"/>
          <w:szCs w:val="24"/>
        </w:rPr>
        <w:t>工程师抵达</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现场，提供现场技术保障服务，以便在用户系统发生问题时，可以马上进行处理。</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（10）</w:t>
      </w:r>
      <w:r w:rsidRPr="002678AD">
        <w:rPr>
          <w:rFonts w:ascii="华文细黑" w:eastAsia="华文细黑" w:hAnsi="华文细黑"/>
          <w:sz w:val="24"/>
          <w:szCs w:val="24"/>
        </w:rPr>
        <w:t>为保证</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系统设备的正常运行，</w:t>
      </w:r>
      <w:r w:rsidRPr="002678AD">
        <w:rPr>
          <w:rFonts w:ascii="华文细黑" w:eastAsia="华文细黑" w:hAnsi="华文细黑" w:hint="eastAsia"/>
          <w:sz w:val="24"/>
          <w:szCs w:val="24"/>
        </w:rPr>
        <w:t>投标方须</w:t>
      </w:r>
      <w:r w:rsidRPr="002678AD">
        <w:rPr>
          <w:rFonts w:ascii="华文细黑" w:eastAsia="华文细黑" w:hAnsi="华文细黑"/>
          <w:sz w:val="24"/>
          <w:szCs w:val="24"/>
        </w:rPr>
        <w:t>积极配合</w:t>
      </w:r>
      <w:r w:rsidRPr="002678AD">
        <w:rPr>
          <w:rFonts w:ascii="华文细黑" w:eastAsia="华文细黑" w:hAnsi="华文细黑" w:hint="eastAsia"/>
          <w:sz w:val="24"/>
          <w:szCs w:val="24"/>
        </w:rPr>
        <w:t>需方</w:t>
      </w:r>
      <w:r w:rsidRPr="002678AD">
        <w:rPr>
          <w:rFonts w:ascii="华文细黑" w:eastAsia="华文细黑" w:hAnsi="华文细黑"/>
          <w:sz w:val="24"/>
          <w:szCs w:val="24"/>
        </w:rPr>
        <w:t>因设备调整</w:t>
      </w:r>
      <w:r w:rsidRPr="002678AD">
        <w:rPr>
          <w:rFonts w:ascii="华文细黑" w:eastAsia="华文细黑" w:hAnsi="华文细黑" w:hint="eastAsia"/>
          <w:sz w:val="24"/>
          <w:szCs w:val="24"/>
        </w:rPr>
        <w:t>、软件升级等</w:t>
      </w:r>
      <w:r w:rsidRPr="002678AD">
        <w:rPr>
          <w:rFonts w:ascii="华文细黑" w:eastAsia="华文细黑" w:hAnsi="华文细黑"/>
          <w:sz w:val="24"/>
          <w:szCs w:val="24"/>
        </w:rPr>
        <w:t>所需的数据迁移</w:t>
      </w:r>
      <w:r w:rsidRPr="002678AD">
        <w:rPr>
          <w:rFonts w:ascii="华文细黑" w:eastAsia="华文细黑" w:hAnsi="华文细黑" w:hint="eastAsia"/>
          <w:sz w:val="24"/>
          <w:szCs w:val="24"/>
        </w:rPr>
        <w:t>、割接</w:t>
      </w:r>
      <w:r w:rsidRPr="002678AD">
        <w:rPr>
          <w:rFonts w:ascii="华文细黑" w:eastAsia="华文细黑" w:hAnsi="华文细黑"/>
          <w:sz w:val="24"/>
          <w:szCs w:val="24"/>
        </w:rPr>
        <w:t>等相关工作。如</w:t>
      </w:r>
      <w:r w:rsidRPr="002678AD">
        <w:rPr>
          <w:rFonts w:ascii="华文细黑" w:eastAsia="华文细黑" w:hAnsi="华文细黑" w:hint="eastAsia"/>
          <w:sz w:val="24"/>
          <w:szCs w:val="24"/>
        </w:rPr>
        <w:t>：</w:t>
      </w:r>
      <w:r w:rsidRPr="002678AD">
        <w:rPr>
          <w:rFonts w:ascii="华文细黑" w:eastAsia="华文细黑" w:hAnsi="华文细黑"/>
          <w:sz w:val="24"/>
          <w:szCs w:val="24"/>
        </w:rPr>
        <w:t>数据库升级时，要进行双机软件的配置调整和测试；对某些单机系统进行双机的改进等</w:t>
      </w:r>
      <w:r w:rsidRPr="002678AD">
        <w:rPr>
          <w:rFonts w:ascii="华文细黑" w:eastAsia="华文细黑" w:hAnsi="华文细黑" w:hint="eastAsia"/>
          <w:sz w:val="24"/>
          <w:szCs w:val="24"/>
        </w:rPr>
        <w:t>等。</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（11）</w:t>
      </w:r>
      <w:r w:rsidRPr="002678AD">
        <w:rPr>
          <w:rFonts w:ascii="华文细黑" w:eastAsia="华文细黑" w:hAnsi="华文细黑"/>
          <w:sz w:val="24"/>
          <w:szCs w:val="24"/>
        </w:rPr>
        <w:t>为保证关键应用主机在系统发生故障的情况下快速恢复，</w:t>
      </w:r>
      <w:r w:rsidRPr="002678AD">
        <w:rPr>
          <w:rFonts w:ascii="华文细黑" w:eastAsia="华文细黑" w:hAnsi="华文细黑" w:hint="eastAsia"/>
          <w:sz w:val="24"/>
          <w:szCs w:val="24"/>
        </w:rPr>
        <w:t>投标方须</w:t>
      </w:r>
      <w:r w:rsidRPr="002678AD">
        <w:rPr>
          <w:rFonts w:ascii="华文细黑" w:eastAsia="华文细黑" w:hAnsi="华文细黑"/>
          <w:sz w:val="24"/>
          <w:szCs w:val="24"/>
        </w:rPr>
        <w:t>对系统主机的操作系统进行</w:t>
      </w:r>
      <w:r w:rsidRPr="002678AD">
        <w:rPr>
          <w:rFonts w:ascii="华文细黑" w:eastAsia="华文细黑" w:hAnsi="华文细黑" w:hint="eastAsia"/>
          <w:sz w:val="24"/>
          <w:szCs w:val="24"/>
        </w:rPr>
        <w:t>定期</w:t>
      </w:r>
      <w:r w:rsidRPr="002678AD">
        <w:rPr>
          <w:rFonts w:ascii="华文细黑" w:eastAsia="华文细黑" w:hAnsi="华文细黑"/>
          <w:sz w:val="24"/>
          <w:szCs w:val="24"/>
        </w:rPr>
        <w:t>全备份（在</w:t>
      </w:r>
      <w:r w:rsidRPr="002678AD">
        <w:rPr>
          <w:rFonts w:ascii="华文细黑" w:eastAsia="华文细黑" w:hAnsi="华文细黑" w:hint="eastAsia"/>
          <w:sz w:val="24"/>
          <w:szCs w:val="24"/>
        </w:rPr>
        <w:t>需方</w:t>
      </w:r>
      <w:r w:rsidRPr="002678AD">
        <w:rPr>
          <w:rFonts w:ascii="华文细黑" w:eastAsia="华文细黑" w:hAnsi="华文细黑"/>
          <w:sz w:val="24"/>
          <w:szCs w:val="24"/>
        </w:rPr>
        <w:t>备份环境许可的情况下），并且在系统软件、应用软件进行升级后马上进行系统临时备份，并对备份日志、介质存放点、备份人员等进行详细的记录，确保系统恢复的及时性。</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（12）</w:t>
      </w:r>
      <w:r w:rsidRPr="002678AD">
        <w:rPr>
          <w:rFonts w:ascii="华文细黑" w:eastAsia="华文细黑" w:hAnsi="华文细黑"/>
          <w:sz w:val="24"/>
          <w:szCs w:val="24"/>
        </w:rPr>
        <w:t>对于</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的硬件故障，</w:t>
      </w:r>
      <w:r w:rsidRPr="002678AD">
        <w:rPr>
          <w:rFonts w:ascii="华文细黑" w:eastAsia="华文细黑" w:hAnsi="华文细黑" w:hint="eastAsia"/>
          <w:sz w:val="24"/>
          <w:szCs w:val="24"/>
        </w:rPr>
        <w:t>须</w:t>
      </w:r>
      <w:r w:rsidRPr="002678AD">
        <w:rPr>
          <w:rFonts w:ascii="华文细黑" w:eastAsia="华文细黑" w:hAnsi="华文细黑"/>
          <w:sz w:val="24"/>
          <w:szCs w:val="24"/>
        </w:rPr>
        <w:t>提供现场的备件</w:t>
      </w:r>
      <w:r w:rsidRPr="002678AD">
        <w:rPr>
          <w:rFonts w:ascii="华文细黑" w:eastAsia="华文细黑" w:hAnsi="华文细黑" w:hint="eastAsia"/>
          <w:sz w:val="24"/>
          <w:szCs w:val="24"/>
        </w:rPr>
        <w:t>（包括整机备件）</w:t>
      </w:r>
      <w:r w:rsidRPr="002678AD">
        <w:rPr>
          <w:rFonts w:ascii="华文细黑" w:eastAsia="华文细黑" w:hAnsi="华文细黑"/>
          <w:sz w:val="24"/>
          <w:szCs w:val="24"/>
        </w:rPr>
        <w:t>更换服务。</w:t>
      </w:r>
      <w:r w:rsidRPr="002678AD">
        <w:rPr>
          <w:rFonts w:ascii="华文细黑" w:eastAsia="华文细黑" w:hAnsi="华文细黑" w:hint="eastAsia"/>
          <w:sz w:val="24"/>
          <w:szCs w:val="24"/>
        </w:rPr>
        <w:t>投标方应具有本地区备件库，并保障备件为原产商生产。流程为：</w:t>
      </w:r>
      <w:r w:rsidRPr="002678AD">
        <w:rPr>
          <w:rFonts w:ascii="华文细黑" w:eastAsia="华文细黑" w:hAnsi="华文细黑"/>
          <w:sz w:val="24"/>
          <w:szCs w:val="24"/>
        </w:rPr>
        <w:t>发生硬件故障后，如果需要更换备</w:t>
      </w:r>
      <w:r w:rsidRPr="002678AD">
        <w:rPr>
          <w:rFonts w:ascii="华文细黑" w:eastAsia="华文细黑" w:hAnsi="华文细黑"/>
          <w:sz w:val="24"/>
          <w:szCs w:val="24"/>
        </w:rPr>
        <w:lastRenderedPageBreak/>
        <w:t>件，</w:t>
      </w:r>
      <w:r w:rsidRPr="002678AD">
        <w:rPr>
          <w:rFonts w:ascii="华文细黑" w:eastAsia="华文细黑" w:hAnsi="华文细黑" w:hint="eastAsia"/>
          <w:sz w:val="24"/>
          <w:szCs w:val="24"/>
        </w:rPr>
        <w:t>中标供应商</w:t>
      </w:r>
      <w:r w:rsidRPr="002678AD">
        <w:rPr>
          <w:rFonts w:ascii="华文细黑" w:eastAsia="华文细黑" w:hAnsi="华文细黑"/>
          <w:sz w:val="24"/>
          <w:szCs w:val="24"/>
        </w:rPr>
        <w:t>将负责所需更换备件的购买、运输和</w:t>
      </w:r>
      <w:r w:rsidRPr="002678AD">
        <w:rPr>
          <w:rFonts w:ascii="华文细黑" w:eastAsia="华文细黑" w:hAnsi="华文细黑" w:hint="eastAsia"/>
          <w:sz w:val="24"/>
          <w:szCs w:val="24"/>
        </w:rPr>
        <w:t>递送</w:t>
      </w:r>
      <w:r w:rsidRPr="002678AD">
        <w:rPr>
          <w:rFonts w:ascii="华文细黑" w:eastAsia="华文细黑" w:hAnsi="华文细黑"/>
          <w:sz w:val="24"/>
          <w:szCs w:val="24"/>
        </w:rPr>
        <w:t>。</w:t>
      </w:r>
      <w:r w:rsidRPr="002678AD">
        <w:rPr>
          <w:rFonts w:ascii="华文细黑" w:eastAsia="华文细黑" w:hAnsi="华文细黑" w:hint="eastAsia"/>
          <w:sz w:val="24"/>
          <w:szCs w:val="24"/>
        </w:rPr>
        <w:t>在系统恢复正常前，备件设备必须保证现有系统稳定运行。</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3</w:t>
      </w:r>
      <w:r w:rsidRPr="002678AD">
        <w:rPr>
          <w:rFonts w:ascii="华文细黑" w:eastAsia="华文细黑" w:hAnsi="华文细黑" w:hint="eastAsia"/>
          <w:sz w:val="24"/>
          <w:szCs w:val="24"/>
        </w:rPr>
        <w:t>）对存储提供数据保护服务，投标人须提供具备国家甲级数据恢复资质的服务机构的服务，提供服务单位的服务承诺函盖章原件及资质复印件。</w:t>
      </w:r>
    </w:p>
    <w:p w:rsidR="00A515C8" w:rsidRPr="002678AD" w:rsidRDefault="00A515C8" w:rsidP="00A515C8">
      <w:pPr>
        <w:widowControl/>
        <w:shd w:val="clear" w:color="auto" w:fill="FFFFFF"/>
        <w:spacing w:line="270" w:lineRule="atLeast"/>
        <w:ind w:right="25" w:firstLine="315"/>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4</w:t>
      </w:r>
      <w:r w:rsidRPr="002678AD">
        <w:rPr>
          <w:rFonts w:ascii="华文细黑" w:eastAsia="华文细黑" w:hAnsi="华文细黑" w:hint="eastAsia"/>
          <w:sz w:val="24"/>
          <w:szCs w:val="24"/>
        </w:rPr>
        <w:t>）备件更换维修服务</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在维护服务期限内，中标供应商为所有服务范围内设备的全部故障件的更换及维修均是免费的，即备件费用以及相应产生的备件送达运费、维护人员费用已经包含在总体的服务费用之中，不再以任何方式另行收取。所有更换的备件要求与原设备或模块的型号相同，各项性能规格不低于原有设备或模块。</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当中标供应商派出的现场支持工程师到达现场并经过分析判断，认为其所随行携带的替换备件不能完全解决设备故障，需要再更换备件的，中标供应商必须再次通过各种方式发送备件到用户指定地点，再由中标供应商现场支持工程师实施维护操作，直至故障完全修复。</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如遇特殊情况，故障设备没有相同的备件产品，中标供应商经学校同意后，可在约定的备件到达时间内提供不低于原设备性能的替代产品，以保证用户系统的正常运行。</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5</w:t>
      </w:r>
      <w:r w:rsidRPr="002678AD">
        <w:rPr>
          <w:rFonts w:ascii="华文细黑" w:eastAsia="华文细黑" w:hAnsi="华文细黑" w:hint="eastAsia"/>
          <w:sz w:val="24"/>
          <w:szCs w:val="24"/>
        </w:rPr>
        <w:t>）投标方须</w:t>
      </w:r>
      <w:r w:rsidRPr="002678AD">
        <w:rPr>
          <w:rFonts w:ascii="华文细黑" w:eastAsia="华文细黑" w:hAnsi="华文细黑"/>
          <w:sz w:val="24"/>
          <w:szCs w:val="24"/>
        </w:rPr>
        <w:t>为</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w:t>
      </w:r>
      <w:r w:rsidRPr="002678AD">
        <w:rPr>
          <w:rFonts w:ascii="华文细黑" w:eastAsia="华文细黑" w:hAnsi="华文细黑"/>
          <w:sz w:val="24"/>
          <w:szCs w:val="24"/>
        </w:rPr>
        <w:t>建立完整的服务档案。</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方技术人员</w:t>
      </w:r>
      <w:r w:rsidRPr="002678AD">
        <w:rPr>
          <w:rFonts w:ascii="华文细黑" w:eastAsia="华文细黑" w:hAnsi="华文细黑"/>
          <w:sz w:val="24"/>
          <w:szCs w:val="24"/>
        </w:rPr>
        <w:t>可以调阅自己的档案记录，以便于进行服务监督。</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6</w:t>
      </w:r>
      <w:r w:rsidRPr="002678AD">
        <w:rPr>
          <w:rFonts w:ascii="华文细黑" w:eastAsia="华文细黑" w:hAnsi="华文细黑" w:hint="eastAsia"/>
          <w:sz w:val="24"/>
          <w:szCs w:val="24"/>
        </w:rPr>
        <w:t>）对于因维保人员技术或责任原因造成的设备损坏、数据丢失等，投标方应负相应的赔偿责任。</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7</w:t>
      </w:r>
      <w:r w:rsidRPr="002678AD">
        <w:rPr>
          <w:rFonts w:ascii="华文细黑" w:eastAsia="华文细黑" w:hAnsi="华文细黑" w:hint="eastAsia"/>
          <w:sz w:val="24"/>
          <w:szCs w:val="24"/>
        </w:rPr>
        <w:t>）存储规划服务。结合学校存储和业务系统的实际情况，对学校的存储规划提出合理建议与方案。</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（1</w:t>
      </w:r>
      <w:r w:rsidRPr="002678AD">
        <w:rPr>
          <w:rFonts w:ascii="华文细黑" w:eastAsia="华文细黑" w:hAnsi="华文细黑"/>
          <w:sz w:val="24"/>
          <w:szCs w:val="24"/>
        </w:rPr>
        <w:t>8</w:t>
      </w:r>
      <w:r w:rsidRPr="002678AD">
        <w:rPr>
          <w:rFonts w:ascii="华文细黑" w:eastAsia="华文细黑" w:hAnsi="华文细黑" w:hint="eastAsia"/>
          <w:sz w:val="24"/>
          <w:szCs w:val="24"/>
        </w:rPr>
        <w:t>）培训和咨询服务。投标方在维护期内，至少组织一次不少于一天的设备及系统使用维护技能培训，并提供相关培训教材。同时有义务在维护期内为学校提供有关计算机技术、应用软件技术的技术咨询服务。</w:t>
      </w:r>
    </w:p>
    <w:p w:rsidR="00A515C8" w:rsidRPr="002678AD" w:rsidRDefault="00A515C8" w:rsidP="00A515C8">
      <w:pPr>
        <w:widowControl/>
        <w:shd w:val="clear" w:color="auto" w:fill="FFFFFF"/>
        <w:spacing w:line="270" w:lineRule="atLeast"/>
        <w:ind w:firstLine="420"/>
        <w:jc w:val="left"/>
        <w:rPr>
          <w:rFonts w:ascii="华文细黑" w:eastAsia="华文细黑" w:hAnsi="华文细黑"/>
          <w:sz w:val="24"/>
          <w:szCs w:val="24"/>
        </w:rPr>
      </w:pPr>
      <w:r w:rsidRPr="002678AD">
        <w:rPr>
          <w:rFonts w:ascii="华文细黑" w:eastAsia="华文细黑" w:hAnsi="华文细黑" w:hint="eastAsia"/>
          <w:sz w:val="24"/>
          <w:szCs w:val="24"/>
        </w:rPr>
        <w:t>（</w:t>
      </w:r>
      <w:r w:rsidRPr="002678AD">
        <w:rPr>
          <w:rFonts w:ascii="华文细黑" w:eastAsia="华文细黑" w:hAnsi="华文细黑"/>
          <w:sz w:val="24"/>
          <w:szCs w:val="24"/>
        </w:rPr>
        <w:t>19</w:t>
      </w:r>
      <w:r w:rsidRPr="002678AD">
        <w:rPr>
          <w:rFonts w:ascii="华文细黑" w:eastAsia="华文细黑" w:hAnsi="华文细黑" w:hint="eastAsia"/>
          <w:sz w:val="24"/>
          <w:szCs w:val="24"/>
        </w:rPr>
        <w:t>）扩容和升级服务支持。投标方需要派出专业系统和软件工程师，配合学校完成对保修范围内设备扩容、升级以及非保修和维护范围的业务应用软件的维护、升级等技术支持工作。</w:t>
      </w:r>
    </w:p>
    <w:p w:rsidR="00A515C8" w:rsidRPr="002678AD" w:rsidRDefault="00A515C8" w:rsidP="00A515C8">
      <w:pPr>
        <w:widowControl/>
        <w:shd w:val="clear" w:color="auto" w:fill="FFFFFF"/>
        <w:spacing w:line="270" w:lineRule="atLeast"/>
        <w:ind w:firstLine="359"/>
        <w:jc w:val="left"/>
        <w:rPr>
          <w:rFonts w:ascii="华文细黑" w:eastAsia="华文细黑" w:hAnsi="华文细黑"/>
          <w:sz w:val="24"/>
          <w:szCs w:val="24"/>
        </w:rPr>
      </w:pPr>
      <w:r w:rsidRPr="002678AD">
        <w:rPr>
          <w:rFonts w:ascii="华文细黑" w:eastAsia="华文细黑" w:hAnsi="华文细黑" w:hint="eastAsia"/>
          <w:sz w:val="24"/>
          <w:szCs w:val="24"/>
        </w:rPr>
        <w:t>（</w:t>
      </w:r>
      <w:r w:rsidRPr="002678AD">
        <w:rPr>
          <w:rFonts w:ascii="华文细黑" w:eastAsia="华文细黑" w:hAnsi="华文细黑"/>
          <w:sz w:val="24"/>
          <w:szCs w:val="24"/>
        </w:rPr>
        <w:t>20</w:t>
      </w:r>
      <w:r w:rsidRPr="002678AD">
        <w:rPr>
          <w:rFonts w:ascii="华文细黑" w:eastAsia="华文细黑" w:hAnsi="华文细黑" w:hint="eastAsia"/>
          <w:sz w:val="24"/>
          <w:szCs w:val="24"/>
        </w:rPr>
        <w:t>）故障排除技术支持。对在保内设备上运行的业务系统软件、中间件等系统软件出现的问题，投标方应积极配合分析和查找故障产生原因，并提出排除故障的建议和措施，不得推辞。</w:t>
      </w:r>
    </w:p>
    <w:p w:rsidR="00A515C8" w:rsidRPr="002678AD" w:rsidRDefault="00A515C8" w:rsidP="00A515C8">
      <w:pPr>
        <w:widowControl/>
        <w:shd w:val="clear" w:color="auto" w:fill="FFFFFF"/>
        <w:spacing w:line="270" w:lineRule="atLeast"/>
        <w:ind w:firstLine="359"/>
        <w:jc w:val="left"/>
        <w:rPr>
          <w:rFonts w:ascii="华文细黑" w:eastAsia="华文细黑" w:hAnsi="华文细黑"/>
          <w:sz w:val="24"/>
          <w:szCs w:val="24"/>
        </w:rPr>
      </w:pPr>
      <w:r w:rsidRPr="002678AD">
        <w:rPr>
          <w:rFonts w:ascii="华文细黑" w:eastAsia="华文细黑" w:hAnsi="华文细黑" w:hint="eastAsia"/>
          <w:sz w:val="24"/>
          <w:szCs w:val="24"/>
        </w:rPr>
        <w:t>（2</w:t>
      </w:r>
      <w:r w:rsidRPr="002678AD">
        <w:rPr>
          <w:rFonts w:ascii="华文细黑" w:eastAsia="华文细黑" w:hAnsi="华文细黑"/>
          <w:sz w:val="24"/>
          <w:szCs w:val="24"/>
        </w:rPr>
        <w:t>1</w:t>
      </w:r>
      <w:r w:rsidRPr="002678AD">
        <w:rPr>
          <w:rFonts w:ascii="华文细黑" w:eastAsia="华文细黑" w:hAnsi="华文细黑" w:hint="eastAsia"/>
          <w:sz w:val="24"/>
          <w:szCs w:val="24"/>
        </w:rPr>
        <w:t>）投标方在未得到校方许可的情况下，不得从事以下行为：在非故障处理和恢复的情况，改动设备连接和配置；随意通过系统账户进入系统；改动系统软件配置和口令；修改和删除系统内的文件；拆卸非保修范围内的设备；实施设备微码或系统、软件升级；任何业务系统数据访问操作。</w:t>
      </w:r>
    </w:p>
    <w:p w:rsidR="00A515C8" w:rsidRPr="002678AD" w:rsidRDefault="00A515C8" w:rsidP="009E0C0E">
      <w:pPr>
        <w:widowControl/>
        <w:shd w:val="clear" w:color="auto" w:fill="FFFFFF"/>
        <w:spacing w:line="270" w:lineRule="atLeast"/>
        <w:ind w:firstLine="359"/>
        <w:jc w:val="left"/>
        <w:rPr>
          <w:rFonts w:ascii="华文细黑" w:eastAsia="华文细黑" w:hAnsi="华文细黑"/>
          <w:sz w:val="24"/>
          <w:szCs w:val="24"/>
        </w:rPr>
      </w:pPr>
      <w:r w:rsidRPr="002678AD">
        <w:rPr>
          <w:rFonts w:ascii="华文细黑" w:eastAsia="华文细黑" w:hAnsi="华文细黑" w:hint="eastAsia"/>
          <w:sz w:val="24"/>
          <w:szCs w:val="24"/>
        </w:rPr>
        <w:t>（2</w:t>
      </w:r>
      <w:r w:rsidRPr="002678AD">
        <w:rPr>
          <w:rFonts w:ascii="华文细黑" w:eastAsia="华文细黑" w:hAnsi="华文细黑"/>
          <w:sz w:val="24"/>
          <w:szCs w:val="24"/>
        </w:rPr>
        <w:t>2</w:t>
      </w:r>
      <w:r w:rsidRPr="002678AD">
        <w:rPr>
          <w:rFonts w:ascii="华文细黑" w:eastAsia="华文细黑" w:hAnsi="华文细黑" w:hint="eastAsia"/>
          <w:sz w:val="24"/>
          <w:szCs w:val="24"/>
        </w:rPr>
        <w:t>）保密要求。投标方必须与</w:t>
      </w:r>
      <w:r w:rsidR="009E0C0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方签属保密协议，承担保密义务。投标方应采取有效预防措施，防止公司员工在合同执行期间将掌握的任何有关</w:t>
      </w:r>
      <w:r w:rsidR="0041585E" w:rsidRPr="002678AD">
        <w:rPr>
          <w:rFonts w:ascii="华文细黑" w:eastAsia="华文细黑" w:hAnsi="华文细黑" w:hint="eastAsia"/>
          <w:sz w:val="24"/>
          <w:szCs w:val="24"/>
        </w:rPr>
        <w:t>校</w:t>
      </w:r>
      <w:r w:rsidRPr="002678AD">
        <w:rPr>
          <w:rFonts w:ascii="华文细黑" w:eastAsia="华文细黑" w:hAnsi="华文细黑" w:hint="eastAsia"/>
          <w:sz w:val="24"/>
          <w:szCs w:val="24"/>
        </w:rPr>
        <w:t>方的机密或专有信息透露给任何未经授权人。</w:t>
      </w:r>
    </w:p>
    <w:p w:rsidR="00DF72FC" w:rsidRPr="002678AD" w:rsidRDefault="00DF72FC" w:rsidP="00DF72FC"/>
    <w:p w:rsidR="00DF72FC" w:rsidRPr="002678AD" w:rsidRDefault="00DF72FC" w:rsidP="00DF72FC">
      <w:pPr>
        <w:pStyle w:val="a0"/>
      </w:pPr>
    </w:p>
    <w:p w:rsidR="00DF72FC" w:rsidRPr="002678AD" w:rsidRDefault="00DF72FC" w:rsidP="00DF72FC"/>
    <w:p w:rsidR="00A042D3" w:rsidRPr="002678AD" w:rsidRDefault="00A042D3" w:rsidP="00A042D3">
      <w:pPr>
        <w:pStyle w:val="a0"/>
      </w:pPr>
    </w:p>
    <w:p w:rsidR="00DF72FC" w:rsidRPr="002678AD" w:rsidRDefault="00DF72FC" w:rsidP="00DF72FC">
      <w:pPr>
        <w:pStyle w:val="a0"/>
      </w:pPr>
    </w:p>
    <w:p w:rsidR="004D7A97" w:rsidRPr="002678AD" w:rsidRDefault="004D7A97"/>
    <w:p w:rsidR="004D7A97" w:rsidRPr="002678AD" w:rsidRDefault="00FA150C">
      <w:pPr>
        <w:spacing w:line="276" w:lineRule="auto"/>
        <w:jc w:val="center"/>
        <w:outlineLvl w:val="0"/>
        <w:rPr>
          <w:rFonts w:ascii="华文细黑" w:eastAsia="华文细黑" w:hAnsi="华文细黑" w:cs="华文细黑"/>
          <w:b/>
          <w:bCs/>
          <w:sz w:val="30"/>
          <w:szCs w:val="30"/>
        </w:rPr>
      </w:pPr>
      <w:r w:rsidRPr="002678AD">
        <w:rPr>
          <w:rFonts w:ascii="华文细黑" w:eastAsia="华文细黑" w:hAnsi="华文细黑" w:cs="华文细黑" w:hint="eastAsia"/>
          <w:b/>
          <w:bCs/>
          <w:sz w:val="30"/>
          <w:szCs w:val="30"/>
        </w:rPr>
        <w:lastRenderedPageBreak/>
        <w:t>第三篇  商务要求</w:t>
      </w:r>
      <w:bookmarkEnd w:id="59"/>
    </w:p>
    <w:p w:rsidR="004D7A97" w:rsidRPr="002678AD" w:rsidRDefault="00FA150C">
      <w:pPr>
        <w:spacing w:line="276" w:lineRule="auto"/>
        <w:outlineLvl w:val="1"/>
        <w:rPr>
          <w:rFonts w:ascii="华文细黑" w:eastAsia="华文细黑" w:hAnsi="华文细黑" w:cs="华文细黑"/>
          <w:b/>
          <w:bCs/>
        </w:rPr>
      </w:pPr>
      <w:bookmarkStart w:id="68" w:name="_Toc461733848"/>
      <w:bookmarkStart w:id="69" w:name="_Toc344475120"/>
      <w:bookmarkStart w:id="70" w:name="_Toc528911895"/>
      <w:r w:rsidRPr="002678AD">
        <w:rPr>
          <w:rFonts w:ascii="华文细黑" w:eastAsia="华文细黑" w:hAnsi="华文细黑" w:cs="华文细黑" w:hint="eastAsia"/>
          <w:b/>
          <w:bCs/>
        </w:rPr>
        <w:t>一、</w:t>
      </w:r>
      <w:r w:rsidR="00A042D3" w:rsidRPr="002678AD">
        <w:rPr>
          <w:rFonts w:ascii="华文细黑" w:eastAsia="华文细黑" w:hAnsi="华文细黑" w:cs="华文细黑" w:hint="eastAsia"/>
          <w:b/>
          <w:bCs/>
        </w:rPr>
        <w:t>服务期</w:t>
      </w:r>
      <w:r w:rsidRPr="002678AD">
        <w:rPr>
          <w:rFonts w:ascii="华文细黑" w:eastAsia="华文细黑" w:hAnsi="华文细黑" w:cs="华文细黑" w:hint="eastAsia"/>
          <w:b/>
          <w:bCs/>
        </w:rPr>
        <w:t>、地点及验收方式</w:t>
      </w:r>
      <w:bookmarkEnd w:id="68"/>
      <w:bookmarkEnd w:id="69"/>
    </w:p>
    <w:p w:rsidR="004D7A97" w:rsidRPr="002678AD" w:rsidRDefault="00FA150C">
      <w:pPr>
        <w:topLinePunct/>
        <w:snapToGrid w:val="0"/>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（一）</w:t>
      </w:r>
      <w:r w:rsidR="00A042D3" w:rsidRPr="002678AD">
        <w:rPr>
          <w:rFonts w:ascii="华文细黑" w:eastAsia="华文细黑" w:hAnsi="华文细黑" w:hint="eastAsia"/>
          <w:sz w:val="24"/>
          <w:szCs w:val="24"/>
        </w:rPr>
        <w:t>服务期</w:t>
      </w:r>
    </w:p>
    <w:p w:rsidR="004D7A97" w:rsidRPr="002678AD" w:rsidRDefault="00621DE5">
      <w:pPr>
        <w:pStyle w:val="20"/>
        <w:tabs>
          <w:tab w:val="left" w:pos="4905"/>
        </w:tabs>
        <w:spacing w:line="276" w:lineRule="auto"/>
        <w:ind w:leftChars="0" w:left="0" w:firstLineChars="200" w:firstLine="480"/>
        <w:rPr>
          <w:rFonts w:ascii="华文细黑" w:eastAsia="华文细黑" w:hAnsi="华文细黑" w:cs="华文细黑"/>
          <w:kern w:val="2"/>
          <w:sz w:val="24"/>
          <w:lang w:bidi="ar-SA"/>
        </w:rPr>
      </w:pPr>
      <w:r w:rsidRPr="002678AD">
        <w:rPr>
          <w:rFonts w:ascii="华文细黑" w:eastAsia="华文细黑" w:hAnsi="华文细黑" w:cs="华文细黑" w:hint="eastAsia"/>
          <w:kern w:val="2"/>
          <w:sz w:val="24"/>
          <w:lang w:bidi="ar-SA"/>
        </w:rPr>
        <w:t>维保服务时间为合同生效之日起</w:t>
      </w:r>
      <w:r w:rsidR="00213FCA" w:rsidRPr="002678AD">
        <w:rPr>
          <w:rFonts w:ascii="华文细黑" w:eastAsia="华文细黑" w:hAnsi="华文细黑" w:cs="华文细黑" w:hint="eastAsia"/>
          <w:kern w:val="2"/>
          <w:sz w:val="24"/>
          <w:lang w:bidi="ar-SA"/>
        </w:rPr>
        <w:t>3</w:t>
      </w:r>
      <w:r w:rsidRPr="002678AD">
        <w:rPr>
          <w:rFonts w:ascii="华文细黑" w:eastAsia="华文细黑" w:hAnsi="华文细黑" w:cs="华文细黑" w:hint="eastAsia"/>
          <w:kern w:val="2"/>
          <w:sz w:val="24"/>
          <w:lang w:bidi="ar-SA"/>
        </w:rPr>
        <w:t>年</w:t>
      </w:r>
      <w:r w:rsidR="00A3551D" w:rsidRPr="002678AD">
        <w:rPr>
          <w:rFonts w:ascii="华文细黑" w:eastAsia="华文细黑" w:hAnsi="华文细黑" w:cs="华文细黑" w:hint="eastAsia"/>
          <w:kern w:val="2"/>
          <w:sz w:val="24"/>
          <w:lang w:bidi="ar-SA"/>
        </w:rPr>
        <w:t>。</w:t>
      </w:r>
    </w:p>
    <w:p w:rsidR="004D7A97" w:rsidRPr="002678AD" w:rsidRDefault="00FA150C">
      <w:pPr>
        <w:topLinePunct/>
        <w:snapToGrid w:val="0"/>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（二）</w:t>
      </w:r>
      <w:r w:rsidR="00A042D3" w:rsidRPr="002678AD">
        <w:rPr>
          <w:rFonts w:ascii="华文细黑" w:eastAsia="华文细黑" w:hAnsi="华文细黑" w:hint="eastAsia"/>
          <w:sz w:val="24"/>
          <w:szCs w:val="24"/>
        </w:rPr>
        <w:t>服务</w:t>
      </w:r>
      <w:r w:rsidRPr="002678AD">
        <w:rPr>
          <w:rFonts w:ascii="华文细黑" w:eastAsia="华文细黑" w:hAnsi="华文细黑" w:hint="eastAsia"/>
          <w:sz w:val="24"/>
          <w:szCs w:val="24"/>
        </w:rPr>
        <w:t>地点</w:t>
      </w:r>
    </w:p>
    <w:p w:rsidR="004D7A97" w:rsidRPr="002678AD" w:rsidRDefault="00621DE5">
      <w:pPr>
        <w:topLinePunct/>
        <w:snapToGrid w:val="0"/>
        <w:spacing w:line="276" w:lineRule="auto"/>
        <w:ind w:firstLineChars="200" w:firstLine="480"/>
        <w:rPr>
          <w:rFonts w:ascii="华文细黑" w:eastAsia="华文细黑" w:hAnsi="华文细黑" w:cs="华文细黑"/>
          <w:sz w:val="24"/>
        </w:rPr>
      </w:pPr>
      <w:r w:rsidRPr="002678AD">
        <w:rPr>
          <w:rFonts w:ascii="华文细黑" w:eastAsia="华文细黑" w:hAnsi="华文细黑" w:cs="华文细黑" w:hint="eastAsia"/>
          <w:sz w:val="24"/>
        </w:rPr>
        <w:t>四川外国语大学内</w:t>
      </w:r>
      <w:r w:rsidR="00213FCA" w:rsidRPr="002678AD">
        <w:rPr>
          <w:rFonts w:ascii="华文细黑" w:eastAsia="华文细黑" w:hAnsi="华文细黑" w:cs="华文细黑" w:hint="eastAsia"/>
          <w:sz w:val="24"/>
        </w:rPr>
        <w:t>。</w:t>
      </w:r>
    </w:p>
    <w:p w:rsidR="004D7A97" w:rsidRPr="002678AD" w:rsidRDefault="00FA150C">
      <w:pPr>
        <w:topLinePunct/>
        <w:snapToGrid w:val="0"/>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（三）验收方式</w:t>
      </w:r>
    </w:p>
    <w:p w:rsidR="004D7A97" w:rsidRPr="002678AD" w:rsidRDefault="00A3551D">
      <w:pPr>
        <w:topLinePunct/>
        <w:snapToGrid w:val="0"/>
        <w:spacing w:line="276" w:lineRule="auto"/>
        <w:ind w:firstLineChars="200" w:firstLine="480"/>
        <w:rPr>
          <w:rFonts w:ascii="华文细黑" w:eastAsia="华文细黑" w:hAnsi="华文细黑" w:cs="华文细黑"/>
          <w:sz w:val="24"/>
        </w:rPr>
      </w:pPr>
      <w:r w:rsidRPr="002678AD">
        <w:rPr>
          <w:rFonts w:ascii="华文细黑" w:eastAsia="华文细黑" w:hAnsi="华文细黑" w:cs="华文细黑" w:hint="eastAsia"/>
          <w:sz w:val="24"/>
        </w:rPr>
        <w:t>供应商</w:t>
      </w:r>
      <w:r w:rsidRPr="002678AD">
        <w:rPr>
          <w:rFonts w:ascii="华文细黑" w:eastAsia="华文细黑" w:hAnsi="华文细黑" w:cs="华文细黑"/>
          <w:sz w:val="24"/>
        </w:rPr>
        <w:t>根据合同要求执行，每月须对系统运行健康状况进行检查，每次巡检结束后，须向校方提供一份巡检报告；每半年提供维保设备运行性能及分析报告。</w:t>
      </w:r>
    </w:p>
    <w:p w:rsidR="004D7A97" w:rsidRPr="002678AD" w:rsidRDefault="00FA150C">
      <w:pPr>
        <w:spacing w:line="276" w:lineRule="auto"/>
        <w:outlineLvl w:val="1"/>
        <w:rPr>
          <w:rFonts w:ascii="华文细黑" w:eastAsia="华文细黑" w:hAnsi="华文细黑" w:cs="华文细黑"/>
          <w:b/>
          <w:bCs/>
        </w:rPr>
      </w:pPr>
      <w:r w:rsidRPr="002678AD">
        <w:rPr>
          <w:rFonts w:ascii="华文细黑" w:eastAsia="华文细黑" w:hAnsi="华文细黑" w:cs="华文细黑" w:hint="eastAsia"/>
          <w:b/>
          <w:bCs/>
        </w:rPr>
        <w:t>二、质量保证及服务</w:t>
      </w:r>
    </w:p>
    <w:p w:rsidR="00621DE5" w:rsidRPr="002678AD" w:rsidRDefault="00621DE5" w:rsidP="00621DE5">
      <w:pPr>
        <w:spacing w:line="276" w:lineRule="auto"/>
        <w:ind w:firstLineChars="200" w:firstLine="480"/>
        <w:rPr>
          <w:rFonts w:ascii="华文细黑" w:eastAsia="华文细黑" w:hAnsi="华文细黑"/>
          <w:sz w:val="24"/>
          <w:szCs w:val="24"/>
        </w:rPr>
      </w:pPr>
      <w:bookmarkStart w:id="71" w:name="_Toc461733850"/>
      <w:bookmarkStart w:id="72" w:name="_Toc344475122"/>
      <w:r w:rsidRPr="002678AD">
        <w:rPr>
          <w:rFonts w:ascii="华文细黑" w:eastAsia="华文细黑" w:hAnsi="华文细黑" w:hint="eastAsia"/>
          <w:sz w:val="24"/>
          <w:szCs w:val="24"/>
        </w:rPr>
        <w:t>供应商负责创建一份年度服务支持计划，服务支持计划涉及技术和业务两个方面，以满足采购人特殊的服务需求。</w:t>
      </w:r>
    </w:p>
    <w:p w:rsidR="00621DE5" w:rsidRPr="002678AD" w:rsidRDefault="00621DE5" w:rsidP="00621DE5">
      <w:pPr>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供应商负责建立维护服务技术档案:</w:t>
      </w:r>
    </w:p>
    <w:p w:rsidR="004D7A97" w:rsidRPr="002678AD" w:rsidRDefault="00621DE5" w:rsidP="00621DE5">
      <w:pPr>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对甲方运行环境，根据每次预防性维护和针对性检查报告、故障维修及重要技术报告建立技术档案，详细记录故障时间、故障类型、维护方法、维护质量、预防措施及维护时间和维护人员等信息。维护期结束时将项目的全部有关技术文件、资料及巡检、验收报告等文档汇集成册交付用户。</w:t>
      </w:r>
    </w:p>
    <w:p w:rsidR="003E1E52" w:rsidRPr="002678AD" w:rsidRDefault="003E1E52" w:rsidP="003E1E52">
      <w:pPr>
        <w:spacing w:line="276" w:lineRule="auto"/>
        <w:outlineLvl w:val="1"/>
        <w:rPr>
          <w:rFonts w:ascii="华文细黑" w:eastAsia="华文细黑" w:hAnsi="华文细黑" w:cs="华文细黑"/>
          <w:b/>
          <w:bCs/>
        </w:rPr>
      </w:pPr>
      <w:r w:rsidRPr="002678AD">
        <w:rPr>
          <w:rFonts w:ascii="华文细黑" w:eastAsia="华文细黑" w:hAnsi="华文细黑" w:cs="华文细黑" w:hint="eastAsia"/>
          <w:b/>
          <w:bCs/>
        </w:rPr>
        <w:t>三、报价要求</w:t>
      </w:r>
    </w:p>
    <w:p w:rsidR="003E1E52" w:rsidRPr="002678AD" w:rsidRDefault="003E1E52" w:rsidP="003E1E52">
      <w:pPr>
        <w:snapToGrid w:val="0"/>
        <w:spacing w:line="400" w:lineRule="exact"/>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本次报价须为人民币报价，包含：产品费、</w:t>
      </w:r>
      <w:r w:rsidR="00797808" w:rsidRPr="002678AD">
        <w:rPr>
          <w:rFonts w:ascii="华文细黑" w:eastAsia="华文细黑" w:hAnsi="华文细黑" w:hint="eastAsia"/>
          <w:sz w:val="24"/>
          <w:szCs w:val="24"/>
        </w:rPr>
        <w:t>服务费、</w:t>
      </w:r>
      <w:r w:rsidRPr="002678AD">
        <w:rPr>
          <w:rFonts w:ascii="华文细黑" w:eastAsia="华文细黑" w:hAnsi="华文细黑" w:hint="eastAsia"/>
          <w:sz w:val="24"/>
          <w:szCs w:val="24"/>
        </w:rPr>
        <w:t>辅材费、包装费、运输费、装卸费、搬运费、保险费、安装调试费、税费、培训费、售后服务费等其他所有费用。因中标人自身原因造成漏报、少报皆由其自行承担责任，采购人不再补偿。</w:t>
      </w:r>
    </w:p>
    <w:p w:rsidR="004D7A97" w:rsidRPr="002678AD" w:rsidRDefault="003E1E52">
      <w:pPr>
        <w:spacing w:line="276" w:lineRule="auto"/>
        <w:outlineLvl w:val="1"/>
        <w:rPr>
          <w:rFonts w:ascii="华文细黑" w:eastAsia="华文细黑" w:hAnsi="华文细黑" w:cs="华文细黑"/>
          <w:b/>
          <w:bCs/>
        </w:rPr>
      </w:pPr>
      <w:r w:rsidRPr="002678AD">
        <w:rPr>
          <w:rFonts w:ascii="华文细黑" w:eastAsia="华文细黑" w:hAnsi="华文细黑" w:cs="华文细黑" w:hint="eastAsia"/>
          <w:b/>
          <w:bCs/>
        </w:rPr>
        <w:t>四</w:t>
      </w:r>
      <w:r w:rsidR="00FA150C" w:rsidRPr="002678AD">
        <w:rPr>
          <w:rFonts w:ascii="华文细黑" w:eastAsia="华文细黑" w:hAnsi="华文细黑" w:cs="华文细黑" w:hint="eastAsia"/>
          <w:b/>
          <w:bCs/>
        </w:rPr>
        <w:t>、付款方式</w:t>
      </w:r>
      <w:bookmarkEnd w:id="71"/>
      <w:bookmarkEnd w:id="72"/>
    </w:p>
    <w:p w:rsidR="004D7A97" w:rsidRPr="002678AD" w:rsidRDefault="00621DE5">
      <w:pPr>
        <w:topLinePunct/>
        <w:snapToGrid w:val="0"/>
        <w:spacing w:line="276" w:lineRule="auto"/>
        <w:ind w:firstLineChars="200" w:firstLine="480"/>
        <w:rPr>
          <w:rFonts w:ascii="华文细黑" w:eastAsia="华文细黑" w:hAnsi="华文细黑" w:cs="华文细黑"/>
          <w:sz w:val="24"/>
          <w:szCs w:val="24"/>
        </w:rPr>
      </w:pPr>
      <w:bookmarkStart w:id="73" w:name="_Toc344475123"/>
      <w:bookmarkStart w:id="74" w:name="_Toc461733851"/>
      <w:r w:rsidRPr="002678AD">
        <w:rPr>
          <w:rFonts w:ascii="华文细黑" w:eastAsia="华文细黑" w:hAnsi="华文细黑" w:cs="华文细黑" w:hint="eastAsia"/>
          <w:sz w:val="24"/>
          <w:szCs w:val="24"/>
        </w:rPr>
        <w:t>按合同金额每半年支付一次，每次支付</w:t>
      </w:r>
      <w:r w:rsidR="00F7303D" w:rsidRPr="002678AD">
        <w:rPr>
          <w:rFonts w:ascii="华文细黑" w:eastAsia="华文细黑" w:hAnsi="华文细黑" w:cs="华文细黑" w:hint="eastAsia"/>
          <w:sz w:val="24"/>
          <w:szCs w:val="24"/>
        </w:rPr>
        <w:t>合同金额的1</w:t>
      </w:r>
      <w:r w:rsidR="00F7303D" w:rsidRPr="002678AD">
        <w:rPr>
          <w:rFonts w:ascii="华文细黑" w:eastAsia="华文细黑" w:hAnsi="华文细黑" w:cs="华文细黑"/>
          <w:sz w:val="24"/>
          <w:szCs w:val="24"/>
        </w:rPr>
        <w:t>/6</w:t>
      </w:r>
      <w:r w:rsidR="00F7303D" w:rsidRPr="002678AD">
        <w:rPr>
          <w:rFonts w:ascii="华文细黑" w:eastAsia="华文细黑" w:hAnsi="华文细黑" w:cs="华文细黑" w:hint="eastAsia"/>
          <w:sz w:val="24"/>
          <w:szCs w:val="24"/>
        </w:rPr>
        <w:t>，</w:t>
      </w:r>
      <w:r w:rsidRPr="002678AD">
        <w:rPr>
          <w:rFonts w:ascii="华文细黑" w:eastAsia="华文细黑" w:hAnsi="华文细黑" w:cs="华文细黑" w:hint="eastAsia"/>
          <w:sz w:val="24"/>
          <w:szCs w:val="24"/>
        </w:rPr>
        <w:t>分</w:t>
      </w:r>
      <w:r w:rsidR="00F7303D" w:rsidRPr="002678AD">
        <w:rPr>
          <w:rFonts w:ascii="华文细黑" w:eastAsia="华文细黑" w:hAnsi="华文细黑" w:cs="华文细黑"/>
          <w:sz w:val="24"/>
          <w:szCs w:val="24"/>
        </w:rPr>
        <w:t>6</w:t>
      </w:r>
      <w:r w:rsidRPr="002678AD">
        <w:rPr>
          <w:rFonts w:ascii="华文细黑" w:eastAsia="华文细黑" w:hAnsi="华文细黑" w:cs="华文细黑" w:hint="eastAsia"/>
          <w:sz w:val="24"/>
          <w:szCs w:val="24"/>
        </w:rPr>
        <w:t>次付清。付款时，供应商凭验收合格报告及发票向采购人申请付款。审核通过后，采购人在20个工作日内以转账方式向供应商支付</w:t>
      </w:r>
      <w:r w:rsidR="00BF4B5B" w:rsidRPr="002678AD">
        <w:rPr>
          <w:rFonts w:ascii="华文细黑" w:eastAsia="华文细黑" w:hAnsi="华文细黑" w:cs="华文细黑" w:hint="eastAsia"/>
          <w:sz w:val="24"/>
          <w:szCs w:val="24"/>
        </w:rPr>
        <w:t>相应款项</w:t>
      </w:r>
      <w:r w:rsidRPr="002678AD">
        <w:rPr>
          <w:rFonts w:ascii="华文细黑" w:eastAsia="华文细黑" w:hAnsi="华文细黑" w:cs="华文细黑" w:hint="eastAsia"/>
          <w:sz w:val="24"/>
          <w:szCs w:val="24"/>
        </w:rPr>
        <w:t>。</w:t>
      </w:r>
    </w:p>
    <w:p w:rsidR="004D7A97" w:rsidRPr="002678AD" w:rsidRDefault="003E1E52">
      <w:pPr>
        <w:spacing w:line="276" w:lineRule="auto"/>
        <w:outlineLvl w:val="1"/>
        <w:rPr>
          <w:rFonts w:ascii="华文细黑" w:eastAsia="华文细黑" w:hAnsi="华文细黑" w:cs="华文细黑"/>
          <w:b/>
          <w:bCs/>
        </w:rPr>
      </w:pPr>
      <w:r w:rsidRPr="002678AD">
        <w:rPr>
          <w:rFonts w:ascii="华文细黑" w:eastAsia="华文细黑" w:hAnsi="华文细黑" w:cs="华文细黑" w:hint="eastAsia"/>
          <w:b/>
          <w:bCs/>
        </w:rPr>
        <w:t>五</w:t>
      </w:r>
      <w:r w:rsidR="00FA150C" w:rsidRPr="002678AD">
        <w:rPr>
          <w:rFonts w:ascii="华文细黑" w:eastAsia="华文细黑" w:hAnsi="华文细黑" w:cs="华文细黑" w:hint="eastAsia"/>
          <w:b/>
          <w:bCs/>
        </w:rPr>
        <w:t>、知识产权</w:t>
      </w:r>
      <w:bookmarkEnd w:id="73"/>
      <w:bookmarkEnd w:id="74"/>
    </w:p>
    <w:p w:rsidR="004D7A97" w:rsidRPr="002678AD" w:rsidRDefault="00FA150C">
      <w:pPr>
        <w:snapToGrid w:val="0"/>
        <w:spacing w:line="276" w:lineRule="auto"/>
        <w:ind w:firstLine="540"/>
        <w:rPr>
          <w:rFonts w:ascii="华文细黑" w:eastAsia="华文细黑" w:hAnsi="华文细黑"/>
          <w:sz w:val="24"/>
          <w:szCs w:val="24"/>
        </w:rPr>
      </w:pPr>
      <w:r w:rsidRPr="002678AD">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2678AD" w:rsidRDefault="003E1E52">
      <w:pPr>
        <w:spacing w:line="276" w:lineRule="auto"/>
        <w:outlineLvl w:val="1"/>
        <w:rPr>
          <w:rFonts w:ascii="华文细黑" w:eastAsia="华文细黑" w:hAnsi="华文细黑" w:cs="华文细黑"/>
          <w:b/>
          <w:bCs/>
        </w:rPr>
      </w:pPr>
      <w:bookmarkStart w:id="75" w:name="_Toc344475124"/>
      <w:bookmarkStart w:id="76" w:name="_Toc461733852"/>
      <w:r w:rsidRPr="002678AD">
        <w:rPr>
          <w:rFonts w:ascii="华文细黑" w:eastAsia="华文细黑" w:hAnsi="华文细黑" w:cs="华文细黑" w:hint="eastAsia"/>
          <w:b/>
          <w:bCs/>
        </w:rPr>
        <w:t>六</w:t>
      </w:r>
      <w:r w:rsidR="00FA150C" w:rsidRPr="002678AD">
        <w:rPr>
          <w:rFonts w:ascii="华文细黑" w:eastAsia="华文细黑" w:hAnsi="华文细黑" w:cs="华文细黑" w:hint="eastAsia"/>
          <w:b/>
          <w:bCs/>
        </w:rPr>
        <w:t>、培训</w:t>
      </w:r>
      <w:bookmarkEnd w:id="75"/>
      <w:bookmarkEnd w:id="76"/>
    </w:p>
    <w:p w:rsidR="004D7A97" w:rsidRPr="002678AD" w:rsidRDefault="00FA150C">
      <w:pPr>
        <w:snapToGrid w:val="0"/>
        <w:spacing w:line="276" w:lineRule="auto"/>
        <w:ind w:firstLine="540"/>
        <w:rPr>
          <w:rFonts w:ascii="华文细黑" w:eastAsia="华文细黑" w:hAnsi="华文细黑"/>
          <w:sz w:val="24"/>
          <w:szCs w:val="24"/>
        </w:rPr>
      </w:pPr>
      <w:bookmarkStart w:id="77" w:name="_Toc461733853"/>
      <w:r w:rsidRPr="002678AD">
        <w:rPr>
          <w:rFonts w:ascii="华文细黑" w:eastAsia="华文细黑" w:hAnsi="华文细黑" w:hint="eastAsia"/>
          <w:sz w:val="24"/>
          <w:szCs w:val="24"/>
        </w:rPr>
        <w:t>成交供应商须提供对设备的操作培训，使相关使用人员能够正常操作相关设备。</w:t>
      </w:r>
    </w:p>
    <w:p w:rsidR="004D7A97" w:rsidRPr="002678AD" w:rsidRDefault="003E1E52">
      <w:pPr>
        <w:spacing w:line="276" w:lineRule="auto"/>
        <w:outlineLvl w:val="1"/>
        <w:rPr>
          <w:rFonts w:ascii="华文细黑" w:eastAsia="华文细黑" w:hAnsi="华文细黑" w:cs="华文细黑"/>
          <w:b/>
          <w:bCs/>
        </w:rPr>
      </w:pPr>
      <w:r w:rsidRPr="002678AD">
        <w:rPr>
          <w:rFonts w:ascii="华文细黑" w:eastAsia="华文细黑" w:hAnsi="华文细黑" w:cs="华文细黑" w:hint="eastAsia"/>
          <w:b/>
          <w:bCs/>
        </w:rPr>
        <w:t>七</w:t>
      </w:r>
      <w:r w:rsidR="00FA150C" w:rsidRPr="002678AD">
        <w:rPr>
          <w:rFonts w:ascii="华文细黑" w:eastAsia="华文细黑" w:hAnsi="华文细黑" w:cs="华文细黑" w:hint="eastAsia"/>
          <w:b/>
          <w:bCs/>
        </w:rPr>
        <w:t>、其他</w:t>
      </w:r>
      <w:bookmarkEnd w:id="77"/>
    </w:p>
    <w:p w:rsidR="004D7A97" w:rsidRPr="002678AD" w:rsidRDefault="00FA150C">
      <w:pPr>
        <w:topLinePunct/>
        <w:snapToGrid w:val="0"/>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7303D" w:rsidRPr="002678AD" w:rsidRDefault="00F7303D" w:rsidP="00F7303D">
      <w:pPr>
        <w:topLinePunct/>
        <w:snapToGrid w:val="0"/>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（二）合同签订后，校方每年评估供应商服务情况，如供应商服务未达到校方要求，校方</w:t>
      </w:r>
      <w:r w:rsidRPr="002678AD">
        <w:rPr>
          <w:rFonts w:ascii="华文细黑" w:eastAsia="华文细黑" w:hAnsi="华文细黑" w:hint="eastAsia"/>
          <w:sz w:val="24"/>
          <w:szCs w:val="24"/>
        </w:rPr>
        <w:lastRenderedPageBreak/>
        <w:t>有权终止合同执行。</w:t>
      </w:r>
      <w:r w:rsidR="009D0217" w:rsidRPr="002678AD">
        <w:rPr>
          <w:rFonts w:ascii="华文细黑" w:eastAsia="华文细黑" w:hAnsi="华文细黑" w:hint="eastAsia"/>
          <w:sz w:val="24"/>
          <w:szCs w:val="24"/>
        </w:rPr>
        <w:t>如在服务期校方维保对象发生</w:t>
      </w:r>
      <w:r w:rsidR="009576EF" w:rsidRPr="002678AD">
        <w:rPr>
          <w:rFonts w:ascii="华文细黑" w:eastAsia="华文细黑" w:hAnsi="华文细黑" w:hint="eastAsia"/>
          <w:sz w:val="24"/>
          <w:szCs w:val="24"/>
        </w:rPr>
        <w:t>调整</w:t>
      </w:r>
      <w:r w:rsidR="009D0217" w:rsidRPr="002678AD">
        <w:rPr>
          <w:rFonts w:ascii="华文细黑" w:eastAsia="华文细黑" w:hAnsi="华文细黑" w:hint="eastAsia"/>
          <w:sz w:val="24"/>
          <w:szCs w:val="24"/>
        </w:rPr>
        <w:t>，校方与供应商沟通后可终止合同执行。</w:t>
      </w:r>
    </w:p>
    <w:p w:rsidR="004D7A97" w:rsidRPr="002678AD" w:rsidRDefault="00F7303D">
      <w:pPr>
        <w:topLinePunct/>
        <w:snapToGrid w:val="0"/>
        <w:spacing w:line="276" w:lineRule="auto"/>
        <w:ind w:firstLineChars="200" w:firstLine="480"/>
        <w:rPr>
          <w:rFonts w:ascii="华文细黑" w:eastAsia="华文细黑" w:hAnsi="华文细黑"/>
          <w:sz w:val="24"/>
          <w:szCs w:val="24"/>
        </w:rPr>
      </w:pPr>
      <w:r w:rsidRPr="002678AD">
        <w:rPr>
          <w:rFonts w:ascii="华文细黑" w:eastAsia="华文细黑" w:hAnsi="华文细黑" w:hint="eastAsia"/>
          <w:sz w:val="24"/>
          <w:szCs w:val="24"/>
        </w:rPr>
        <w:t>（三</w:t>
      </w:r>
      <w:r w:rsidR="00FA150C" w:rsidRPr="002678AD">
        <w:rPr>
          <w:rFonts w:ascii="华文细黑" w:eastAsia="华文细黑" w:hAnsi="华文细黑" w:hint="eastAsia"/>
          <w:sz w:val="24"/>
          <w:szCs w:val="24"/>
        </w:rPr>
        <w:t>）其他未尽事宜由供需双方在采购合同中详细约定。</w:t>
      </w:r>
      <w:bookmarkEnd w:id="70"/>
    </w:p>
    <w:bookmarkEnd w:id="60"/>
    <w:bookmarkEnd w:id="61"/>
    <w:bookmarkEnd w:id="62"/>
    <w:bookmarkEnd w:id="63"/>
    <w:p w:rsidR="004D7A97" w:rsidRPr="002678AD" w:rsidRDefault="00FA150C">
      <w:pPr>
        <w:spacing w:line="360" w:lineRule="auto"/>
        <w:jc w:val="center"/>
        <w:outlineLvl w:val="0"/>
        <w:rPr>
          <w:rFonts w:ascii="华文细黑" w:eastAsia="华文细黑" w:hAnsi="华文细黑" w:cs="华文细黑"/>
          <w:b/>
          <w:bCs/>
          <w:sz w:val="30"/>
          <w:szCs w:val="30"/>
        </w:rPr>
      </w:pPr>
      <w:r w:rsidRPr="002678AD">
        <w:rPr>
          <w:rFonts w:ascii="华文细黑" w:eastAsia="华文细黑" w:hAnsi="华文细黑" w:cs="华文细黑"/>
          <w:b/>
          <w:bCs/>
          <w:sz w:val="30"/>
          <w:szCs w:val="30"/>
        </w:rPr>
        <w:br w:type="page"/>
      </w:r>
      <w:r w:rsidRPr="002678AD">
        <w:rPr>
          <w:rFonts w:ascii="华文细黑" w:eastAsia="华文细黑" w:hAnsi="华文细黑" w:cs="华文细黑" w:hint="eastAsia"/>
          <w:b/>
          <w:bCs/>
          <w:sz w:val="30"/>
          <w:szCs w:val="30"/>
        </w:rPr>
        <w:lastRenderedPageBreak/>
        <w:t>第四篇　合同主要条款及合同格式</w:t>
      </w:r>
    </w:p>
    <w:p w:rsidR="004D7A97" w:rsidRPr="002678AD" w:rsidRDefault="00FA150C">
      <w:pPr>
        <w:spacing w:line="360" w:lineRule="auto"/>
        <w:outlineLvl w:val="1"/>
        <w:rPr>
          <w:rFonts w:ascii="华文细黑" w:eastAsia="华文细黑" w:hAnsi="华文细黑"/>
          <w:b/>
          <w:bCs/>
          <w:sz w:val="24"/>
          <w:szCs w:val="24"/>
        </w:rPr>
      </w:pPr>
      <w:r w:rsidRPr="002678AD">
        <w:rPr>
          <w:rFonts w:ascii="华文细黑" w:eastAsia="华文细黑" w:hAnsi="华文细黑" w:cs="华文细黑" w:hint="eastAsia"/>
          <w:b/>
          <w:bCs/>
          <w:sz w:val="24"/>
          <w:szCs w:val="24"/>
        </w:rPr>
        <w:t>一、定义</w:t>
      </w:r>
    </w:p>
    <w:p w:rsidR="004D7A97" w:rsidRPr="002678AD" w:rsidRDefault="00FA150C">
      <w:pPr>
        <w:spacing w:line="360" w:lineRule="auto"/>
        <w:ind w:leftChars="172" w:left="842" w:hangingChars="150" w:hanging="360"/>
        <w:rPr>
          <w:rFonts w:ascii="华文细黑" w:eastAsia="华文细黑" w:hAnsi="华文细黑"/>
          <w:sz w:val="24"/>
          <w:szCs w:val="24"/>
        </w:rPr>
      </w:pPr>
      <w:r w:rsidRPr="002678AD">
        <w:rPr>
          <w:rFonts w:ascii="华文细黑" w:eastAsia="华文细黑" w:hAnsi="华文细黑" w:cs="华文细黑"/>
          <w:sz w:val="24"/>
          <w:szCs w:val="24"/>
        </w:rPr>
        <w:t>1</w:t>
      </w:r>
      <w:r w:rsidRPr="002678AD">
        <w:rPr>
          <w:rFonts w:ascii="华文细黑" w:eastAsia="华文细黑" w:hAnsi="华文细黑" w:cs="华文细黑" w:hint="eastAsia"/>
          <w:sz w:val="24"/>
          <w:szCs w:val="24"/>
        </w:rPr>
        <w:t>．需方是指通过询价采购，接受合同货物及服务的机关、事业单位或团体组织。</w:t>
      </w:r>
    </w:p>
    <w:p w:rsidR="004D7A97" w:rsidRPr="002678AD" w:rsidRDefault="00FA150C">
      <w:pPr>
        <w:snapToGrid w:val="0"/>
        <w:spacing w:line="360" w:lineRule="auto"/>
        <w:ind w:firstLineChars="200" w:firstLine="480"/>
        <w:rPr>
          <w:rFonts w:ascii="华文细黑" w:eastAsia="华文细黑" w:hAnsi="华文细黑"/>
          <w:sz w:val="24"/>
          <w:szCs w:val="24"/>
        </w:rPr>
      </w:pPr>
      <w:r w:rsidRPr="002678AD">
        <w:rPr>
          <w:rFonts w:ascii="华文细黑" w:eastAsia="华文细黑" w:hAnsi="华文细黑" w:cs="华文细黑"/>
          <w:sz w:val="24"/>
          <w:szCs w:val="24"/>
        </w:rPr>
        <w:t>2</w:t>
      </w:r>
      <w:r w:rsidRPr="002678AD">
        <w:rPr>
          <w:rFonts w:ascii="华文细黑" w:eastAsia="华文细黑" w:hAnsi="华文细黑" w:cs="华文细黑" w:hint="eastAsia"/>
          <w:sz w:val="24"/>
          <w:szCs w:val="24"/>
        </w:rPr>
        <w:t>．供方是指成交后提供合同货物和服务的企业法人。</w:t>
      </w:r>
    </w:p>
    <w:p w:rsidR="004D7A97" w:rsidRPr="002678AD" w:rsidRDefault="00FA150C">
      <w:pPr>
        <w:snapToGrid w:val="0"/>
        <w:spacing w:line="360" w:lineRule="auto"/>
        <w:ind w:leftChars="172" w:left="842" w:hangingChars="150" w:hanging="360"/>
        <w:rPr>
          <w:rFonts w:ascii="华文细黑" w:eastAsia="华文细黑" w:hAnsi="华文细黑"/>
          <w:sz w:val="24"/>
          <w:szCs w:val="24"/>
        </w:rPr>
      </w:pPr>
      <w:r w:rsidRPr="002678AD">
        <w:rPr>
          <w:rFonts w:ascii="华文细黑" w:eastAsia="华文细黑" w:hAnsi="华文细黑" w:cs="华文细黑"/>
          <w:sz w:val="24"/>
          <w:szCs w:val="24"/>
        </w:rPr>
        <w:t>3</w:t>
      </w:r>
      <w:r w:rsidRPr="002678AD">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2678AD" w:rsidRDefault="00FA150C">
      <w:pPr>
        <w:snapToGrid w:val="0"/>
        <w:spacing w:line="360" w:lineRule="auto"/>
        <w:ind w:leftChars="172" w:left="842" w:hangingChars="150" w:hanging="360"/>
        <w:rPr>
          <w:rFonts w:ascii="华文细黑" w:eastAsia="华文细黑" w:hAnsi="华文细黑"/>
          <w:sz w:val="24"/>
          <w:szCs w:val="24"/>
        </w:rPr>
      </w:pPr>
      <w:r w:rsidRPr="002678AD">
        <w:rPr>
          <w:rFonts w:ascii="华文细黑" w:eastAsia="华文细黑" w:hAnsi="华文细黑" w:cs="华文细黑"/>
          <w:sz w:val="24"/>
          <w:szCs w:val="24"/>
        </w:rPr>
        <w:t>4</w:t>
      </w:r>
      <w:r w:rsidRPr="002678AD">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2678AD" w:rsidRDefault="00FA150C">
      <w:pPr>
        <w:snapToGrid w:val="0"/>
        <w:spacing w:line="360" w:lineRule="auto"/>
        <w:ind w:leftChars="172" w:left="842" w:hangingChars="150" w:hanging="360"/>
        <w:rPr>
          <w:rFonts w:ascii="华文细黑" w:eastAsia="华文细黑" w:hAnsi="华文细黑"/>
          <w:sz w:val="24"/>
          <w:szCs w:val="24"/>
        </w:rPr>
      </w:pPr>
      <w:r w:rsidRPr="002678AD">
        <w:rPr>
          <w:rFonts w:ascii="华文细黑" w:eastAsia="华文细黑" w:hAnsi="华文细黑" w:cs="华文细黑"/>
          <w:sz w:val="24"/>
          <w:szCs w:val="24"/>
        </w:rPr>
        <w:t>5</w:t>
      </w:r>
      <w:r w:rsidRPr="002678AD">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2678AD" w:rsidRDefault="00FA150C">
      <w:pPr>
        <w:snapToGrid w:val="0"/>
        <w:spacing w:line="360" w:lineRule="auto"/>
        <w:ind w:firstLineChars="200" w:firstLine="480"/>
        <w:rPr>
          <w:rFonts w:ascii="华文细黑" w:eastAsia="华文细黑" w:hAnsi="华文细黑"/>
          <w:sz w:val="24"/>
          <w:szCs w:val="24"/>
        </w:rPr>
      </w:pPr>
      <w:r w:rsidRPr="002678AD">
        <w:rPr>
          <w:rFonts w:ascii="华文细黑" w:eastAsia="华文细黑" w:hAnsi="华文细黑" w:cs="华文细黑"/>
          <w:sz w:val="24"/>
          <w:szCs w:val="24"/>
        </w:rPr>
        <w:t>6</w:t>
      </w:r>
      <w:r w:rsidRPr="002678AD">
        <w:rPr>
          <w:rFonts w:ascii="华文细黑" w:eastAsia="华文细黑" w:hAnsi="华文细黑" w:cs="华文细黑" w:hint="eastAsia"/>
          <w:sz w:val="24"/>
          <w:szCs w:val="24"/>
        </w:rPr>
        <w:t>．合同货物是指供方根据合同所需供应的</w:t>
      </w:r>
      <w:r w:rsidRPr="002678AD">
        <w:rPr>
          <w:rStyle w:val="para1"/>
          <w:rFonts w:ascii="华文细黑" w:eastAsia="华文细黑" w:hAnsi="华文细黑" w:cs="华文细黑" w:hint="eastAsia"/>
          <w:sz w:val="24"/>
          <w:szCs w:val="24"/>
        </w:rPr>
        <w:t>设备</w:t>
      </w:r>
      <w:r w:rsidRPr="002678AD">
        <w:rPr>
          <w:rFonts w:ascii="华文细黑" w:eastAsia="华文细黑" w:hAnsi="华文细黑" w:cs="华文细黑" w:hint="eastAsia"/>
          <w:sz w:val="24"/>
          <w:szCs w:val="24"/>
        </w:rPr>
        <w:t>。</w:t>
      </w:r>
    </w:p>
    <w:p w:rsidR="004D7A97" w:rsidRPr="002678AD" w:rsidRDefault="00FA150C">
      <w:pPr>
        <w:spacing w:line="360" w:lineRule="auto"/>
        <w:outlineLvl w:val="1"/>
        <w:rPr>
          <w:rFonts w:ascii="华文细黑" w:eastAsia="华文细黑" w:hAnsi="华文细黑"/>
          <w:b/>
          <w:bCs/>
          <w:sz w:val="24"/>
          <w:szCs w:val="24"/>
        </w:rPr>
      </w:pPr>
      <w:r w:rsidRPr="002678AD">
        <w:rPr>
          <w:rFonts w:ascii="华文细黑" w:eastAsia="华文细黑" w:hAnsi="华文细黑" w:cs="华文细黑" w:hint="eastAsia"/>
          <w:b/>
          <w:bCs/>
          <w:sz w:val="24"/>
          <w:szCs w:val="24"/>
        </w:rPr>
        <w:t>二、合同标的</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1</w:t>
      </w:r>
      <w:r w:rsidRPr="002678AD">
        <w:rPr>
          <w:rFonts w:ascii="华文细黑" w:eastAsia="华文细黑" w:hAnsi="华文细黑" w:cs="华文细黑" w:hint="eastAsia"/>
          <w:sz w:val="24"/>
          <w:szCs w:val="24"/>
        </w:rPr>
        <w:t>．合同标的包括以下内容：详见清单。</w:t>
      </w:r>
    </w:p>
    <w:p w:rsidR="004D7A97" w:rsidRPr="002678AD" w:rsidRDefault="00FA150C">
      <w:pPr>
        <w:spacing w:line="360" w:lineRule="auto"/>
        <w:outlineLvl w:val="1"/>
        <w:rPr>
          <w:rFonts w:ascii="华文细黑" w:eastAsia="华文细黑" w:hAnsi="华文细黑"/>
          <w:b/>
          <w:bCs/>
          <w:sz w:val="24"/>
          <w:szCs w:val="24"/>
        </w:rPr>
      </w:pPr>
      <w:r w:rsidRPr="002678AD">
        <w:rPr>
          <w:rFonts w:ascii="华文细黑" w:eastAsia="华文细黑" w:hAnsi="华文细黑" w:cs="华文细黑" w:hint="eastAsia"/>
          <w:b/>
          <w:bCs/>
          <w:sz w:val="24"/>
          <w:szCs w:val="24"/>
        </w:rPr>
        <w:t>三、合同价格</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1</w:t>
      </w:r>
      <w:r w:rsidRPr="002678AD">
        <w:rPr>
          <w:rFonts w:ascii="华文细黑" w:eastAsia="华文细黑" w:hAnsi="华文细黑" w:cs="华文细黑" w:hint="eastAsia"/>
          <w:sz w:val="24"/>
          <w:szCs w:val="24"/>
        </w:rPr>
        <w:t>．合同价格即合同总价。</w:t>
      </w:r>
    </w:p>
    <w:p w:rsidR="004D7A97" w:rsidRPr="002678AD" w:rsidRDefault="00FA150C">
      <w:pPr>
        <w:snapToGrid w:val="0"/>
        <w:spacing w:line="360" w:lineRule="auto"/>
        <w:ind w:leftChars="204" w:left="931" w:hangingChars="150" w:hanging="360"/>
        <w:rPr>
          <w:rFonts w:ascii="华文细黑" w:eastAsia="华文细黑" w:hAnsi="华文细黑"/>
          <w:sz w:val="24"/>
          <w:szCs w:val="24"/>
        </w:rPr>
      </w:pPr>
      <w:r w:rsidRPr="002678AD">
        <w:rPr>
          <w:rFonts w:ascii="华文细黑" w:eastAsia="华文细黑" w:hAnsi="华文细黑" w:cs="华文细黑"/>
          <w:sz w:val="24"/>
          <w:szCs w:val="24"/>
        </w:rPr>
        <w:t>2</w:t>
      </w:r>
      <w:r w:rsidRPr="002678AD">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3</w:t>
      </w:r>
      <w:r w:rsidRPr="002678AD">
        <w:rPr>
          <w:rFonts w:ascii="华文细黑" w:eastAsia="华文细黑" w:hAnsi="华文细黑" w:cs="华文细黑" w:hint="eastAsia"/>
          <w:sz w:val="24"/>
          <w:szCs w:val="24"/>
        </w:rPr>
        <w:t>．合同货物单价为最终中选报价单价。</w:t>
      </w:r>
    </w:p>
    <w:p w:rsidR="004D7A97" w:rsidRPr="002678AD" w:rsidRDefault="00FA150C">
      <w:pPr>
        <w:spacing w:line="360" w:lineRule="auto"/>
        <w:outlineLvl w:val="1"/>
        <w:rPr>
          <w:rFonts w:ascii="华文细黑" w:eastAsia="华文细黑" w:hAnsi="华文细黑"/>
          <w:b/>
          <w:bCs/>
          <w:sz w:val="24"/>
          <w:szCs w:val="24"/>
        </w:rPr>
      </w:pPr>
      <w:r w:rsidRPr="002678AD">
        <w:rPr>
          <w:rFonts w:ascii="华文细黑" w:eastAsia="华文细黑" w:hAnsi="华文细黑" w:cs="华文细黑" w:hint="eastAsia"/>
          <w:b/>
          <w:bCs/>
          <w:sz w:val="24"/>
          <w:szCs w:val="24"/>
        </w:rPr>
        <w:t>四、付款</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1</w:t>
      </w:r>
      <w:r w:rsidRPr="002678AD">
        <w:rPr>
          <w:rFonts w:ascii="华文细黑" w:eastAsia="华文细黑" w:hAnsi="华文细黑" w:cs="华文细黑" w:hint="eastAsia"/>
          <w:sz w:val="24"/>
          <w:szCs w:val="24"/>
        </w:rPr>
        <w:t>．本合同使用货币币制，如未作特别说明均为人民币。</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2</w:t>
      </w:r>
      <w:r w:rsidRPr="002678AD">
        <w:rPr>
          <w:rFonts w:ascii="华文细黑" w:eastAsia="华文细黑" w:hAnsi="华文细黑" w:cs="华文细黑" w:hint="eastAsia"/>
          <w:sz w:val="24"/>
          <w:szCs w:val="24"/>
        </w:rPr>
        <w:t>．付款方式采取承兑汇票或转账支票支付。</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3</w:t>
      </w:r>
      <w:r w:rsidRPr="002678AD">
        <w:rPr>
          <w:rFonts w:ascii="华文细黑" w:eastAsia="华文细黑" w:hAnsi="华文细黑" w:cs="华文细黑" w:hint="eastAsia"/>
          <w:sz w:val="24"/>
          <w:szCs w:val="24"/>
        </w:rPr>
        <w:t>．付款方法按询价采购文件商务条款要求执行。</w:t>
      </w:r>
    </w:p>
    <w:p w:rsidR="004D7A97" w:rsidRPr="002678AD" w:rsidRDefault="00FA150C">
      <w:pPr>
        <w:spacing w:line="360" w:lineRule="auto"/>
        <w:outlineLvl w:val="1"/>
        <w:rPr>
          <w:rFonts w:ascii="华文细黑" w:eastAsia="华文细黑" w:hAnsi="华文细黑"/>
          <w:b/>
          <w:bCs/>
          <w:sz w:val="24"/>
          <w:szCs w:val="24"/>
        </w:rPr>
      </w:pPr>
      <w:r w:rsidRPr="002678AD">
        <w:rPr>
          <w:rFonts w:ascii="华文细黑" w:eastAsia="华文细黑" w:hAnsi="华文细黑" w:cs="华文细黑" w:hint="eastAsia"/>
          <w:b/>
          <w:bCs/>
          <w:sz w:val="24"/>
          <w:szCs w:val="24"/>
        </w:rPr>
        <w:t>五、合同生效及其它</w:t>
      </w:r>
    </w:p>
    <w:p w:rsidR="004D7A97" w:rsidRPr="002678AD" w:rsidRDefault="00FA150C">
      <w:pPr>
        <w:snapToGrid w:val="0"/>
        <w:spacing w:line="360" w:lineRule="auto"/>
        <w:ind w:leftChars="204" w:left="898" w:hanging="327"/>
        <w:rPr>
          <w:rStyle w:val="para1"/>
          <w:rFonts w:ascii="华文细黑" w:eastAsia="华文细黑" w:hAnsi="华文细黑"/>
          <w:sz w:val="24"/>
          <w:szCs w:val="24"/>
        </w:rPr>
      </w:pPr>
      <w:r w:rsidRPr="002678AD">
        <w:rPr>
          <w:rStyle w:val="para1"/>
          <w:rFonts w:ascii="华文细黑" w:eastAsia="华文细黑" w:hAnsi="华文细黑" w:cs="华文细黑"/>
          <w:sz w:val="24"/>
          <w:szCs w:val="24"/>
        </w:rPr>
        <w:t>1</w:t>
      </w:r>
      <w:r w:rsidRPr="002678AD">
        <w:rPr>
          <w:rStyle w:val="para1"/>
          <w:rFonts w:ascii="华文细黑" w:eastAsia="华文细黑" w:hAnsi="华文细黑" w:cs="华文细黑" w:hint="eastAsia"/>
          <w:sz w:val="24"/>
          <w:szCs w:val="24"/>
        </w:rPr>
        <w:t>．成交结果将在四川外国语大学校园网（</w:t>
      </w:r>
      <w:r w:rsidRPr="002678AD">
        <w:rPr>
          <w:rStyle w:val="para1"/>
          <w:rFonts w:ascii="华文细黑" w:eastAsia="华文细黑" w:hAnsi="华文细黑" w:cs="华文细黑"/>
          <w:sz w:val="24"/>
          <w:szCs w:val="24"/>
        </w:rPr>
        <w:t>http://www.sisu.edu.cn/</w:t>
      </w:r>
      <w:r w:rsidRPr="002678AD">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2</w:t>
      </w:r>
      <w:r w:rsidRPr="002678AD">
        <w:rPr>
          <w:rFonts w:ascii="华文细黑" w:eastAsia="华文细黑" w:hAnsi="华文细黑" w:cs="华文细黑" w:hint="eastAsia"/>
          <w:sz w:val="24"/>
          <w:szCs w:val="24"/>
        </w:rPr>
        <w:t>、合同生效及其效力应符合《中华人民共和国合同法》有关规定。</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3</w:t>
      </w:r>
      <w:r w:rsidRPr="002678AD">
        <w:rPr>
          <w:rFonts w:ascii="华文细黑" w:eastAsia="华文细黑" w:hAnsi="华文细黑" w:cs="华文细黑" w:hint="eastAsia"/>
          <w:sz w:val="24"/>
          <w:szCs w:val="24"/>
        </w:rPr>
        <w:t>．合同应经当事人法定代表人或委托代理人签字，加盖合同专用章。</w:t>
      </w:r>
    </w:p>
    <w:p w:rsidR="004D7A97" w:rsidRPr="002678AD" w:rsidRDefault="00FA150C">
      <w:pPr>
        <w:snapToGrid w:val="0"/>
        <w:spacing w:line="360" w:lineRule="auto"/>
        <w:ind w:leftChars="204" w:left="931" w:hangingChars="150" w:hanging="360"/>
        <w:rPr>
          <w:rFonts w:ascii="华文细黑" w:eastAsia="华文细黑" w:hAnsi="华文细黑"/>
          <w:sz w:val="24"/>
          <w:szCs w:val="24"/>
        </w:rPr>
      </w:pPr>
      <w:r w:rsidRPr="002678AD">
        <w:rPr>
          <w:rFonts w:ascii="华文细黑" w:eastAsia="华文细黑" w:hAnsi="华文细黑" w:cs="华文细黑"/>
          <w:sz w:val="24"/>
          <w:szCs w:val="24"/>
        </w:rPr>
        <w:lastRenderedPageBreak/>
        <w:t>4</w:t>
      </w:r>
      <w:r w:rsidRPr="002678AD">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2678AD" w:rsidRDefault="00FA150C">
      <w:pPr>
        <w:snapToGrid w:val="0"/>
        <w:spacing w:line="360" w:lineRule="auto"/>
        <w:ind w:firstLine="573"/>
        <w:rPr>
          <w:rFonts w:ascii="华文细黑" w:eastAsia="华文细黑" w:hAnsi="华文细黑"/>
          <w:sz w:val="24"/>
          <w:szCs w:val="24"/>
        </w:rPr>
      </w:pPr>
      <w:r w:rsidRPr="002678AD">
        <w:rPr>
          <w:rFonts w:ascii="华文细黑" w:eastAsia="华文细黑" w:hAnsi="华文细黑" w:cs="华文细黑"/>
          <w:sz w:val="24"/>
          <w:szCs w:val="24"/>
        </w:rPr>
        <w:t>5</w:t>
      </w:r>
      <w:r w:rsidRPr="002678AD">
        <w:rPr>
          <w:rFonts w:ascii="华文细黑" w:eastAsia="华文细黑" w:hAnsi="华文细黑" w:cs="华文细黑" w:hint="eastAsia"/>
          <w:sz w:val="24"/>
          <w:szCs w:val="24"/>
        </w:rPr>
        <w:t>．合同需提供担保的，按《中华人民共和国担保法》规定执行。</w:t>
      </w:r>
    </w:p>
    <w:p w:rsidR="004D7A97" w:rsidRPr="002678AD" w:rsidRDefault="00FA150C">
      <w:pPr>
        <w:snapToGrid w:val="0"/>
        <w:spacing w:line="360" w:lineRule="auto"/>
        <w:ind w:leftChars="204" w:left="931" w:hangingChars="150" w:hanging="360"/>
        <w:rPr>
          <w:rFonts w:ascii="华文细黑" w:eastAsia="华文细黑" w:hAnsi="华文细黑"/>
          <w:sz w:val="24"/>
          <w:szCs w:val="24"/>
        </w:rPr>
      </w:pPr>
      <w:r w:rsidRPr="002678AD">
        <w:rPr>
          <w:rFonts w:ascii="华文细黑" w:eastAsia="华文细黑" w:hAnsi="华文细黑" w:cs="华文细黑"/>
          <w:sz w:val="24"/>
          <w:szCs w:val="24"/>
        </w:rPr>
        <w:t>6</w:t>
      </w:r>
      <w:r w:rsidRPr="002678AD">
        <w:rPr>
          <w:rFonts w:ascii="华文细黑" w:eastAsia="华文细黑" w:hAnsi="华文细黑" w:cs="华文细黑" w:hint="eastAsia"/>
          <w:sz w:val="24"/>
          <w:szCs w:val="24"/>
        </w:rPr>
        <w:t>．本合同条件未尽事宜依照《中华人民共和国合同法》，由供需双方共同协商确定。</w:t>
      </w:r>
    </w:p>
    <w:p w:rsidR="004D7A97" w:rsidRPr="002678AD" w:rsidRDefault="00FA150C">
      <w:pPr>
        <w:snapToGrid w:val="0"/>
        <w:spacing w:line="360" w:lineRule="auto"/>
        <w:ind w:leftChars="204" w:left="931" w:hangingChars="150" w:hanging="360"/>
        <w:rPr>
          <w:rFonts w:ascii="华文细黑" w:eastAsia="华文细黑" w:hAnsi="华文细黑"/>
          <w:sz w:val="24"/>
          <w:szCs w:val="24"/>
        </w:rPr>
      </w:pPr>
      <w:r w:rsidRPr="002678AD">
        <w:rPr>
          <w:rFonts w:ascii="华文细黑" w:eastAsia="华文细黑" w:hAnsi="华文细黑" w:cs="华文细黑"/>
          <w:sz w:val="24"/>
          <w:szCs w:val="24"/>
        </w:rPr>
        <w:t xml:space="preserve">7. </w:t>
      </w:r>
      <w:r w:rsidRPr="002678AD">
        <w:rPr>
          <w:rFonts w:ascii="华文细黑" w:eastAsia="华文细黑" w:hAnsi="华文细黑" w:cs="华文细黑" w:hint="eastAsia"/>
          <w:sz w:val="24"/>
          <w:szCs w:val="24"/>
        </w:rPr>
        <w:t xml:space="preserve"> 合同签订时，采购方有权在法规允许的范围内增减采购货物的数量。</w:t>
      </w:r>
    </w:p>
    <w:p w:rsidR="004D7A97" w:rsidRPr="002678AD" w:rsidRDefault="00FA150C">
      <w:pPr>
        <w:spacing w:line="360" w:lineRule="auto"/>
        <w:outlineLvl w:val="1"/>
        <w:rPr>
          <w:rFonts w:ascii="华文细黑" w:eastAsia="华文细黑" w:hAnsi="华文细黑" w:cs="华文细黑"/>
          <w:b/>
          <w:bCs/>
          <w:sz w:val="24"/>
          <w:szCs w:val="24"/>
        </w:rPr>
      </w:pPr>
      <w:r w:rsidRPr="002678AD">
        <w:rPr>
          <w:rFonts w:ascii="华文细黑" w:eastAsia="华文细黑" w:hAnsi="华文细黑" w:cs="华文细黑" w:hint="eastAsia"/>
          <w:b/>
          <w:bCs/>
          <w:sz w:val="30"/>
          <w:szCs w:val="30"/>
        </w:rPr>
        <w:br w:type="page"/>
      </w:r>
      <w:bookmarkStart w:id="78" w:name="_Toc246395374"/>
      <w:bookmarkStart w:id="79" w:name="_Toc246305567"/>
      <w:bookmarkStart w:id="80" w:name="_Toc223847762"/>
      <w:bookmarkStart w:id="81" w:name="_Toc29617"/>
      <w:bookmarkEnd w:id="64"/>
      <w:bookmarkEnd w:id="65"/>
      <w:bookmarkEnd w:id="66"/>
      <w:bookmarkEnd w:id="67"/>
      <w:r w:rsidRPr="002678AD">
        <w:rPr>
          <w:rFonts w:ascii="华文细黑" w:eastAsia="华文细黑" w:hAnsi="华文细黑" w:cs="华文细黑" w:hint="eastAsia"/>
          <w:b/>
          <w:bCs/>
          <w:sz w:val="24"/>
          <w:szCs w:val="24"/>
        </w:rPr>
        <w:lastRenderedPageBreak/>
        <w:t>附页：合同格式</w:t>
      </w:r>
      <w:bookmarkEnd w:id="78"/>
      <w:bookmarkEnd w:id="79"/>
      <w:bookmarkEnd w:id="80"/>
      <w:r w:rsidRPr="002678AD">
        <w:rPr>
          <w:rFonts w:ascii="华文细黑" w:eastAsia="华文细黑" w:hAnsi="华文细黑" w:cs="华文细黑" w:hint="eastAsia"/>
          <w:b/>
          <w:bCs/>
          <w:sz w:val="24"/>
          <w:szCs w:val="24"/>
        </w:rPr>
        <w:t>（参考）</w:t>
      </w:r>
      <w:bookmarkEnd w:id="81"/>
    </w:p>
    <w:p w:rsidR="004D7A97" w:rsidRPr="002678AD" w:rsidRDefault="00FA150C">
      <w:pPr>
        <w:jc w:val="center"/>
        <w:rPr>
          <w:rFonts w:ascii="华文细黑" w:eastAsia="华文细黑" w:hAnsi="华文细黑" w:cs="华文细黑"/>
          <w:b/>
          <w:bCs/>
          <w:sz w:val="24"/>
          <w:szCs w:val="24"/>
        </w:rPr>
      </w:pPr>
      <w:r w:rsidRPr="002678AD">
        <w:rPr>
          <w:rFonts w:ascii="华文细黑" w:eastAsia="华文细黑" w:hAnsi="华文细黑" w:cs="华文细黑" w:hint="eastAsia"/>
          <w:b/>
          <w:bCs/>
          <w:sz w:val="24"/>
          <w:szCs w:val="24"/>
        </w:rPr>
        <w:t>四川外国语大学XXX项目合同</w:t>
      </w:r>
    </w:p>
    <w:p w:rsidR="004D7A97" w:rsidRPr="002678AD" w:rsidRDefault="00FA150C">
      <w:pPr>
        <w:ind w:firstLineChars="1646" w:firstLine="3954"/>
        <w:rPr>
          <w:rFonts w:ascii="华文细黑" w:eastAsia="华文细黑" w:hAnsi="华文细黑" w:cs="华文细黑"/>
          <w:b/>
          <w:bCs/>
          <w:sz w:val="24"/>
          <w:szCs w:val="24"/>
          <w:u w:val="single"/>
        </w:rPr>
      </w:pPr>
      <w:r w:rsidRPr="002678AD">
        <w:rPr>
          <w:rFonts w:ascii="华文细黑" w:eastAsia="华文细黑" w:hAnsi="华文细黑" w:cs="华文细黑" w:hint="eastAsia"/>
          <w:b/>
          <w:bCs/>
          <w:sz w:val="24"/>
          <w:szCs w:val="24"/>
        </w:rPr>
        <w:t>采购执行单号：</w:t>
      </w:r>
    </w:p>
    <w:p w:rsidR="004D7A97" w:rsidRPr="002678AD" w:rsidRDefault="004D7A97">
      <w:pPr>
        <w:rPr>
          <w:rFonts w:ascii="华文细黑" w:eastAsia="华文细黑" w:hAnsi="华文细黑" w:cs="华文细黑"/>
          <w:sz w:val="24"/>
          <w:szCs w:val="24"/>
        </w:rPr>
      </w:pP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甲方：___________________________计量单位：_____________</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乙方：___________________________计价单位：_____________</w:t>
      </w:r>
    </w:p>
    <w:p w:rsidR="004D7A97" w:rsidRPr="002678AD" w:rsidRDefault="004D7A97">
      <w:pPr>
        <w:rPr>
          <w:rFonts w:ascii="华文细黑" w:eastAsia="华文细黑" w:hAnsi="华文细黑" w:cs="华文细黑"/>
          <w:sz w:val="24"/>
          <w:szCs w:val="24"/>
        </w:rPr>
      </w:pP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2678AD">
        <w:trPr>
          <w:trHeight w:val="452"/>
        </w:trPr>
        <w:tc>
          <w:tcPr>
            <w:tcW w:w="1560" w:type="dxa"/>
            <w:tcBorders>
              <w:top w:val="single" w:sz="4" w:space="0" w:color="auto"/>
              <w:bottom w:val="single" w:sz="4" w:space="0" w:color="auto"/>
              <w:right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2678AD" w:rsidRDefault="00FA150C">
            <w:pPr>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交货地点</w:t>
            </w: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1560" w:type="dxa"/>
            <w:tcBorders>
              <w:top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78AD" w:rsidRDefault="004D7A97">
            <w:pPr>
              <w:jc w:val="center"/>
              <w:rPr>
                <w:rFonts w:ascii="华文细黑" w:eastAsia="华文细黑" w:hAnsi="华文细黑" w:cs="华文细黑"/>
                <w:sz w:val="24"/>
                <w:szCs w:val="24"/>
              </w:rPr>
            </w:pPr>
          </w:p>
        </w:tc>
      </w:tr>
      <w:tr w:rsidR="004D7A97" w:rsidRPr="002678AD">
        <w:tc>
          <w:tcPr>
            <w:tcW w:w="9639" w:type="dxa"/>
            <w:gridSpan w:val="8"/>
            <w:tcBorders>
              <w:top w:val="single" w:sz="4" w:space="0" w:color="auto"/>
              <w:bottom w:val="single" w:sz="4" w:space="0" w:color="auto"/>
            </w:tcBorders>
            <w:vAlign w:val="center"/>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合计人民币（小写）：</w:t>
            </w:r>
          </w:p>
        </w:tc>
      </w:tr>
      <w:tr w:rsidR="004D7A97" w:rsidRPr="002678AD">
        <w:tc>
          <w:tcPr>
            <w:tcW w:w="9639" w:type="dxa"/>
            <w:gridSpan w:val="8"/>
            <w:tcBorders>
              <w:top w:val="single" w:sz="4" w:space="0" w:color="auto"/>
              <w:bottom w:val="single" w:sz="4" w:space="0" w:color="auto"/>
            </w:tcBorders>
            <w:vAlign w:val="center"/>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合计人民币（大写）：</w:t>
            </w:r>
          </w:p>
        </w:tc>
      </w:tr>
      <w:tr w:rsidR="004D7A97" w:rsidRPr="002678AD">
        <w:trPr>
          <w:trHeight w:val="2052"/>
        </w:trPr>
        <w:tc>
          <w:tcPr>
            <w:tcW w:w="9639" w:type="dxa"/>
            <w:gridSpan w:val="8"/>
            <w:tcBorders>
              <w:top w:val="single" w:sz="4" w:space="0" w:color="auto"/>
              <w:bottom w:val="single" w:sz="4" w:space="0" w:color="auto"/>
            </w:tcBorders>
          </w:tcPr>
          <w:p w:rsidR="004D7A97" w:rsidRPr="002678AD" w:rsidRDefault="00FA150C">
            <w:pPr>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2678AD" w:rsidRDefault="00FA150C">
            <w:pPr>
              <w:ind w:left="420"/>
              <w:rPr>
                <w:rFonts w:ascii="华文细黑" w:eastAsia="华文细黑" w:hAnsi="华文细黑" w:cs="华文细黑"/>
                <w:sz w:val="24"/>
                <w:szCs w:val="24"/>
              </w:rPr>
            </w:pPr>
            <w:r w:rsidRPr="002678AD">
              <w:rPr>
                <w:rFonts w:ascii="华文细黑" w:eastAsia="华文细黑" w:hAnsi="华文细黑" w:cs="华文细黑" w:hint="eastAsia"/>
                <w:sz w:val="24"/>
                <w:szCs w:val="24"/>
              </w:rPr>
              <w:t>1.质保期限：</w:t>
            </w:r>
          </w:p>
          <w:p w:rsidR="004D7A97" w:rsidRPr="002678AD" w:rsidRDefault="00FA150C">
            <w:pPr>
              <w:ind w:left="42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2.保修范围：</w:t>
            </w:r>
          </w:p>
          <w:p w:rsidR="004D7A97" w:rsidRPr="002678AD" w:rsidRDefault="00FA150C">
            <w:pPr>
              <w:ind w:left="42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3.服务措施：</w:t>
            </w:r>
          </w:p>
          <w:p w:rsidR="004D7A97" w:rsidRPr="002678AD" w:rsidRDefault="00FA150C">
            <w:pPr>
              <w:ind w:left="420"/>
              <w:rPr>
                <w:rFonts w:ascii="华文细黑" w:eastAsia="华文细黑" w:hAnsi="华文细黑" w:cs="华文细黑"/>
                <w:sz w:val="24"/>
                <w:szCs w:val="24"/>
              </w:rPr>
            </w:pPr>
            <w:r w:rsidRPr="002678AD">
              <w:rPr>
                <w:rFonts w:ascii="华文细黑" w:eastAsia="华文细黑" w:hAnsi="华文细黑" w:cs="华文细黑" w:hint="eastAsia"/>
                <w:sz w:val="24"/>
                <w:szCs w:val="24"/>
              </w:rPr>
              <w:t>4.质保期后服务：</w:t>
            </w:r>
          </w:p>
        </w:tc>
      </w:tr>
      <w:tr w:rsidR="004D7A97" w:rsidRPr="002678AD">
        <w:trPr>
          <w:trHeight w:val="1257"/>
        </w:trPr>
        <w:tc>
          <w:tcPr>
            <w:tcW w:w="9639" w:type="dxa"/>
            <w:gridSpan w:val="8"/>
            <w:tcBorders>
              <w:top w:val="single" w:sz="4" w:space="0" w:color="auto"/>
              <w:bottom w:val="single" w:sz="4" w:space="0" w:color="auto"/>
            </w:tcBorders>
          </w:tcPr>
          <w:p w:rsidR="004D7A97" w:rsidRPr="002678AD" w:rsidRDefault="00FA150C">
            <w:pPr>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二.随机备品、附件、工具数量及供应方法：</w:t>
            </w:r>
          </w:p>
        </w:tc>
      </w:tr>
      <w:tr w:rsidR="004D7A97" w:rsidRPr="002678AD">
        <w:trPr>
          <w:trHeight w:val="1698"/>
        </w:trPr>
        <w:tc>
          <w:tcPr>
            <w:tcW w:w="9639" w:type="dxa"/>
            <w:gridSpan w:val="8"/>
            <w:tcBorders>
              <w:top w:val="single" w:sz="4" w:space="0" w:color="auto"/>
              <w:bottom w:val="single" w:sz="4" w:space="0" w:color="auto"/>
            </w:tcBorders>
          </w:tcPr>
          <w:p w:rsidR="004D7A97" w:rsidRPr="002678AD" w:rsidRDefault="00FA150C">
            <w:pPr>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三.交提货方式：</w:t>
            </w:r>
          </w:p>
        </w:tc>
      </w:tr>
      <w:tr w:rsidR="004D7A97" w:rsidRPr="002678AD">
        <w:trPr>
          <w:trHeight w:val="1860"/>
        </w:trPr>
        <w:tc>
          <w:tcPr>
            <w:tcW w:w="9639" w:type="dxa"/>
            <w:gridSpan w:val="8"/>
            <w:tcBorders>
              <w:top w:val="single" w:sz="4" w:space="0" w:color="auto"/>
              <w:bottom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lastRenderedPageBreak/>
              <w:t>四、验收标准、方法：</w:t>
            </w:r>
          </w:p>
          <w:p w:rsidR="004D7A97" w:rsidRPr="002678AD" w:rsidRDefault="004D7A97">
            <w:pPr>
              <w:rPr>
                <w:rFonts w:ascii="华文细黑" w:eastAsia="华文细黑" w:hAnsi="华文细黑" w:cs="华文细黑"/>
                <w:sz w:val="24"/>
                <w:szCs w:val="24"/>
              </w:rPr>
            </w:pPr>
          </w:p>
          <w:p w:rsidR="004D7A97" w:rsidRPr="002678AD" w:rsidRDefault="004D7A97">
            <w:pPr>
              <w:rPr>
                <w:rFonts w:ascii="华文细黑" w:eastAsia="华文细黑" w:hAnsi="华文细黑" w:cs="华文细黑"/>
                <w:sz w:val="24"/>
                <w:szCs w:val="24"/>
              </w:rPr>
            </w:pPr>
          </w:p>
          <w:p w:rsidR="004D7A97" w:rsidRPr="002678AD" w:rsidRDefault="004D7A97">
            <w:pPr>
              <w:rPr>
                <w:rFonts w:ascii="华文细黑" w:eastAsia="华文细黑" w:hAnsi="华文细黑" w:cs="华文细黑"/>
                <w:sz w:val="24"/>
                <w:szCs w:val="24"/>
              </w:rPr>
            </w:pPr>
          </w:p>
          <w:p w:rsidR="004D7A97" w:rsidRPr="002678AD" w:rsidRDefault="004D7A97">
            <w:pPr>
              <w:rPr>
                <w:rFonts w:ascii="华文细黑" w:eastAsia="华文细黑" w:hAnsi="华文细黑" w:cs="华文细黑"/>
                <w:sz w:val="24"/>
                <w:szCs w:val="24"/>
              </w:rPr>
            </w:pP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如有异议，请于日内提出。</w:t>
            </w:r>
          </w:p>
        </w:tc>
      </w:tr>
      <w:tr w:rsidR="004D7A97" w:rsidRPr="002678AD">
        <w:trPr>
          <w:trHeight w:val="1530"/>
        </w:trPr>
        <w:tc>
          <w:tcPr>
            <w:tcW w:w="9639" w:type="dxa"/>
            <w:gridSpan w:val="8"/>
            <w:tcBorders>
              <w:top w:val="single" w:sz="4" w:space="0" w:color="auto"/>
              <w:bottom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五、付款方式：</w:t>
            </w:r>
          </w:p>
        </w:tc>
      </w:tr>
      <w:tr w:rsidR="004D7A97" w:rsidRPr="002678AD">
        <w:trPr>
          <w:trHeight w:val="1860"/>
        </w:trPr>
        <w:tc>
          <w:tcPr>
            <w:tcW w:w="9639" w:type="dxa"/>
            <w:gridSpan w:val="8"/>
            <w:tcBorders>
              <w:top w:val="single" w:sz="4" w:space="0" w:color="auto"/>
              <w:bottom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六、违约责任：</w:t>
            </w:r>
          </w:p>
        </w:tc>
      </w:tr>
      <w:tr w:rsidR="004D7A97" w:rsidRPr="002678AD">
        <w:trPr>
          <w:trHeight w:val="1691"/>
        </w:trPr>
        <w:tc>
          <w:tcPr>
            <w:tcW w:w="9639" w:type="dxa"/>
            <w:gridSpan w:val="8"/>
            <w:tcBorders>
              <w:top w:val="single" w:sz="4" w:space="0" w:color="auto"/>
              <w:bottom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七、其他约定事项：</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1.询价采购文件及补遗、报价文件及承诺是本合同不可分割的部分。</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2.本合同如发生争议可申请仲裁或提请诉讼。</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3.本合同一式捌份，具同等法律效力。</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4.其他：</w:t>
            </w:r>
          </w:p>
        </w:tc>
      </w:tr>
      <w:tr w:rsidR="004D7A97" w:rsidRPr="002678AD">
        <w:trPr>
          <w:trHeight w:val="1860"/>
        </w:trPr>
        <w:tc>
          <w:tcPr>
            <w:tcW w:w="4820" w:type="dxa"/>
            <w:gridSpan w:val="4"/>
            <w:tcBorders>
              <w:top w:val="single" w:sz="4" w:space="0" w:color="auto"/>
              <w:bottom w:val="single" w:sz="4" w:space="0" w:color="auto"/>
              <w:right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甲方：</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地址：</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联系电话：</w:t>
            </w:r>
          </w:p>
          <w:p w:rsidR="004D7A97" w:rsidRPr="002678AD" w:rsidRDefault="004D7A97">
            <w:pPr>
              <w:rPr>
                <w:rFonts w:ascii="华文细黑" w:eastAsia="华文细黑" w:hAnsi="华文细黑" w:cs="华文细黑"/>
                <w:sz w:val="24"/>
                <w:szCs w:val="24"/>
              </w:rPr>
            </w:pP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法人代表：</w:t>
            </w:r>
          </w:p>
          <w:p w:rsidR="004D7A97" w:rsidRPr="002678AD"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乙方：</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地址：</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电话：</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传真：</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开户银行：</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账号：</w:t>
            </w: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法人代表：</w:t>
            </w:r>
          </w:p>
          <w:p w:rsidR="004D7A97" w:rsidRPr="002678AD" w:rsidRDefault="004D7A97">
            <w:pPr>
              <w:rPr>
                <w:rFonts w:ascii="华文细黑" w:eastAsia="华文细黑" w:hAnsi="华文细黑" w:cs="华文细黑"/>
                <w:sz w:val="24"/>
                <w:szCs w:val="24"/>
              </w:rPr>
            </w:pPr>
          </w:p>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授权代表：</w:t>
            </w:r>
          </w:p>
          <w:p w:rsidR="004D7A97" w:rsidRPr="002678AD" w:rsidRDefault="004D7A97">
            <w:pPr>
              <w:rPr>
                <w:rFonts w:ascii="华文细黑" w:eastAsia="华文细黑" w:hAnsi="华文细黑" w:cs="华文细黑"/>
                <w:sz w:val="24"/>
                <w:szCs w:val="24"/>
              </w:rPr>
            </w:pPr>
          </w:p>
          <w:p w:rsidR="004D7A97" w:rsidRPr="002678AD" w:rsidRDefault="004D7A97">
            <w:pPr>
              <w:rPr>
                <w:rFonts w:ascii="华文细黑" w:eastAsia="华文细黑" w:hAnsi="华文细黑" w:cs="华文细黑"/>
                <w:sz w:val="24"/>
                <w:szCs w:val="24"/>
              </w:rPr>
            </w:pPr>
          </w:p>
        </w:tc>
      </w:tr>
      <w:tr w:rsidR="004D7A97" w:rsidRPr="002678AD">
        <w:trPr>
          <w:trHeight w:val="1309"/>
        </w:trPr>
        <w:tc>
          <w:tcPr>
            <w:tcW w:w="9639" w:type="dxa"/>
            <w:gridSpan w:val="8"/>
            <w:tcBorders>
              <w:top w:val="single" w:sz="4" w:space="0" w:color="auto"/>
              <w:bottom w:val="single" w:sz="4" w:space="0" w:color="auto"/>
            </w:tcBorders>
          </w:tcPr>
          <w:p w:rsidR="004D7A97" w:rsidRPr="002678AD" w:rsidRDefault="00FA150C">
            <w:pP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备注：</w:t>
            </w:r>
          </w:p>
        </w:tc>
      </w:tr>
    </w:tbl>
    <w:p w:rsidR="004D7A97" w:rsidRPr="002678AD" w:rsidRDefault="00FA150C">
      <w:pPr>
        <w:ind w:right="-153"/>
        <w:rPr>
          <w:rFonts w:ascii="华文细黑" w:eastAsia="华文细黑" w:hAnsi="华文细黑" w:cs="华文细黑"/>
          <w:sz w:val="24"/>
          <w:szCs w:val="24"/>
        </w:rPr>
      </w:pPr>
      <w:r w:rsidRPr="002678AD">
        <w:rPr>
          <w:rFonts w:ascii="华文细黑" w:eastAsia="华文细黑" w:hAnsi="华文细黑" w:cs="华文细黑" w:hint="eastAsia"/>
          <w:sz w:val="24"/>
          <w:szCs w:val="24"/>
        </w:rPr>
        <w:t>签约时间：</w:t>
      </w:r>
      <w:r w:rsidRPr="002678AD">
        <w:rPr>
          <w:rFonts w:ascii="华文细黑" w:eastAsia="华文细黑" w:hAnsi="华文细黑" w:cs="华文细黑" w:hint="eastAsia"/>
          <w:sz w:val="24"/>
          <w:szCs w:val="24"/>
        </w:rPr>
        <w:tab/>
      </w:r>
      <w:r w:rsidRPr="002678AD">
        <w:rPr>
          <w:rFonts w:ascii="华文细黑" w:eastAsia="华文细黑" w:hAnsi="华文细黑" w:cs="华文细黑" w:hint="eastAsia"/>
          <w:sz w:val="24"/>
          <w:szCs w:val="24"/>
        </w:rPr>
        <w:tab/>
        <w:t>年   月   日</w:t>
      </w:r>
      <w:r w:rsidRPr="002678AD">
        <w:rPr>
          <w:rFonts w:ascii="华文细黑" w:eastAsia="华文细黑" w:hAnsi="华文细黑" w:cs="华文细黑" w:hint="eastAsia"/>
          <w:sz w:val="24"/>
          <w:szCs w:val="24"/>
        </w:rPr>
        <w:tab/>
      </w:r>
      <w:r w:rsidRPr="002678AD">
        <w:rPr>
          <w:rFonts w:ascii="华文细黑" w:eastAsia="华文细黑" w:hAnsi="华文细黑" w:cs="华文细黑" w:hint="eastAsia"/>
          <w:sz w:val="24"/>
          <w:szCs w:val="24"/>
        </w:rPr>
        <w:tab/>
      </w:r>
      <w:r w:rsidRPr="002678AD">
        <w:rPr>
          <w:rFonts w:ascii="华文细黑" w:eastAsia="华文细黑" w:hAnsi="华文细黑" w:cs="华文细黑" w:hint="eastAsia"/>
          <w:sz w:val="24"/>
          <w:szCs w:val="24"/>
        </w:rPr>
        <w:tab/>
      </w:r>
      <w:r w:rsidRPr="002678AD">
        <w:rPr>
          <w:rFonts w:ascii="华文细黑" w:eastAsia="华文细黑" w:hAnsi="华文细黑" w:cs="华文细黑" w:hint="eastAsia"/>
          <w:sz w:val="24"/>
          <w:szCs w:val="24"/>
        </w:rPr>
        <w:tab/>
        <w:t xml:space="preserve">         签约地点：</w:t>
      </w:r>
    </w:p>
    <w:p w:rsidR="004D7A97" w:rsidRPr="002678AD" w:rsidRDefault="00FA150C">
      <w:pPr>
        <w:spacing w:line="360" w:lineRule="auto"/>
        <w:ind w:right="-153"/>
        <w:jc w:val="center"/>
        <w:rPr>
          <w:rFonts w:ascii="华文细黑" w:eastAsia="华文细黑" w:hAnsi="华文细黑" w:cs="华文细黑"/>
          <w:b/>
          <w:bCs/>
          <w:sz w:val="30"/>
          <w:szCs w:val="30"/>
        </w:rPr>
      </w:pPr>
      <w:r w:rsidRPr="002678AD">
        <w:rPr>
          <w:rFonts w:ascii="华文细黑" w:eastAsia="华文细黑" w:hAnsi="华文细黑" w:cs="华文细黑"/>
          <w:sz w:val="24"/>
          <w:szCs w:val="24"/>
        </w:rPr>
        <w:br w:type="page"/>
      </w:r>
      <w:bookmarkStart w:id="82" w:name="_Toc21855"/>
      <w:bookmarkStart w:id="83" w:name="_Toc342656771"/>
      <w:bookmarkStart w:id="84" w:name="_Toc246305568"/>
      <w:r w:rsidRPr="002678AD">
        <w:rPr>
          <w:rFonts w:ascii="华文细黑" w:eastAsia="华文细黑" w:hAnsi="华文细黑" w:cs="华文细黑" w:hint="eastAsia"/>
          <w:b/>
          <w:bCs/>
          <w:sz w:val="30"/>
          <w:szCs w:val="30"/>
        </w:rPr>
        <w:lastRenderedPageBreak/>
        <w:t>第五篇　询价采购报价文件格式要求</w:t>
      </w:r>
      <w:bookmarkEnd w:id="82"/>
      <w:bookmarkEnd w:id="83"/>
      <w:bookmarkEnd w:id="84"/>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一、经济部分</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（一）报价函</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（二）明细报价表</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二、技术部分</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（一）技术应答</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（二）技术响应偏离表</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三、商务部分</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（一）商务要求响应情况：交货时间、质量保证期、售后服务条款等。</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（二）商务响应偏离表</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（三）其它优惠承诺</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四、资格条件及其他</w:t>
      </w:r>
    </w:p>
    <w:p w:rsidR="004D7A97" w:rsidRPr="002678AD" w:rsidRDefault="00FA150C">
      <w:pPr>
        <w:snapToGrid w:val="0"/>
        <w:spacing w:line="4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（一）营业执照（副本）或事业单位法人证书（副本）复印件</w:t>
      </w:r>
    </w:p>
    <w:p w:rsidR="004D7A97" w:rsidRPr="002678AD" w:rsidRDefault="00FA150C">
      <w:pPr>
        <w:snapToGrid w:val="0"/>
        <w:spacing w:line="4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二</w:t>
      </w:r>
      <w:r w:rsidRPr="002678AD">
        <w:rPr>
          <w:rFonts w:ascii="华文细黑" w:eastAsia="华文细黑" w:hAnsi="华文细黑" w:cs="华文细黑" w:hint="eastAsia"/>
          <w:sz w:val="24"/>
          <w:szCs w:val="24"/>
        </w:rPr>
        <w:t>）法定代表人身份证明书（格式）</w:t>
      </w:r>
    </w:p>
    <w:p w:rsidR="004D7A97" w:rsidRPr="002678AD" w:rsidRDefault="00FA150C">
      <w:pPr>
        <w:snapToGrid w:val="0"/>
        <w:spacing w:line="4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三</w:t>
      </w:r>
      <w:r w:rsidRPr="002678AD">
        <w:rPr>
          <w:rFonts w:ascii="华文细黑" w:eastAsia="华文细黑" w:hAnsi="华文细黑" w:cs="华文细黑" w:hint="eastAsia"/>
          <w:sz w:val="24"/>
          <w:szCs w:val="24"/>
        </w:rPr>
        <w:t>）法定代表人授权委托书（格式）</w:t>
      </w:r>
    </w:p>
    <w:p w:rsidR="004D7A97" w:rsidRPr="002678AD" w:rsidRDefault="00FA150C">
      <w:pPr>
        <w:snapToGrid w:val="0"/>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四</w:t>
      </w:r>
      <w:r w:rsidRPr="002678AD">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678AD" w:rsidRDefault="00FA150C">
      <w:pPr>
        <w:snapToGrid w:val="0"/>
        <w:spacing w:line="4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五</w:t>
      </w:r>
      <w:r w:rsidRPr="002678AD">
        <w:rPr>
          <w:rFonts w:ascii="华文细黑" w:eastAsia="华文细黑" w:hAnsi="华文细黑" w:cs="华文细黑" w:hint="eastAsia"/>
          <w:sz w:val="24"/>
          <w:szCs w:val="24"/>
        </w:rPr>
        <w:t>）书面声明（格式）</w:t>
      </w:r>
    </w:p>
    <w:p w:rsidR="004D7A97" w:rsidRPr="002678AD" w:rsidRDefault="00FA150C">
      <w:pPr>
        <w:snapToGrid w:val="0"/>
        <w:spacing w:line="4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六</w:t>
      </w:r>
      <w:r w:rsidRPr="002678AD">
        <w:rPr>
          <w:rFonts w:ascii="华文细黑" w:eastAsia="华文细黑" w:hAnsi="华文细黑" w:cs="华文细黑" w:hint="eastAsia"/>
          <w:sz w:val="24"/>
          <w:szCs w:val="24"/>
        </w:rPr>
        <w:t>）税务登记证（副本）复印件</w:t>
      </w:r>
    </w:p>
    <w:p w:rsidR="004D7A97" w:rsidRPr="002678AD" w:rsidRDefault="00FA150C">
      <w:pPr>
        <w:snapToGrid w:val="0"/>
        <w:spacing w:line="440" w:lineRule="exact"/>
        <w:ind w:firstLineChars="200" w:firstLine="480"/>
        <w:rPr>
          <w:rFonts w:ascii="方正仿宋_GBK" w:eastAsia="方正仿宋_GBK" w:hAnsi="宋体"/>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七</w:t>
      </w:r>
      <w:r w:rsidRPr="002678AD">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2678AD" w:rsidRDefault="00FA150C">
      <w:pPr>
        <w:snapToGrid w:val="0"/>
        <w:spacing w:line="4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w:t>
      </w:r>
      <w:r w:rsidR="00F35262" w:rsidRPr="002678AD">
        <w:rPr>
          <w:rFonts w:ascii="华文细黑" w:eastAsia="华文细黑" w:hAnsi="华文细黑" w:cs="华文细黑" w:hint="eastAsia"/>
          <w:sz w:val="24"/>
          <w:szCs w:val="24"/>
        </w:rPr>
        <w:t>八</w:t>
      </w:r>
      <w:r w:rsidRPr="002678AD">
        <w:rPr>
          <w:rFonts w:ascii="华文细黑" w:eastAsia="华文细黑" w:hAnsi="华文细黑" w:cs="华文细黑" w:hint="eastAsia"/>
          <w:sz w:val="24"/>
          <w:szCs w:val="24"/>
        </w:rPr>
        <w:t>）特定资格条件证书或证明文件（如果有）</w:t>
      </w: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2678AD" w:rsidRDefault="004D7A97">
      <w:pPr>
        <w:spacing w:line="440" w:lineRule="exact"/>
        <w:rPr>
          <w:rFonts w:ascii="华文细黑" w:eastAsia="华文细黑" w:hAnsi="华文细黑" w:cs="华文细黑"/>
          <w:sz w:val="24"/>
          <w:szCs w:val="24"/>
        </w:rPr>
      </w:pPr>
    </w:p>
    <w:p w:rsidR="004D7A97" w:rsidRPr="002678AD" w:rsidRDefault="00FA150C">
      <w:pPr>
        <w:spacing w:line="44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五、其他应提供与项目有关的资料</w:t>
      </w:r>
    </w:p>
    <w:p w:rsidR="004D7A97" w:rsidRPr="002678AD" w:rsidRDefault="004D7A97">
      <w:pPr>
        <w:snapToGrid w:val="0"/>
        <w:spacing w:line="360" w:lineRule="auto"/>
        <w:rPr>
          <w:rFonts w:ascii="华文细黑" w:eastAsia="华文细黑" w:hAnsi="华文细黑" w:cs="华文细黑"/>
          <w:sz w:val="24"/>
          <w:szCs w:val="24"/>
          <w:bdr w:val="single" w:sz="4" w:space="0" w:color="auto"/>
        </w:rPr>
      </w:pPr>
    </w:p>
    <w:p w:rsidR="004D7A97" w:rsidRPr="002678AD" w:rsidRDefault="00FA150C">
      <w:pPr>
        <w:snapToGrid w:val="0"/>
        <w:spacing w:line="360" w:lineRule="auto"/>
        <w:rPr>
          <w:rFonts w:ascii="华文细黑" w:eastAsia="华文细黑" w:hAnsi="华文细黑" w:cs="华文细黑"/>
          <w:b/>
          <w:bCs/>
          <w:sz w:val="24"/>
          <w:szCs w:val="24"/>
        </w:rPr>
      </w:pPr>
      <w:r w:rsidRPr="002678AD">
        <w:rPr>
          <w:rFonts w:ascii="华文细黑" w:eastAsia="华文细黑" w:hAnsi="华文细黑" w:cs="华文细黑" w:hint="eastAsia"/>
          <w:b/>
          <w:bCs/>
          <w:sz w:val="24"/>
          <w:szCs w:val="24"/>
        </w:rPr>
        <w:t>供应商注意事项：</w:t>
      </w:r>
    </w:p>
    <w:p w:rsidR="004D7A97" w:rsidRPr="002678AD" w:rsidRDefault="00FA150C">
      <w:pPr>
        <w:snapToGrid w:val="0"/>
        <w:spacing w:line="360" w:lineRule="auto"/>
        <w:ind w:firstLine="573"/>
        <w:rPr>
          <w:rFonts w:ascii="华文细黑" w:eastAsia="华文细黑" w:hAnsi="华文细黑" w:cs="华文细黑"/>
          <w:b/>
          <w:bCs/>
          <w:sz w:val="24"/>
          <w:szCs w:val="24"/>
        </w:rPr>
      </w:pPr>
      <w:r w:rsidRPr="002678AD">
        <w:rPr>
          <w:rFonts w:ascii="华文细黑" w:eastAsia="华文细黑" w:hAnsi="华文细黑" w:cs="华文细黑" w:hint="eastAsia"/>
          <w:b/>
          <w:bCs/>
          <w:sz w:val="24"/>
          <w:szCs w:val="24"/>
        </w:rPr>
        <w:t>询价采购文件的正本每一页必需加盖公章或法人授权代表的签字。</w:t>
      </w:r>
    </w:p>
    <w:p w:rsidR="004D7A97" w:rsidRPr="002678AD" w:rsidRDefault="004D7A97">
      <w:pPr>
        <w:snapToGrid w:val="0"/>
        <w:spacing w:line="360" w:lineRule="auto"/>
        <w:rPr>
          <w:rFonts w:ascii="华文细黑" w:eastAsia="华文细黑" w:hAnsi="华文细黑" w:cs="华文细黑"/>
          <w:sz w:val="24"/>
          <w:szCs w:val="24"/>
          <w:bdr w:val="single" w:sz="4" w:space="0" w:color="auto"/>
        </w:rPr>
        <w:sectPr w:rsidR="004D7A97" w:rsidRPr="002678AD">
          <w:pgSz w:w="11907" w:h="16840"/>
          <w:pgMar w:top="1134" w:right="1134" w:bottom="1134" w:left="1134" w:header="851" w:footer="992" w:gutter="0"/>
          <w:pgNumType w:fmt="numberInDash"/>
          <w:cols w:space="720"/>
          <w:docGrid w:linePitch="381" w:charSpace="-5735"/>
        </w:sectPr>
      </w:pPr>
    </w:p>
    <w:p w:rsidR="004D7A97" w:rsidRPr="002678AD" w:rsidRDefault="00FA150C">
      <w:pPr>
        <w:spacing w:line="360" w:lineRule="auto"/>
        <w:outlineLvl w:val="1"/>
        <w:rPr>
          <w:rFonts w:ascii="华文细黑" w:eastAsia="华文细黑" w:hAnsi="华文细黑" w:cs="华文细黑"/>
          <w:b/>
          <w:bCs/>
          <w:sz w:val="24"/>
          <w:szCs w:val="24"/>
        </w:rPr>
      </w:pPr>
      <w:bookmarkStart w:id="85" w:name="_Toc30515"/>
      <w:bookmarkStart w:id="86" w:name="_Toc246305569"/>
      <w:bookmarkStart w:id="87" w:name="_Toc342656772"/>
      <w:bookmarkStart w:id="88" w:name="_Toc223847764"/>
      <w:r w:rsidRPr="002678AD">
        <w:rPr>
          <w:rFonts w:ascii="华文细黑" w:eastAsia="华文细黑" w:hAnsi="华文细黑" w:cs="华文细黑" w:hint="eastAsia"/>
          <w:b/>
          <w:bCs/>
          <w:sz w:val="24"/>
          <w:szCs w:val="24"/>
        </w:rPr>
        <w:lastRenderedPageBreak/>
        <w:t>一、经济部分</w:t>
      </w:r>
      <w:bookmarkEnd w:id="85"/>
    </w:p>
    <w:p w:rsidR="004D7A97" w:rsidRPr="002678AD" w:rsidRDefault="00FA150C">
      <w:pPr>
        <w:tabs>
          <w:tab w:val="left" w:pos="6300"/>
        </w:tabs>
        <w:snapToGrid w:val="0"/>
        <w:spacing w:line="360" w:lineRule="auto"/>
        <w:jc w:val="center"/>
        <w:rPr>
          <w:rFonts w:ascii="华文细黑" w:eastAsia="华文细黑" w:hAnsi="华文细黑" w:cs="华文细黑"/>
          <w:b/>
          <w:bCs/>
        </w:rPr>
      </w:pPr>
      <w:bookmarkStart w:id="89" w:name="_Toc208"/>
      <w:r w:rsidRPr="002678AD">
        <w:rPr>
          <w:rFonts w:ascii="华文细黑" w:eastAsia="华文细黑" w:hAnsi="华文细黑" w:cs="华文细黑" w:hint="eastAsia"/>
          <w:b/>
          <w:bCs/>
        </w:rPr>
        <w:t>（一）、报价函</w:t>
      </w:r>
      <w:bookmarkEnd w:id="86"/>
      <w:bookmarkEnd w:id="87"/>
      <w:bookmarkEnd w:id="88"/>
      <w:bookmarkEnd w:id="89"/>
    </w:p>
    <w:p w:rsidR="004D7A97" w:rsidRPr="002678AD"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2678AD" w:rsidRDefault="00FA150C">
      <w:pPr>
        <w:tabs>
          <w:tab w:val="left" w:pos="6300"/>
        </w:tabs>
        <w:snapToGrid w:val="0"/>
        <w:spacing w:line="360" w:lineRule="auto"/>
        <w:rPr>
          <w:rFonts w:ascii="华文细黑" w:eastAsia="华文细黑" w:hAnsi="华文细黑" w:cs="华文细黑"/>
          <w:sz w:val="24"/>
          <w:szCs w:val="24"/>
        </w:rPr>
      </w:pPr>
      <w:r w:rsidRPr="002678AD">
        <w:rPr>
          <w:rFonts w:ascii="华文细黑" w:eastAsia="华文细黑" w:hAnsi="华文细黑" w:cs="华文细黑" w:hint="eastAsia"/>
          <w:sz w:val="24"/>
          <w:szCs w:val="24"/>
        </w:rPr>
        <w:t>四川外国语大学：</w:t>
      </w:r>
    </w:p>
    <w:p w:rsidR="004D7A97" w:rsidRPr="002678AD" w:rsidRDefault="00FA150C">
      <w:pPr>
        <w:tabs>
          <w:tab w:val="left" w:pos="6300"/>
        </w:tabs>
        <w:snapToGrid w:val="0"/>
        <w:spacing w:line="360" w:lineRule="auto"/>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我方收到的询价采购文件，经详细研究，决定参加该询价采购的报价。</w:t>
      </w:r>
    </w:p>
    <w:p w:rsidR="004D7A97" w:rsidRPr="002678AD"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2678AD" w:rsidRDefault="00FA150C">
      <w:pPr>
        <w:tabs>
          <w:tab w:val="left" w:pos="6300"/>
        </w:tabs>
        <w:snapToGrid w:val="0"/>
        <w:spacing w:line="360" w:lineRule="auto"/>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2.我方现提交的投标文件为：投标文件正本1份，副本2份。</w:t>
      </w:r>
    </w:p>
    <w:p w:rsidR="004D7A97" w:rsidRPr="002678AD" w:rsidRDefault="00FA150C">
      <w:pPr>
        <w:tabs>
          <w:tab w:val="left" w:pos="6300"/>
        </w:tabs>
        <w:snapToGrid w:val="0"/>
        <w:spacing w:line="360" w:lineRule="auto"/>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3.我方承诺：本次响应文件的有效期为90天。</w:t>
      </w:r>
    </w:p>
    <w:p w:rsidR="004D7A97" w:rsidRPr="002678AD" w:rsidRDefault="00FA150C">
      <w:pPr>
        <w:tabs>
          <w:tab w:val="left" w:pos="6300"/>
        </w:tabs>
        <w:snapToGrid w:val="0"/>
        <w:spacing w:line="360" w:lineRule="auto"/>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4.我方完全理解和接受贵方询价文件的一切规定和要求及评审办法。</w:t>
      </w:r>
    </w:p>
    <w:p w:rsidR="004D7A97" w:rsidRPr="002678AD"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2678AD">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2678AD" w:rsidRDefault="00FA150C">
      <w:pPr>
        <w:tabs>
          <w:tab w:val="left" w:pos="6300"/>
        </w:tabs>
        <w:snapToGrid w:val="0"/>
        <w:spacing w:line="360" w:lineRule="auto"/>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2678AD"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供应商（公章）：</w:t>
      </w: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地址：</w:t>
      </w: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 xml:space="preserve">电话： </w:t>
      </w: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传真：</w:t>
      </w: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网址：</w:t>
      </w: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邮编：</w:t>
      </w:r>
    </w:p>
    <w:p w:rsidR="004D7A97" w:rsidRPr="002678AD"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 xml:space="preserve"> 联系人：</w:t>
      </w:r>
    </w:p>
    <w:p w:rsidR="004D7A97" w:rsidRPr="002678AD"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2678AD" w:rsidRDefault="00FA150C">
      <w:pPr>
        <w:snapToGrid w:val="0"/>
        <w:spacing w:line="360" w:lineRule="auto"/>
        <w:ind w:firstLine="560"/>
        <w:jc w:val="right"/>
        <w:rPr>
          <w:rFonts w:ascii="华文细黑" w:eastAsia="华文细黑" w:hAnsi="华文细黑" w:cs="华文细黑"/>
          <w:sz w:val="24"/>
          <w:szCs w:val="24"/>
        </w:rPr>
        <w:sectPr w:rsidR="004D7A97" w:rsidRPr="002678AD">
          <w:pgSz w:w="11907" w:h="16840"/>
          <w:pgMar w:top="1440" w:right="1134" w:bottom="1440" w:left="1134" w:header="851" w:footer="992" w:gutter="0"/>
          <w:cols w:space="720"/>
          <w:docGrid w:linePitch="380" w:charSpace="-5735"/>
        </w:sectPr>
      </w:pPr>
      <w:r w:rsidRPr="002678AD">
        <w:rPr>
          <w:rFonts w:ascii="华文细黑" w:eastAsia="华文细黑" w:hAnsi="华文细黑" w:cs="华文细黑" w:hint="eastAsia"/>
          <w:sz w:val="24"/>
          <w:szCs w:val="24"/>
        </w:rPr>
        <w:t>年   月  日</w:t>
      </w:r>
    </w:p>
    <w:p w:rsidR="004D7A97" w:rsidRPr="002678AD" w:rsidRDefault="00FA150C">
      <w:pPr>
        <w:tabs>
          <w:tab w:val="left" w:pos="6300"/>
        </w:tabs>
        <w:snapToGrid w:val="0"/>
        <w:spacing w:line="360" w:lineRule="auto"/>
        <w:jc w:val="center"/>
        <w:rPr>
          <w:rFonts w:ascii="华文细黑" w:eastAsia="华文细黑" w:hAnsi="华文细黑" w:cs="华文细黑"/>
          <w:b/>
          <w:bCs/>
        </w:rPr>
      </w:pPr>
      <w:bookmarkStart w:id="90" w:name="_Toc246305570"/>
      <w:bookmarkStart w:id="91" w:name="_Toc342656773"/>
      <w:bookmarkStart w:id="92" w:name="_Toc223847765"/>
      <w:bookmarkStart w:id="93" w:name="_Toc2974"/>
      <w:r w:rsidRPr="002678AD">
        <w:rPr>
          <w:rFonts w:ascii="华文细黑" w:eastAsia="华文细黑" w:hAnsi="华文细黑" w:cs="华文细黑" w:hint="eastAsia"/>
          <w:b/>
          <w:bCs/>
        </w:rPr>
        <w:lastRenderedPageBreak/>
        <w:t>（二）、</w:t>
      </w:r>
      <w:bookmarkEnd w:id="90"/>
      <w:bookmarkEnd w:id="91"/>
      <w:bookmarkEnd w:id="92"/>
      <w:r w:rsidRPr="002678AD">
        <w:rPr>
          <w:rFonts w:ascii="华文细黑" w:eastAsia="华文细黑" w:hAnsi="华文细黑" w:cs="华文细黑" w:hint="eastAsia"/>
          <w:b/>
          <w:bCs/>
        </w:rPr>
        <w:t>产品及配件的明细报价</w:t>
      </w:r>
      <w:bookmarkEnd w:id="93"/>
    </w:p>
    <w:p w:rsidR="004D7A97" w:rsidRPr="002678AD" w:rsidRDefault="00FA150C">
      <w:pPr>
        <w:spacing w:line="360" w:lineRule="auto"/>
        <w:rPr>
          <w:rFonts w:ascii="华文细黑" w:eastAsia="华文细黑" w:hAnsi="华文细黑" w:cs="华文细黑"/>
          <w:sz w:val="24"/>
          <w:szCs w:val="24"/>
        </w:rPr>
      </w:pPr>
      <w:r w:rsidRPr="002678AD">
        <w:rPr>
          <w:rFonts w:ascii="华文细黑" w:eastAsia="华文细黑" w:hAnsi="华文细黑" w:cs="华文细黑" w:hint="eastAsia"/>
          <w:sz w:val="24"/>
          <w:szCs w:val="24"/>
        </w:rPr>
        <w:t>采购执行单号：</w:t>
      </w:r>
    </w:p>
    <w:p w:rsidR="004D7A97" w:rsidRPr="002678AD" w:rsidRDefault="00FA150C">
      <w:pPr>
        <w:spacing w:line="360" w:lineRule="auto"/>
        <w:rPr>
          <w:rFonts w:ascii="华文细黑" w:eastAsia="华文细黑" w:hAnsi="华文细黑" w:cs="华文细黑"/>
          <w:sz w:val="24"/>
          <w:szCs w:val="24"/>
          <w:u w:val="single"/>
        </w:rPr>
      </w:pPr>
      <w:r w:rsidRPr="002678AD">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2678AD">
        <w:trPr>
          <w:trHeight w:val="885"/>
        </w:trPr>
        <w:tc>
          <w:tcPr>
            <w:tcW w:w="1648" w:type="dxa"/>
            <w:vAlign w:val="center"/>
          </w:tcPr>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产品名称</w:t>
            </w:r>
          </w:p>
        </w:tc>
        <w:tc>
          <w:tcPr>
            <w:tcW w:w="1721" w:type="dxa"/>
            <w:vAlign w:val="center"/>
          </w:tcPr>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品牌及产地</w:t>
            </w:r>
          </w:p>
        </w:tc>
        <w:tc>
          <w:tcPr>
            <w:tcW w:w="1417" w:type="dxa"/>
            <w:vAlign w:val="center"/>
          </w:tcPr>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制造商名称</w:t>
            </w:r>
          </w:p>
        </w:tc>
        <w:tc>
          <w:tcPr>
            <w:tcW w:w="1250" w:type="dxa"/>
            <w:vAlign w:val="center"/>
          </w:tcPr>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规格型号</w:t>
            </w:r>
          </w:p>
        </w:tc>
        <w:tc>
          <w:tcPr>
            <w:tcW w:w="867" w:type="dxa"/>
            <w:vAlign w:val="center"/>
          </w:tcPr>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数量</w:t>
            </w:r>
          </w:p>
        </w:tc>
        <w:tc>
          <w:tcPr>
            <w:tcW w:w="1186" w:type="dxa"/>
            <w:vAlign w:val="center"/>
          </w:tcPr>
          <w:p w:rsidR="004D7A97" w:rsidRPr="002678AD" w:rsidRDefault="00FA150C">
            <w:pPr>
              <w:pStyle w:val="a9"/>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单价</w:t>
            </w:r>
          </w:p>
          <w:p w:rsidR="004D7A97" w:rsidRPr="002678AD" w:rsidRDefault="00FA150C">
            <w:pPr>
              <w:pStyle w:val="a9"/>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   ）</w:t>
            </w:r>
          </w:p>
        </w:tc>
        <w:tc>
          <w:tcPr>
            <w:tcW w:w="1233" w:type="dxa"/>
            <w:vAlign w:val="center"/>
          </w:tcPr>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合计</w:t>
            </w:r>
          </w:p>
          <w:p w:rsidR="004D7A97" w:rsidRPr="002678AD" w:rsidRDefault="00FA150C">
            <w:pPr>
              <w:spacing w:line="500" w:lineRule="exact"/>
              <w:jc w:val="center"/>
              <w:rPr>
                <w:rFonts w:ascii="华文细黑" w:eastAsia="华文细黑" w:hAnsi="华文细黑" w:cs="华文细黑"/>
                <w:sz w:val="24"/>
              </w:rPr>
            </w:pPr>
            <w:r w:rsidRPr="002678AD">
              <w:rPr>
                <w:rFonts w:ascii="华文细黑" w:eastAsia="华文细黑" w:hAnsi="华文细黑" w:cs="华文细黑" w:hint="eastAsia"/>
                <w:sz w:val="24"/>
              </w:rPr>
              <w:t>（   ）</w:t>
            </w:r>
          </w:p>
        </w:tc>
      </w:tr>
      <w:tr w:rsidR="004D7A97" w:rsidRPr="002678AD">
        <w:trPr>
          <w:trHeight w:val="724"/>
        </w:trPr>
        <w:tc>
          <w:tcPr>
            <w:tcW w:w="1648"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56"/>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46"/>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36"/>
        </w:trPr>
        <w:tc>
          <w:tcPr>
            <w:tcW w:w="1648"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54"/>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58"/>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06"/>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52"/>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r w:rsidR="004D7A97" w:rsidRPr="002678AD">
        <w:trPr>
          <w:trHeight w:val="742"/>
        </w:trPr>
        <w:tc>
          <w:tcPr>
            <w:tcW w:w="1648"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721"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41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50" w:type="dxa"/>
            <w:vAlign w:val="center"/>
          </w:tcPr>
          <w:p w:rsidR="004D7A97" w:rsidRPr="002678AD" w:rsidRDefault="004D7A97">
            <w:pPr>
              <w:spacing w:line="500" w:lineRule="exact"/>
              <w:jc w:val="center"/>
              <w:rPr>
                <w:rFonts w:ascii="华文细黑" w:eastAsia="华文细黑" w:hAnsi="华文细黑" w:cs="华文细黑"/>
                <w:sz w:val="24"/>
              </w:rPr>
            </w:pPr>
          </w:p>
        </w:tc>
        <w:tc>
          <w:tcPr>
            <w:tcW w:w="867"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186" w:type="dxa"/>
            <w:vAlign w:val="center"/>
          </w:tcPr>
          <w:p w:rsidR="004D7A97" w:rsidRPr="002678AD" w:rsidRDefault="004D7A97">
            <w:pPr>
              <w:spacing w:line="500" w:lineRule="exact"/>
              <w:jc w:val="center"/>
              <w:rPr>
                <w:rFonts w:ascii="华文细黑" w:eastAsia="华文细黑" w:hAnsi="华文细黑" w:cs="华文细黑"/>
                <w:sz w:val="24"/>
              </w:rPr>
            </w:pPr>
          </w:p>
        </w:tc>
        <w:tc>
          <w:tcPr>
            <w:tcW w:w="1233" w:type="dxa"/>
            <w:vAlign w:val="center"/>
          </w:tcPr>
          <w:p w:rsidR="004D7A97" w:rsidRPr="002678AD" w:rsidRDefault="004D7A97">
            <w:pPr>
              <w:spacing w:line="500" w:lineRule="exact"/>
              <w:jc w:val="center"/>
              <w:rPr>
                <w:rFonts w:ascii="华文细黑" w:eastAsia="华文细黑" w:hAnsi="华文细黑" w:cs="华文细黑"/>
                <w:sz w:val="24"/>
              </w:rPr>
            </w:pPr>
          </w:p>
        </w:tc>
      </w:tr>
    </w:tbl>
    <w:p w:rsidR="004D7A97" w:rsidRPr="002678AD" w:rsidRDefault="004D7A97">
      <w:pPr>
        <w:snapToGrid w:val="0"/>
        <w:spacing w:line="500" w:lineRule="exact"/>
        <w:rPr>
          <w:rFonts w:ascii="华文细黑" w:eastAsia="华文细黑" w:hAnsi="华文细黑" w:cs="华文细黑"/>
          <w:sz w:val="24"/>
        </w:rPr>
      </w:pPr>
    </w:p>
    <w:p w:rsidR="004D7A97" w:rsidRPr="002678AD" w:rsidRDefault="00FA150C">
      <w:pPr>
        <w:snapToGrid w:val="0"/>
        <w:spacing w:line="500" w:lineRule="exact"/>
        <w:ind w:firstLineChars="200" w:firstLine="480"/>
        <w:rPr>
          <w:rFonts w:ascii="华文细黑" w:eastAsia="华文细黑" w:hAnsi="华文细黑" w:cs="华文细黑"/>
          <w:sz w:val="24"/>
        </w:rPr>
      </w:pPr>
      <w:r w:rsidRPr="002678AD">
        <w:rPr>
          <w:rFonts w:ascii="华文细黑" w:eastAsia="华文细黑" w:hAnsi="华文细黑" w:cs="华文细黑" w:hint="eastAsia"/>
          <w:sz w:val="24"/>
        </w:rPr>
        <w:t>注：1.请供应商完整填写本表。</w:t>
      </w:r>
    </w:p>
    <w:p w:rsidR="004D7A97" w:rsidRPr="002678AD" w:rsidRDefault="00FA150C">
      <w:pPr>
        <w:snapToGrid w:val="0"/>
        <w:spacing w:line="500" w:lineRule="exact"/>
        <w:rPr>
          <w:rFonts w:ascii="华文细黑" w:eastAsia="华文细黑" w:hAnsi="华文细黑" w:cs="华文细黑"/>
          <w:sz w:val="24"/>
        </w:rPr>
      </w:pPr>
      <w:r w:rsidRPr="002678AD">
        <w:rPr>
          <w:rFonts w:ascii="华文细黑" w:eastAsia="华文细黑" w:hAnsi="华文细黑" w:cs="华文细黑" w:hint="eastAsia"/>
          <w:sz w:val="24"/>
        </w:rPr>
        <w:t xml:space="preserve">        2.该表可扩展</w:t>
      </w:r>
      <w:bookmarkStart w:id="94" w:name="OLE_LINK1"/>
      <w:bookmarkStart w:id="95" w:name="OLE_LINK2"/>
      <w:r w:rsidRPr="002678AD">
        <w:rPr>
          <w:rFonts w:ascii="华文细黑" w:eastAsia="华文细黑" w:hAnsi="华文细黑" w:cs="华文细黑" w:hint="eastAsia"/>
          <w:sz w:val="24"/>
        </w:rPr>
        <w:t>，并逐页签字或盖章。</w:t>
      </w:r>
      <w:bookmarkEnd w:id="94"/>
      <w:bookmarkEnd w:id="95"/>
    </w:p>
    <w:p w:rsidR="004D7A97" w:rsidRPr="002678AD" w:rsidRDefault="004D7A97">
      <w:pPr>
        <w:snapToGrid w:val="0"/>
        <w:spacing w:line="500" w:lineRule="exact"/>
        <w:rPr>
          <w:rFonts w:ascii="华文细黑" w:eastAsia="华文细黑" w:hAnsi="华文细黑" w:cs="华文细黑"/>
          <w:sz w:val="24"/>
          <w:szCs w:val="24"/>
        </w:rPr>
      </w:pPr>
    </w:p>
    <w:p w:rsidR="004D7A97" w:rsidRPr="002678AD" w:rsidRDefault="004D7A97">
      <w:pPr>
        <w:pStyle w:val="10"/>
        <w:spacing w:line="360" w:lineRule="auto"/>
        <w:rPr>
          <w:rFonts w:ascii="华文细黑" w:eastAsia="华文细黑" w:hAnsi="华文细黑" w:cs="华文细黑"/>
          <w:sz w:val="24"/>
          <w:szCs w:val="24"/>
        </w:rPr>
      </w:pPr>
    </w:p>
    <w:p w:rsidR="004D7A97" w:rsidRPr="002678AD" w:rsidRDefault="00FA150C">
      <w:pPr>
        <w:spacing w:line="360" w:lineRule="auto"/>
        <w:rPr>
          <w:rFonts w:ascii="华文细黑" w:eastAsia="华文细黑" w:hAnsi="华文细黑" w:cs="华文细黑"/>
        </w:rPr>
      </w:pPr>
      <w:r w:rsidRPr="002678AD">
        <w:rPr>
          <w:rFonts w:ascii="华文细黑" w:eastAsia="华文细黑" w:hAnsi="华文细黑" w:cs="华文细黑" w:hint="eastAsia"/>
          <w:sz w:val="24"/>
          <w:szCs w:val="24"/>
        </w:rPr>
        <w:t xml:space="preserve">                                                    供应商名称（公章）：</w:t>
      </w:r>
    </w:p>
    <w:p w:rsidR="004D7A97" w:rsidRPr="002678AD" w:rsidRDefault="00FA150C">
      <w:pPr>
        <w:spacing w:line="360" w:lineRule="auto"/>
        <w:ind w:right="480" w:firstLineChars="2700" w:firstLine="6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年     月    日</w:t>
      </w:r>
    </w:p>
    <w:p w:rsidR="004D7A97" w:rsidRPr="002678AD" w:rsidRDefault="004D7A97">
      <w:pPr>
        <w:spacing w:line="360" w:lineRule="auto"/>
        <w:outlineLvl w:val="1"/>
        <w:rPr>
          <w:rFonts w:ascii="华文细黑" w:eastAsia="华文细黑" w:hAnsi="华文细黑" w:cs="华文细黑"/>
          <w:b/>
          <w:bCs/>
          <w:sz w:val="24"/>
          <w:szCs w:val="24"/>
        </w:rPr>
      </w:pPr>
    </w:p>
    <w:p w:rsidR="004D7A97" w:rsidRPr="002678AD" w:rsidRDefault="004D7A97">
      <w:pPr>
        <w:spacing w:line="360" w:lineRule="auto"/>
        <w:outlineLvl w:val="1"/>
        <w:rPr>
          <w:rFonts w:ascii="华文细黑" w:eastAsia="华文细黑" w:hAnsi="华文细黑" w:cs="华文细黑"/>
          <w:b/>
          <w:bCs/>
          <w:sz w:val="24"/>
          <w:szCs w:val="24"/>
        </w:rPr>
      </w:pPr>
    </w:p>
    <w:p w:rsidR="004D7A97" w:rsidRPr="002678AD" w:rsidRDefault="00FA150C">
      <w:pPr>
        <w:spacing w:line="360" w:lineRule="auto"/>
        <w:outlineLvl w:val="1"/>
        <w:rPr>
          <w:rFonts w:ascii="华文细黑" w:eastAsia="华文细黑" w:hAnsi="华文细黑" w:cs="华文细黑"/>
          <w:b/>
          <w:bCs/>
          <w:sz w:val="24"/>
          <w:szCs w:val="24"/>
        </w:rPr>
      </w:pPr>
      <w:r w:rsidRPr="002678AD">
        <w:rPr>
          <w:rFonts w:ascii="华文细黑" w:eastAsia="华文细黑" w:hAnsi="华文细黑" w:cs="华文细黑" w:hint="eastAsia"/>
          <w:b/>
          <w:bCs/>
          <w:sz w:val="24"/>
          <w:szCs w:val="24"/>
        </w:rPr>
        <w:lastRenderedPageBreak/>
        <w:t>二、技术部分</w:t>
      </w:r>
    </w:p>
    <w:p w:rsidR="004D7A97" w:rsidRPr="002678AD" w:rsidRDefault="00FA150C">
      <w:pPr>
        <w:snapToGrid w:val="0"/>
        <w:spacing w:line="360" w:lineRule="auto"/>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（一）技术应答（格式自定）</w:t>
      </w:r>
    </w:p>
    <w:p w:rsidR="004D7A97" w:rsidRPr="002678AD" w:rsidRDefault="00FA150C">
      <w:pPr>
        <w:tabs>
          <w:tab w:val="left" w:pos="6300"/>
        </w:tabs>
        <w:snapToGrid w:val="0"/>
        <w:spacing w:line="500" w:lineRule="exact"/>
        <w:ind w:firstLine="570"/>
        <w:rPr>
          <w:rFonts w:ascii="华文细黑" w:eastAsia="华文细黑" w:hAnsi="华文细黑" w:cs="华文细黑"/>
        </w:rPr>
      </w:pPr>
      <w:r w:rsidRPr="002678AD">
        <w:rPr>
          <w:rFonts w:ascii="华文细黑" w:eastAsia="华文细黑" w:hAnsi="华文细黑" w:cs="华文细黑" w:hint="eastAsia"/>
        </w:rPr>
        <w:br w:type="page"/>
      </w:r>
      <w:r w:rsidRPr="002678AD">
        <w:rPr>
          <w:rFonts w:ascii="华文细黑" w:eastAsia="华文细黑" w:hAnsi="华文细黑" w:cs="华文细黑" w:hint="eastAsia"/>
          <w:sz w:val="24"/>
          <w:szCs w:val="24"/>
        </w:rPr>
        <w:lastRenderedPageBreak/>
        <w:t>（二）技术响应偏离表</w:t>
      </w:r>
    </w:p>
    <w:p w:rsidR="004D7A97" w:rsidRPr="002678AD" w:rsidRDefault="00FA150C">
      <w:pPr>
        <w:spacing w:line="500" w:lineRule="exact"/>
        <w:ind w:firstLineChars="236" w:firstLine="566"/>
        <w:rPr>
          <w:rFonts w:ascii="华文细黑" w:eastAsia="华文细黑" w:hAnsi="华文细黑" w:cs="华文细黑"/>
          <w:sz w:val="24"/>
          <w:szCs w:val="24"/>
        </w:rPr>
      </w:pPr>
      <w:bookmarkStart w:id="96" w:name="_Toc21874"/>
      <w:r w:rsidRPr="002678AD">
        <w:rPr>
          <w:rFonts w:ascii="华文细黑" w:eastAsia="华文细黑" w:hAnsi="华文细黑" w:cs="华文细黑" w:hint="eastAsia"/>
          <w:sz w:val="24"/>
          <w:szCs w:val="24"/>
        </w:rPr>
        <w:t>项目名称：</w:t>
      </w:r>
      <w:bookmarkEnd w:id="9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2678AD">
        <w:trPr>
          <w:trHeight w:val="515"/>
          <w:jc w:val="center"/>
        </w:trPr>
        <w:tc>
          <w:tcPr>
            <w:tcW w:w="1138" w:type="dxa"/>
            <w:vAlign w:val="center"/>
          </w:tcPr>
          <w:p w:rsidR="004D7A97" w:rsidRPr="002678A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7" w:name="_Toc21936"/>
            <w:r w:rsidRPr="002678AD">
              <w:rPr>
                <w:rFonts w:ascii="华文细黑" w:eastAsia="华文细黑" w:hAnsi="华文细黑" w:cs="华文细黑" w:hint="eastAsia"/>
                <w:sz w:val="21"/>
                <w:szCs w:val="21"/>
              </w:rPr>
              <w:t>序号</w:t>
            </w:r>
            <w:bookmarkEnd w:id="97"/>
          </w:p>
        </w:tc>
        <w:tc>
          <w:tcPr>
            <w:tcW w:w="2658" w:type="dxa"/>
            <w:vAlign w:val="center"/>
          </w:tcPr>
          <w:p w:rsidR="004D7A97" w:rsidRPr="002678A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8" w:name="_Toc9846"/>
            <w:r w:rsidRPr="002678AD">
              <w:rPr>
                <w:rFonts w:ascii="华文细黑" w:eastAsia="华文细黑" w:hAnsi="华文细黑" w:cs="华文细黑" w:hint="eastAsia"/>
                <w:sz w:val="21"/>
                <w:szCs w:val="21"/>
              </w:rPr>
              <w:t>采购需求</w:t>
            </w:r>
            <w:bookmarkEnd w:id="98"/>
          </w:p>
        </w:tc>
        <w:tc>
          <w:tcPr>
            <w:tcW w:w="2759" w:type="dxa"/>
            <w:vAlign w:val="center"/>
          </w:tcPr>
          <w:p w:rsidR="004D7A97" w:rsidRPr="002678A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9" w:name="_Toc16276"/>
            <w:r w:rsidRPr="002678AD">
              <w:rPr>
                <w:rFonts w:ascii="华文细黑" w:eastAsia="华文细黑" w:hAnsi="华文细黑" w:cs="华文细黑" w:hint="eastAsia"/>
                <w:sz w:val="21"/>
                <w:szCs w:val="21"/>
              </w:rPr>
              <w:t>响应情况</w:t>
            </w:r>
            <w:bookmarkEnd w:id="99"/>
          </w:p>
        </w:tc>
        <w:tc>
          <w:tcPr>
            <w:tcW w:w="2067" w:type="dxa"/>
            <w:vAlign w:val="center"/>
          </w:tcPr>
          <w:p w:rsidR="004D7A97" w:rsidRPr="002678AD"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4627"/>
            <w:r w:rsidRPr="002678AD">
              <w:rPr>
                <w:rFonts w:ascii="华文细黑" w:eastAsia="华文细黑" w:hAnsi="华文细黑" w:cs="华文细黑" w:hint="eastAsia"/>
                <w:sz w:val="21"/>
                <w:szCs w:val="21"/>
              </w:rPr>
              <w:t>差异说明</w:t>
            </w:r>
            <w:bookmarkEnd w:id="100"/>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78AD">
        <w:trPr>
          <w:trHeight w:val="599"/>
          <w:jc w:val="center"/>
        </w:trPr>
        <w:tc>
          <w:tcPr>
            <w:tcW w:w="113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78AD"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2678AD" w:rsidRDefault="00FA150C">
      <w:pPr>
        <w:spacing w:line="500" w:lineRule="exact"/>
        <w:ind w:firstLineChars="250" w:firstLine="60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                                      法定代表人授权代表：</w:t>
      </w:r>
    </w:p>
    <w:p w:rsidR="004D7A97" w:rsidRPr="002678AD" w:rsidRDefault="004D7A97">
      <w:pPr>
        <w:spacing w:line="500" w:lineRule="exact"/>
        <w:rPr>
          <w:rFonts w:ascii="华文细黑" w:eastAsia="华文细黑" w:hAnsi="华文细黑" w:cs="华文细黑"/>
          <w:sz w:val="24"/>
          <w:szCs w:val="24"/>
        </w:rPr>
      </w:pPr>
    </w:p>
    <w:p w:rsidR="004D7A97" w:rsidRPr="002678AD" w:rsidRDefault="00FA150C">
      <w:pPr>
        <w:spacing w:line="500" w:lineRule="exact"/>
        <w:ind w:firstLineChars="300" w:firstLine="72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（供应商公章）                               （签字或盖章）</w:t>
      </w: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 xml:space="preserve">                                            年     月     日</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注：</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1.本表即为对本项目“第二篇  技术要求”中所列技术要求进行比较和响应；</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3.该表可扩展，并逐页签字或盖章；</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4.可附相关技术支撑材料。（格式自定）</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2678AD" w:rsidRDefault="00FA150C">
      <w:pPr>
        <w:spacing w:line="360" w:lineRule="auto"/>
        <w:outlineLvl w:val="1"/>
        <w:rPr>
          <w:rFonts w:ascii="华文细黑" w:eastAsia="华文细黑" w:hAnsi="华文细黑" w:cs="华文细黑"/>
          <w:b/>
          <w:bCs/>
          <w:sz w:val="24"/>
          <w:szCs w:val="24"/>
        </w:rPr>
      </w:pPr>
      <w:r w:rsidRPr="002678AD">
        <w:rPr>
          <w:rFonts w:ascii="华文细黑" w:eastAsia="华文细黑" w:hAnsi="华文细黑" w:cs="华文细黑" w:hint="eastAsia"/>
          <w:b/>
          <w:bCs/>
        </w:rPr>
        <w:br w:type="page"/>
      </w:r>
      <w:bookmarkStart w:id="101" w:name="_Toc19224"/>
      <w:bookmarkStart w:id="102" w:name="_Toc16507"/>
      <w:bookmarkStart w:id="103" w:name="_Toc342913421"/>
      <w:bookmarkStart w:id="104" w:name="_Toc313008358"/>
      <w:bookmarkStart w:id="105" w:name="_Toc313888362"/>
      <w:r w:rsidRPr="002678AD">
        <w:rPr>
          <w:rFonts w:ascii="华文细黑" w:eastAsia="华文细黑" w:hAnsi="华文细黑" w:cs="华文细黑" w:hint="eastAsia"/>
          <w:b/>
          <w:bCs/>
          <w:sz w:val="24"/>
          <w:szCs w:val="24"/>
        </w:rPr>
        <w:lastRenderedPageBreak/>
        <w:t>三、商务部分</w:t>
      </w:r>
      <w:bookmarkEnd w:id="101"/>
      <w:bookmarkEnd w:id="102"/>
      <w:bookmarkEnd w:id="103"/>
      <w:bookmarkEnd w:id="104"/>
      <w:bookmarkEnd w:id="105"/>
    </w:p>
    <w:p w:rsidR="004D7A97" w:rsidRPr="002678AD" w:rsidRDefault="00FA150C">
      <w:pPr>
        <w:snapToGrid w:val="0"/>
        <w:spacing w:line="360" w:lineRule="auto"/>
        <w:ind w:firstLineChars="200" w:firstLine="480"/>
        <w:rPr>
          <w:rFonts w:ascii="华文细黑" w:eastAsia="华文细黑" w:hAnsi="华文细黑" w:cs="华文细黑"/>
          <w:b/>
          <w:bCs/>
        </w:rPr>
        <w:sectPr w:rsidR="004D7A97" w:rsidRPr="002678AD">
          <w:pgSz w:w="11907" w:h="16840"/>
          <w:pgMar w:top="1134" w:right="1134" w:bottom="1134" w:left="1134" w:header="851" w:footer="992" w:gutter="0"/>
          <w:pgNumType w:fmt="numberInDash"/>
          <w:cols w:space="720"/>
          <w:docGrid w:linePitch="380" w:charSpace="-5735"/>
        </w:sectPr>
      </w:pPr>
      <w:r w:rsidRPr="002678AD">
        <w:rPr>
          <w:rFonts w:ascii="华文细黑" w:eastAsia="华文细黑" w:hAnsi="华文细黑" w:cs="华文细黑" w:hint="eastAsia"/>
          <w:sz w:val="24"/>
          <w:szCs w:val="24"/>
        </w:rPr>
        <w:t>（一）商务要求响应情况：交货时间、交货地点、服务条款等（格式自定）</w:t>
      </w:r>
    </w:p>
    <w:p w:rsidR="004D7A97" w:rsidRPr="002678AD" w:rsidRDefault="00FA150C">
      <w:pPr>
        <w:spacing w:line="360" w:lineRule="auto"/>
        <w:ind w:firstLineChars="200" w:firstLine="480"/>
        <w:rPr>
          <w:rFonts w:ascii="华文细黑" w:eastAsia="华文细黑" w:hAnsi="华文细黑" w:cs="华文细黑"/>
          <w:sz w:val="24"/>
          <w:szCs w:val="24"/>
        </w:rPr>
      </w:pPr>
      <w:bookmarkStart w:id="106" w:name="_Toc283382459"/>
      <w:r w:rsidRPr="002678AD">
        <w:rPr>
          <w:rFonts w:ascii="华文细黑" w:eastAsia="华文细黑" w:hAnsi="华文细黑" w:cs="华文细黑" w:hint="eastAsia"/>
          <w:sz w:val="24"/>
          <w:szCs w:val="24"/>
        </w:rPr>
        <w:lastRenderedPageBreak/>
        <w:t>（二）商务响应偏离表</w:t>
      </w:r>
    </w:p>
    <w:p w:rsidR="004D7A97" w:rsidRPr="002678AD" w:rsidRDefault="00FA150C">
      <w:pPr>
        <w:snapToGrid w:val="0"/>
        <w:spacing w:line="360" w:lineRule="auto"/>
        <w:jc w:val="center"/>
        <w:rPr>
          <w:rFonts w:ascii="华文细黑" w:eastAsia="华文细黑" w:hAnsi="华文细黑" w:cs="华文细黑"/>
          <w:b/>
          <w:bCs/>
        </w:rPr>
      </w:pPr>
      <w:r w:rsidRPr="002678AD">
        <w:rPr>
          <w:rFonts w:ascii="华文细黑" w:eastAsia="华文细黑" w:hAnsi="华文细黑" w:cs="华文细黑" w:hint="eastAsia"/>
          <w:b/>
          <w:bCs/>
        </w:rPr>
        <w:t>商务响应偏离表（本表可自行设计格式）</w:t>
      </w:r>
    </w:p>
    <w:p w:rsidR="004D7A97" w:rsidRPr="002678AD" w:rsidRDefault="00FA150C">
      <w:pPr>
        <w:snapToGrid w:val="0"/>
        <w:spacing w:line="360" w:lineRule="auto"/>
        <w:ind w:firstLine="465"/>
        <w:rPr>
          <w:rFonts w:ascii="华文细黑" w:eastAsia="华文细黑" w:hAnsi="华文细黑" w:cs="华文细黑"/>
          <w:sz w:val="24"/>
          <w:szCs w:val="24"/>
        </w:rPr>
      </w:pPr>
      <w:r w:rsidRPr="002678AD">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2678AD">
        <w:trPr>
          <w:trHeight w:val="913"/>
        </w:trPr>
        <w:tc>
          <w:tcPr>
            <w:tcW w:w="1510" w:type="dxa"/>
            <w:vAlign w:val="center"/>
          </w:tcPr>
          <w:p w:rsidR="004D7A97" w:rsidRPr="002678A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7" w:name="_Toc1350"/>
            <w:r w:rsidRPr="002678AD">
              <w:rPr>
                <w:rFonts w:ascii="华文细黑" w:eastAsia="华文细黑" w:hAnsi="华文细黑" w:cs="华文细黑" w:hint="eastAsia"/>
                <w:sz w:val="21"/>
                <w:szCs w:val="21"/>
              </w:rPr>
              <w:t>序号</w:t>
            </w:r>
            <w:bookmarkEnd w:id="107"/>
          </w:p>
        </w:tc>
        <w:tc>
          <w:tcPr>
            <w:tcW w:w="3179" w:type="dxa"/>
            <w:vAlign w:val="center"/>
          </w:tcPr>
          <w:p w:rsidR="004D7A97" w:rsidRPr="002678A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6848"/>
            <w:r w:rsidRPr="002678AD">
              <w:rPr>
                <w:rFonts w:ascii="华文细黑" w:eastAsia="华文细黑" w:hAnsi="华文细黑" w:cs="华文细黑" w:hint="eastAsia"/>
                <w:sz w:val="21"/>
                <w:szCs w:val="21"/>
              </w:rPr>
              <w:t>询价项目需求</w:t>
            </w:r>
            <w:bookmarkEnd w:id="108"/>
          </w:p>
        </w:tc>
        <w:tc>
          <w:tcPr>
            <w:tcW w:w="2434" w:type="dxa"/>
            <w:vAlign w:val="center"/>
          </w:tcPr>
          <w:p w:rsidR="004D7A97" w:rsidRPr="002678A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5012"/>
            <w:r w:rsidRPr="002678AD">
              <w:rPr>
                <w:rFonts w:ascii="华文细黑" w:eastAsia="华文细黑" w:hAnsi="华文细黑" w:cs="华文细黑" w:hint="eastAsia"/>
                <w:sz w:val="21"/>
                <w:szCs w:val="21"/>
              </w:rPr>
              <w:t>响应情况</w:t>
            </w:r>
            <w:bookmarkEnd w:id="109"/>
          </w:p>
        </w:tc>
        <w:tc>
          <w:tcPr>
            <w:tcW w:w="2355" w:type="dxa"/>
            <w:vAlign w:val="center"/>
          </w:tcPr>
          <w:p w:rsidR="004D7A97" w:rsidRPr="002678AD"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0" w:name="_Toc5954"/>
            <w:r w:rsidRPr="002678AD">
              <w:rPr>
                <w:rFonts w:ascii="华文细黑" w:eastAsia="华文细黑" w:hAnsi="华文细黑" w:cs="华文细黑" w:hint="eastAsia"/>
                <w:sz w:val="21"/>
                <w:szCs w:val="21"/>
              </w:rPr>
              <w:t>偏离说明</w:t>
            </w:r>
            <w:bookmarkEnd w:id="110"/>
          </w:p>
        </w:tc>
      </w:tr>
      <w:tr w:rsidR="004D7A97" w:rsidRPr="002678AD">
        <w:trPr>
          <w:trHeight w:val="703"/>
        </w:trPr>
        <w:tc>
          <w:tcPr>
            <w:tcW w:w="1510"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78AD">
        <w:trPr>
          <w:trHeight w:val="703"/>
        </w:trPr>
        <w:tc>
          <w:tcPr>
            <w:tcW w:w="1510"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78AD">
        <w:trPr>
          <w:trHeight w:val="703"/>
        </w:trPr>
        <w:tc>
          <w:tcPr>
            <w:tcW w:w="1510"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78AD">
        <w:trPr>
          <w:trHeight w:val="703"/>
        </w:trPr>
        <w:tc>
          <w:tcPr>
            <w:tcW w:w="1510"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78AD">
        <w:trPr>
          <w:trHeight w:val="703"/>
        </w:trPr>
        <w:tc>
          <w:tcPr>
            <w:tcW w:w="1510"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78AD">
        <w:trPr>
          <w:trHeight w:val="703"/>
        </w:trPr>
        <w:tc>
          <w:tcPr>
            <w:tcW w:w="1510"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78AD"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2678AD" w:rsidRDefault="004D7A97">
      <w:pPr>
        <w:snapToGrid w:val="0"/>
        <w:spacing w:line="360" w:lineRule="auto"/>
        <w:ind w:firstLine="465"/>
        <w:rPr>
          <w:rFonts w:ascii="华文细黑" w:eastAsia="华文细黑" w:hAnsi="华文细黑" w:cs="华文细黑"/>
          <w:sz w:val="24"/>
          <w:szCs w:val="24"/>
        </w:rPr>
      </w:pPr>
    </w:p>
    <w:p w:rsidR="004D7A97" w:rsidRPr="002678AD" w:rsidRDefault="00FA150C">
      <w:pPr>
        <w:spacing w:line="500" w:lineRule="exact"/>
        <w:ind w:firstLineChars="250" w:firstLine="60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                                      法定代表人授权代表：</w:t>
      </w:r>
    </w:p>
    <w:p w:rsidR="004D7A97" w:rsidRPr="002678AD" w:rsidRDefault="004D7A97">
      <w:pPr>
        <w:spacing w:line="500" w:lineRule="exact"/>
        <w:rPr>
          <w:rFonts w:ascii="华文细黑" w:eastAsia="华文细黑" w:hAnsi="华文细黑" w:cs="华文细黑"/>
          <w:sz w:val="24"/>
          <w:szCs w:val="24"/>
        </w:rPr>
      </w:pPr>
    </w:p>
    <w:p w:rsidR="004D7A97" w:rsidRPr="002678AD" w:rsidRDefault="00FA150C">
      <w:pPr>
        <w:spacing w:line="500" w:lineRule="exact"/>
        <w:ind w:firstLineChars="150" w:firstLine="36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（供应商公章）                                 （签字或盖章）</w:t>
      </w: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 xml:space="preserve">                                            年     月     日</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注：</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1.本表即为对本项目“第三篇 商务要求”中所列服务要求进行比较和响应；</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3.该表可扩展，并逐页签字或盖章；</w:t>
      </w:r>
    </w:p>
    <w:p w:rsidR="004D7A97" w:rsidRPr="002678AD" w:rsidRDefault="00FA150C">
      <w:pPr>
        <w:spacing w:line="360" w:lineRule="auto"/>
        <w:ind w:firstLineChars="200" w:firstLine="560"/>
        <w:rPr>
          <w:rFonts w:ascii="华文细黑" w:eastAsia="华文细黑" w:hAnsi="华文细黑" w:cs="华文细黑"/>
          <w:sz w:val="24"/>
          <w:szCs w:val="24"/>
        </w:rPr>
      </w:pPr>
      <w:r w:rsidRPr="002678AD">
        <w:rPr>
          <w:rFonts w:ascii="华文细黑" w:eastAsia="华文细黑" w:hAnsi="华文细黑" w:cs="华文细黑" w:hint="eastAsia"/>
        </w:rPr>
        <w:br w:type="page"/>
      </w:r>
      <w:r w:rsidRPr="002678AD">
        <w:rPr>
          <w:rFonts w:ascii="华文细黑" w:eastAsia="华文细黑" w:hAnsi="华文细黑" w:cs="华文细黑" w:hint="eastAsia"/>
          <w:sz w:val="24"/>
          <w:szCs w:val="24"/>
        </w:rPr>
        <w:lastRenderedPageBreak/>
        <w:t>（三）其它优惠承诺（格式自定）</w:t>
      </w:r>
    </w:p>
    <w:p w:rsidR="004D7A97" w:rsidRPr="002678AD" w:rsidRDefault="00FA150C">
      <w:pPr>
        <w:spacing w:line="360" w:lineRule="auto"/>
        <w:outlineLvl w:val="1"/>
        <w:rPr>
          <w:rFonts w:ascii="华文细黑" w:eastAsia="华文细黑" w:hAnsi="华文细黑" w:cs="华文细黑"/>
          <w:b/>
          <w:bCs/>
          <w:sz w:val="24"/>
          <w:szCs w:val="24"/>
        </w:rPr>
      </w:pPr>
      <w:r w:rsidRPr="002678AD">
        <w:rPr>
          <w:rFonts w:ascii="华文细黑" w:eastAsia="华文细黑" w:hAnsi="华文细黑" w:cs="华文细黑"/>
          <w:sz w:val="24"/>
          <w:szCs w:val="24"/>
        </w:rPr>
        <w:br w:type="page"/>
      </w:r>
      <w:bookmarkStart w:id="111" w:name="_Toc29898"/>
      <w:bookmarkStart w:id="112" w:name="_Toc28286"/>
      <w:bookmarkStart w:id="113" w:name="_Toc313888363"/>
      <w:bookmarkStart w:id="114" w:name="_Toc342913422"/>
      <w:bookmarkStart w:id="115" w:name="_Toc313008359"/>
      <w:bookmarkEnd w:id="106"/>
      <w:r w:rsidRPr="002678AD">
        <w:rPr>
          <w:rFonts w:ascii="华文细黑" w:eastAsia="华文细黑" w:hAnsi="华文细黑" w:cs="华文细黑" w:hint="eastAsia"/>
          <w:b/>
          <w:bCs/>
          <w:sz w:val="24"/>
          <w:szCs w:val="24"/>
        </w:rPr>
        <w:lastRenderedPageBreak/>
        <w:t>四、资格条件及其他</w:t>
      </w:r>
      <w:bookmarkEnd w:id="111"/>
      <w:bookmarkEnd w:id="112"/>
    </w:p>
    <w:p w:rsidR="004D7A97" w:rsidRPr="002678AD" w:rsidRDefault="00FA150C">
      <w:pPr>
        <w:tabs>
          <w:tab w:val="left" w:pos="6300"/>
        </w:tabs>
        <w:snapToGrid w:val="0"/>
        <w:spacing w:line="500" w:lineRule="exact"/>
        <w:ind w:firstLine="570"/>
        <w:rPr>
          <w:rFonts w:ascii="华文细黑" w:eastAsia="华文细黑" w:hAnsi="华文细黑" w:cs="华文细黑"/>
        </w:rPr>
      </w:pPr>
      <w:r w:rsidRPr="002678AD">
        <w:rPr>
          <w:rFonts w:ascii="华文细黑" w:eastAsia="华文细黑" w:hAnsi="华文细黑" w:cs="华文细黑" w:hint="eastAsia"/>
        </w:rPr>
        <w:t>（一）营业执照（副本）或事业单位法人证书（副本）复印件</w:t>
      </w:r>
    </w:p>
    <w:p w:rsidR="004D7A97" w:rsidRPr="002678AD" w:rsidRDefault="004D7A97">
      <w:pPr>
        <w:tabs>
          <w:tab w:val="left" w:pos="6300"/>
        </w:tabs>
        <w:snapToGrid w:val="0"/>
        <w:spacing w:line="500" w:lineRule="exact"/>
        <w:ind w:firstLine="570"/>
        <w:rPr>
          <w:rFonts w:ascii="华文细黑" w:eastAsia="华文细黑" w:hAnsi="华文细黑" w:cs="华文细黑"/>
        </w:rPr>
      </w:pPr>
    </w:p>
    <w:p w:rsidR="004D7A97" w:rsidRPr="002678AD" w:rsidRDefault="004D7A97" w:rsidP="00F35262">
      <w:pPr>
        <w:tabs>
          <w:tab w:val="left" w:pos="6300"/>
        </w:tabs>
        <w:snapToGrid w:val="0"/>
        <w:spacing w:line="500" w:lineRule="exact"/>
        <w:rPr>
          <w:rFonts w:ascii="华文细黑" w:eastAsia="华文细黑" w:hAnsi="华文细黑" w:cs="华文细黑"/>
        </w:rPr>
      </w:pPr>
    </w:p>
    <w:p w:rsidR="004D7A97" w:rsidRPr="002678AD" w:rsidRDefault="004D7A97">
      <w:pPr>
        <w:tabs>
          <w:tab w:val="left" w:pos="6300"/>
        </w:tabs>
        <w:snapToGrid w:val="0"/>
        <w:spacing w:line="500" w:lineRule="exact"/>
        <w:ind w:firstLine="570"/>
        <w:rPr>
          <w:rFonts w:ascii="华文细黑" w:eastAsia="华文细黑" w:hAnsi="华文细黑" w:cs="华文细黑"/>
        </w:rPr>
      </w:pPr>
    </w:p>
    <w:p w:rsidR="004D7A97" w:rsidRPr="002678AD" w:rsidRDefault="004D7A97">
      <w:pPr>
        <w:tabs>
          <w:tab w:val="left" w:pos="6300"/>
        </w:tabs>
        <w:snapToGrid w:val="0"/>
        <w:spacing w:line="500" w:lineRule="exact"/>
        <w:ind w:firstLine="570"/>
        <w:rPr>
          <w:rFonts w:ascii="华文细黑" w:eastAsia="华文细黑" w:hAnsi="华文细黑" w:cs="华文细黑"/>
        </w:rPr>
      </w:pPr>
    </w:p>
    <w:p w:rsidR="004D7A97" w:rsidRPr="002678AD" w:rsidRDefault="00FA150C">
      <w:pPr>
        <w:widowControl/>
        <w:ind w:firstLineChars="200" w:firstLine="560"/>
        <w:jc w:val="left"/>
        <w:rPr>
          <w:rFonts w:ascii="华文细黑" w:eastAsia="华文细黑" w:hAnsi="华文细黑" w:cs="华文细黑"/>
        </w:rPr>
      </w:pPr>
      <w:r w:rsidRPr="002678AD">
        <w:rPr>
          <w:rFonts w:ascii="华文细黑" w:eastAsia="华文细黑" w:hAnsi="华文细黑" w:cs="华文细黑" w:hint="eastAsia"/>
        </w:rPr>
        <w:br w:type="page"/>
      </w:r>
      <w:r w:rsidRPr="002678AD">
        <w:rPr>
          <w:rFonts w:ascii="华文细黑" w:eastAsia="华文细黑" w:hAnsi="华文细黑" w:cs="华文细黑" w:hint="eastAsia"/>
        </w:rPr>
        <w:lastRenderedPageBreak/>
        <w:t>（</w:t>
      </w:r>
      <w:r w:rsidR="00F35262" w:rsidRPr="002678AD">
        <w:rPr>
          <w:rFonts w:ascii="华文细黑" w:eastAsia="华文细黑" w:hAnsi="华文细黑" w:cs="华文细黑" w:hint="eastAsia"/>
        </w:rPr>
        <w:t>二</w:t>
      </w:r>
      <w:r w:rsidRPr="002678AD">
        <w:rPr>
          <w:rFonts w:ascii="华文细黑" w:eastAsia="华文细黑" w:hAnsi="华文细黑" w:cs="华文细黑" w:hint="eastAsia"/>
        </w:rPr>
        <w:t>）法定代表人身份证明书（格式）</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项目名称：</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致：</w:t>
      </w:r>
      <w:r w:rsidRPr="002678AD">
        <w:rPr>
          <w:rFonts w:ascii="华文细黑" w:eastAsia="华文细黑" w:hAnsi="华文细黑" w:cs="华文细黑" w:hint="eastAsia"/>
          <w:sz w:val="24"/>
          <w:szCs w:val="24"/>
          <w:u w:val="single"/>
        </w:rPr>
        <w:t>四川外国语大学</w:t>
      </w:r>
      <w:r w:rsidRPr="002678AD">
        <w:rPr>
          <w:rFonts w:ascii="华文细黑" w:eastAsia="华文细黑" w:hAnsi="华文细黑" w:cs="华文细黑" w:hint="eastAsia"/>
          <w:sz w:val="24"/>
          <w:szCs w:val="24"/>
        </w:rPr>
        <w:t>：</w:t>
      </w: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（法定代表人姓名）在（供应商名称）任（职务名称）职务，是（供应商名称）的法定代表人。</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特此证明。</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 xml:space="preserve">                                             （供应商公章）</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 xml:space="preserve">                                             年   月   日</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（附：法定代表人身份证正反面复印件）</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rPr>
      </w:pPr>
      <w:r w:rsidRPr="002678AD">
        <w:rPr>
          <w:rFonts w:ascii="华文细黑" w:eastAsia="华文细黑" w:hAnsi="华文细黑" w:cs="华文细黑" w:hint="eastAsia"/>
        </w:rPr>
        <w:br w:type="column"/>
      </w:r>
      <w:r w:rsidRPr="002678AD">
        <w:rPr>
          <w:rFonts w:ascii="华文细黑" w:eastAsia="华文细黑" w:hAnsi="华文细黑" w:cs="华文细黑" w:hint="eastAsia"/>
        </w:rPr>
        <w:lastRenderedPageBreak/>
        <w:t>（</w:t>
      </w:r>
      <w:r w:rsidR="00F35262" w:rsidRPr="002678AD">
        <w:rPr>
          <w:rFonts w:ascii="华文细黑" w:eastAsia="华文细黑" w:hAnsi="华文细黑" w:cs="华文细黑" w:hint="eastAsia"/>
        </w:rPr>
        <w:t>三</w:t>
      </w:r>
      <w:r w:rsidRPr="002678AD">
        <w:rPr>
          <w:rFonts w:ascii="华文细黑" w:eastAsia="华文细黑" w:hAnsi="华文细黑" w:cs="华文细黑" w:hint="eastAsia"/>
        </w:rPr>
        <w:t>）法定代表人授权委托书（格式）</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项目名称：</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致：</w:t>
      </w:r>
      <w:r w:rsidRPr="002678AD">
        <w:rPr>
          <w:rFonts w:ascii="华文细黑" w:eastAsia="华文细黑" w:hAnsi="华文细黑" w:cs="华文细黑" w:hint="eastAsia"/>
          <w:sz w:val="24"/>
          <w:szCs w:val="24"/>
          <w:u w:val="single"/>
        </w:rPr>
        <w:t>四川外国语大学</w:t>
      </w:r>
      <w:r w:rsidRPr="002678AD">
        <w:rPr>
          <w:rFonts w:ascii="华文细黑" w:eastAsia="华文细黑" w:hAnsi="华文细黑" w:cs="华文细黑" w:hint="eastAsia"/>
          <w:sz w:val="24"/>
          <w:szCs w:val="24"/>
        </w:rPr>
        <w:t>：</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我单位对被授权人的签字负全部责任。</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被授权人：                                 供应商法定代表人：</w:t>
      </w: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（签字或盖章）                                （签字或盖章）</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570"/>
        <w:rPr>
          <w:rFonts w:ascii="华文细黑" w:eastAsia="华文细黑" w:hAnsi="华文细黑" w:cs="华文细黑"/>
          <w:sz w:val="24"/>
          <w:szCs w:val="24"/>
        </w:rPr>
      </w:pPr>
      <w:r w:rsidRPr="002678AD">
        <w:rPr>
          <w:rFonts w:ascii="华文细黑" w:eastAsia="华文细黑" w:hAnsi="华文细黑" w:cs="华文细黑" w:hint="eastAsia"/>
          <w:sz w:val="24"/>
          <w:szCs w:val="24"/>
        </w:rPr>
        <w:t>（附：被授权人身份证正反面复印件）</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（供应商公章）</w:t>
      </w:r>
    </w:p>
    <w:p w:rsidR="004D7A97" w:rsidRPr="002678AD"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678AD">
        <w:rPr>
          <w:rFonts w:ascii="华文细黑" w:eastAsia="华文细黑" w:hAnsi="华文细黑" w:cs="华文细黑" w:hint="eastAsia"/>
          <w:sz w:val="24"/>
          <w:szCs w:val="24"/>
        </w:rPr>
        <w:t>年   月   日</w:t>
      </w:r>
    </w:p>
    <w:p w:rsidR="004D7A97" w:rsidRPr="002678AD" w:rsidRDefault="00FA150C">
      <w:pPr>
        <w:tabs>
          <w:tab w:val="left" w:pos="6300"/>
        </w:tabs>
        <w:snapToGrid w:val="0"/>
        <w:spacing w:line="500" w:lineRule="exact"/>
        <w:ind w:firstLine="570"/>
        <w:rPr>
          <w:rFonts w:ascii="华文细黑" w:eastAsia="华文细黑" w:hAnsi="华文细黑" w:cs="华文细黑"/>
        </w:rPr>
      </w:pPr>
      <w:r w:rsidRPr="002678AD">
        <w:rPr>
          <w:rFonts w:ascii="华文细黑" w:eastAsia="华文细黑" w:hAnsi="华文细黑" w:cs="华文细黑" w:hint="eastAsia"/>
        </w:rPr>
        <w:br w:type="column"/>
      </w:r>
      <w:r w:rsidRPr="002678AD">
        <w:rPr>
          <w:rFonts w:ascii="华文细黑" w:eastAsia="华文细黑" w:hAnsi="华文细黑" w:cs="华文细黑" w:hint="eastAsia"/>
        </w:rPr>
        <w:lastRenderedPageBreak/>
        <w:t>（</w:t>
      </w:r>
      <w:r w:rsidR="00F35262" w:rsidRPr="002678AD">
        <w:rPr>
          <w:rFonts w:ascii="华文细黑" w:eastAsia="华文细黑" w:hAnsi="华文细黑" w:cs="华文细黑" w:hint="eastAsia"/>
        </w:rPr>
        <w:t>四</w:t>
      </w:r>
      <w:r w:rsidRPr="002678AD">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78AD"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2678AD">
        <w:rPr>
          <w:rFonts w:ascii="华文细黑" w:eastAsia="华文细黑" w:hAnsi="华文细黑" w:cs="华文细黑" w:hint="eastAsia"/>
        </w:rPr>
        <w:lastRenderedPageBreak/>
        <w:t>（</w:t>
      </w:r>
      <w:r w:rsidR="00F35262" w:rsidRPr="002678AD">
        <w:rPr>
          <w:rFonts w:ascii="华文细黑" w:eastAsia="华文细黑" w:hAnsi="华文细黑" w:cs="华文细黑" w:hint="eastAsia"/>
        </w:rPr>
        <w:t>五</w:t>
      </w:r>
      <w:r w:rsidRPr="002678AD">
        <w:rPr>
          <w:rFonts w:ascii="华文细黑" w:eastAsia="华文细黑" w:hAnsi="华文细黑" w:cs="华文细黑" w:hint="eastAsia"/>
        </w:rPr>
        <w:t>）书面声明</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项目名称：</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致：</w:t>
      </w:r>
      <w:r w:rsidRPr="002678AD">
        <w:rPr>
          <w:rFonts w:ascii="华文细黑" w:eastAsia="华文细黑" w:hAnsi="华文细黑" w:cs="华文细黑" w:hint="eastAsia"/>
          <w:sz w:val="24"/>
          <w:szCs w:val="24"/>
          <w:u w:val="single"/>
        </w:rPr>
        <w:t>四川外国语大学</w:t>
      </w:r>
      <w:r w:rsidRPr="002678AD">
        <w:rPr>
          <w:rFonts w:ascii="华文细黑" w:eastAsia="华文细黑" w:hAnsi="华文细黑" w:cs="华文细黑" w:hint="eastAsia"/>
          <w:sz w:val="24"/>
          <w:szCs w:val="24"/>
        </w:rPr>
        <w:t>：</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（供应商名称）郑重声明，</w:t>
      </w:r>
      <w:r w:rsidRPr="002678AD">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2678AD">
        <w:rPr>
          <w:rFonts w:ascii="华文细黑" w:eastAsia="华文细黑" w:hAnsi="华文细黑" w:cs="华文细黑" w:hint="eastAsia"/>
          <w:sz w:val="24"/>
          <w:szCs w:val="24"/>
        </w:rPr>
        <w:t>。</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特此声明。</w:t>
      </w: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78AD"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2678AD">
        <w:rPr>
          <w:rFonts w:ascii="华文细黑" w:eastAsia="华文细黑" w:hAnsi="华文细黑" w:cs="华文细黑" w:hint="eastAsia"/>
          <w:sz w:val="24"/>
          <w:szCs w:val="24"/>
        </w:rPr>
        <w:t>（供应商公章）</w:t>
      </w:r>
    </w:p>
    <w:p w:rsidR="004D7A97" w:rsidRPr="002678AD"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678AD">
        <w:rPr>
          <w:rFonts w:ascii="华文细黑" w:eastAsia="华文细黑" w:hAnsi="华文细黑" w:cs="华文细黑" w:hint="eastAsia"/>
          <w:sz w:val="24"/>
          <w:szCs w:val="24"/>
        </w:rPr>
        <w:t>年   月   日</w:t>
      </w:r>
    </w:p>
    <w:p w:rsidR="004D7A97" w:rsidRPr="002678AD" w:rsidRDefault="00FA150C">
      <w:pPr>
        <w:tabs>
          <w:tab w:val="left" w:pos="6300"/>
        </w:tabs>
        <w:snapToGrid w:val="0"/>
        <w:spacing w:line="500" w:lineRule="exact"/>
        <w:ind w:firstLineChars="200" w:firstLine="560"/>
        <w:rPr>
          <w:rFonts w:ascii="华文细黑" w:eastAsia="华文细黑" w:hAnsi="华文细黑" w:cs="华文细黑"/>
        </w:rPr>
      </w:pPr>
      <w:r w:rsidRPr="002678AD">
        <w:rPr>
          <w:rFonts w:ascii="华文细黑" w:eastAsia="华文细黑" w:hAnsi="华文细黑" w:cs="华文细黑" w:hint="eastAsia"/>
        </w:rPr>
        <w:br w:type="page"/>
      </w:r>
      <w:r w:rsidRPr="002678AD">
        <w:rPr>
          <w:rFonts w:ascii="华文细黑" w:eastAsia="华文细黑" w:hAnsi="华文细黑" w:cs="华文细黑" w:hint="eastAsia"/>
        </w:rPr>
        <w:lastRenderedPageBreak/>
        <w:t>（</w:t>
      </w:r>
      <w:r w:rsidR="00F35262" w:rsidRPr="002678AD">
        <w:rPr>
          <w:rFonts w:ascii="华文细黑" w:eastAsia="华文细黑" w:hAnsi="华文细黑" w:cs="华文细黑" w:hint="eastAsia"/>
        </w:rPr>
        <w:t>六</w:t>
      </w:r>
      <w:r w:rsidRPr="002678AD">
        <w:rPr>
          <w:rFonts w:ascii="华文细黑" w:eastAsia="华文细黑" w:hAnsi="华文细黑" w:cs="华文细黑" w:hint="eastAsia"/>
        </w:rPr>
        <w:t>）税务登记证（副本）复印件</w:t>
      </w:r>
    </w:p>
    <w:p w:rsidR="004D7A97" w:rsidRPr="002678AD" w:rsidRDefault="00FA150C">
      <w:pPr>
        <w:tabs>
          <w:tab w:val="left" w:pos="6300"/>
        </w:tabs>
        <w:snapToGrid w:val="0"/>
        <w:spacing w:line="500" w:lineRule="exact"/>
        <w:ind w:firstLineChars="200" w:firstLine="560"/>
        <w:rPr>
          <w:rFonts w:ascii="方正仿宋_GBK" w:eastAsia="方正仿宋_GBK" w:hAnsi="仿宋"/>
        </w:rPr>
      </w:pPr>
      <w:r w:rsidRPr="002678AD">
        <w:rPr>
          <w:rFonts w:ascii="华文细黑" w:eastAsia="华文细黑" w:hAnsi="华文细黑" w:cs="华文细黑" w:hint="eastAsia"/>
        </w:rPr>
        <w:t>（</w:t>
      </w:r>
      <w:r w:rsidR="00F35262" w:rsidRPr="002678AD">
        <w:rPr>
          <w:rFonts w:ascii="华文细黑" w:eastAsia="华文细黑" w:hAnsi="华文细黑" w:cs="华文细黑" w:hint="eastAsia"/>
        </w:rPr>
        <w:t>七</w:t>
      </w:r>
      <w:r w:rsidRPr="002678AD">
        <w:rPr>
          <w:rFonts w:ascii="华文细黑" w:eastAsia="华文细黑" w:hAnsi="华文细黑" w:cs="华文细黑" w:hint="eastAsia"/>
        </w:rPr>
        <w:t>）缴纳社会保障金的证明材料复印件</w:t>
      </w:r>
    </w:p>
    <w:p w:rsidR="004D7A97" w:rsidRPr="002678AD" w:rsidRDefault="00FA150C">
      <w:pPr>
        <w:tabs>
          <w:tab w:val="left" w:pos="6300"/>
        </w:tabs>
        <w:snapToGrid w:val="0"/>
        <w:spacing w:line="500" w:lineRule="exact"/>
        <w:ind w:firstLineChars="200" w:firstLine="480"/>
        <w:rPr>
          <w:rFonts w:ascii="华文细黑" w:eastAsia="华文细黑" w:hAnsi="华文细黑" w:cs="华文细黑"/>
        </w:rPr>
      </w:pPr>
      <w:r w:rsidRPr="002678AD">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2678AD" w:rsidRDefault="00FA150C">
      <w:pPr>
        <w:tabs>
          <w:tab w:val="left" w:pos="6300"/>
        </w:tabs>
        <w:snapToGrid w:val="0"/>
        <w:spacing w:line="500" w:lineRule="exact"/>
        <w:ind w:firstLineChars="200" w:firstLine="560"/>
        <w:rPr>
          <w:rFonts w:ascii="华文细黑" w:eastAsia="华文细黑" w:hAnsi="华文细黑" w:cs="华文细黑"/>
        </w:rPr>
      </w:pPr>
      <w:r w:rsidRPr="002678AD">
        <w:rPr>
          <w:rFonts w:ascii="华文细黑" w:eastAsia="华文细黑" w:hAnsi="华文细黑" w:cs="华文细黑" w:hint="eastAsia"/>
        </w:rPr>
        <w:t>（</w:t>
      </w:r>
      <w:r w:rsidR="00F35262" w:rsidRPr="002678AD">
        <w:rPr>
          <w:rFonts w:ascii="华文细黑" w:eastAsia="华文细黑" w:hAnsi="华文细黑" w:cs="华文细黑" w:hint="eastAsia"/>
        </w:rPr>
        <w:t>八</w:t>
      </w:r>
      <w:r w:rsidRPr="002678AD">
        <w:rPr>
          <w:rFonts w:ascii="华文细黑" w:eastAsia="华文细黑" w:hAnsi="华文细黑" w:cs="华文细黑" w:hint="eastAsia"/>
        </w:rPr>
        <w:t>）特定资格条件证书或证明文件（如果有）</w:t>
      </w:r>
    </w:p>
    <w:p w:rsidR="004D7A97" w:rsidRPr="002678AD" w:rsidRDefault="00FA150C">
      <w:pPr>
        <w:tabs>
          <w:tab w:val="left" w:pos="6300"/>
        </w:tabs>
        <w:snapToGrid w:val="0"/>
        <w:spacing w:line="500" w:lineRule="exact"/>
        <w:ind w:firstLineChars="200" w:firstLine="560"/>
        <w:rPr>
          <w:rFonts w:ascii="华文细黑" w:eastAsia="华文细黑" w:hAnsi="华文细黑" w:cs="华文细黑"/>
        </w:rPr>
      </w:pPr>
      <w:r w:rsidRPr="002678AD">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2678AD"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2678AD" w:rsidRDefault="00FA150C">
      <w:pPr>
        <w:spacing w:line="360" w:lineRule="auto"/>
        <w:outlineLvl w:val="1"/>
        <w:rPr>
          <w:rFonts w:ascii="华文细黑" w:eastAsia="华文细黑" w:hAnsi="华文细黑" w:cs="华文细黑"/>
          <w:b/>
          <w:bCs/>
          <w:sz w:val="24"/>
          <w:szCs w:val="24"/>
        </w:rPr>
      </w:pPr>
      <w:r w:rsidRPr="002678AD">
        <w:rPr>
          <w:rFonts w:ascii="华文细黑" w:eastAsia="华文细黑" w:hAnsi="华文细黑" w:cs="华文细黑"/>
        </w:rPr>
        <w:br w:type="page"/>
      </w:r>
      <w:bookmarkStart w:id="116" w:name="_Toc26623"/>
      <w:bookmarkStart w:id="117" w:name="_Toc25677"/>
      <w:r w:rsidRPr="002678AD">
        <w:rPr>
          <w:rFonts w:ascii="华文细黑" w:eastAsia="华文细黑" w:hAnsi="华文细黑" w:cs="华文细黑" w:hint="eastAsia"/>
          <w:b/>
          <w:bCs/>
          <w:sz w:val="24"/>
          <w:szCs w:val="24"/>
        </w:rPr>
        <w:lastRenderedPageBreak/>
        <w:t>五、</w:t>
      </w:r>
      <w:bookmarkEnd w:id="113"/>
      <w:bookmarkEnd w:id="114"/>
      <w:bookmarkEnd w:id="115"/>
      <w:r w:rsidRPr="002678AD">
        <w:rPr>
          <w:rFonts w:ascii="华文细黑" w:eastAsia="华文细黑" w:hAnsi="华文细黑" w:cs="华文细黑" w:hint="eastAsia"/>
          <w:b/>
          <w:bCs/>
          <w:sz w:val="24"/>
          <w:szCs w:val="24"/>
        </w:rPr>
        <w:t>其他应提供的资料</w:t>
      </w:r>
      <w:bookmarkEnd w:id="116"/>
      <w:bookmarkEnd w:id="117"/>
    </w:p>
    <w:p w:rsidR="004D7A97" w:rsidRPr="002678AD" w:rsidRDefault="00FA150C">
      <w:pPr>
        <w:spacing w:line="360" w:lineRule="auto"/>
        <w:ind w:firstLineChars="200" w:firstLine="480"/>
        <w:rPr>
          <w:rFonts w:ascii="华文细黑" w:eastAsia="华文细黑" w:hAnsi="华文细黑" w:cs="华文细黑"/>
          <w:sz w:val="24"/>
          <w:szCs w:val="24"/>
        </w:rPr>
      </w:pPr>
      <w:r w:rsidRPr="002678AD">
        <w:rPr>
          <w:rFonts w:ascii="华文细黑" w:eastAsia="华文细黑" w:hAnsi="华文细黑" w:cs="华文细黑" w:hint="eastAsia"/>
          <w:sz w:val="24"/>
          <w:szCs w:val="24"/>
        </w:rPr>
        <w:t>其他与项目有关的资料（自附）：供应商总体情况介绍、其他与本项目有关的资料等。</w:t>
      </w: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4D7A97">
      <w:pPr>
        <w:spacing w:line="360" w:lineRule="auto"/>
        <w:ind w:firstLineChars="200" w:firstLine="480"/>
        <w:rPr>
          <w:rFonts w:ascii="华文细黑" w:eastAsia="华文细黑" w:hAnsi="华文细黑" w:cs="华文细黑"/>
          <w:sz w:val="24"/>
          <w:szCs w:val="24"/>
        </w:rPr>
      </w:pPr>
    </w:p>
    <w:p w:rsidR="004D7A97" w:rsidRPr="002678AD" w:rsidRDefault="00FA150C">
      <w:pPr>
        <w:spacing w:line="360" w:lineRule="auto"/>
        <w:jc w:val="center"/>
        <w:rPr>
          <w:rFonts w:ascii="华文细黑" w:eastAsia="华文细黑" w:hAnsi="华文细黑" w:cs="华文细黑"/>
          <w:sz w:val="24"/>
          <w:szCs w:val="24"/>
        </w:rPr>
      </w:pPr>
      <w:r w:rsidRPr="002678AD">
        <w:rPr>
          <w:rFonts w:ascii="华文细黑" w:eastAsia="华文细黑" w:hAnsi="华文细黑" w:cs="华文细黑" w:hint="eastAsia"/>
          <w:sz w:val="24"/>
          <w:szCs w:val="24"/>
        </w:rPr>
        <w:t>（结束）</w:t>
      </w:r>
    </w:p>
    <w:sectPr w:rsidR="004D7A97" w:rsidRPr="002678AD"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90A" w:rsidRDefault="00BC790A" w:rsidP="004D7A97">
      <w:r>
        <w:separator/>
      </w:r>
    </w:p>
  </w:endnote>
  <w:endnote w:type="continuationSeparator" w:id="1">
    <w:p w:rsidR="00BC790A" w:rsidRDefault="00BC790A"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62" w:rsidRDefault="00F35262">
    <w:pPr>
      <w:pStyle w:val="ab"/>
      <w:jc w:val="center"/>
      <w:rPr>
        <w:sz w:val="21"/>
        <w:szCs w:val="21"/>
      </w:rPr>
    </w:pPr>
    <w:r>
      <w:rPr>
        <w:rFonts w:cs="宋体" w:hint="eastAsia"/>
        <w:sz w:val="21"/>
        <w:szCs w:val="21"/>
      </w:rPr>
      <w:t>第</w:t>
    </w:r>
    <w:r w:rsidR="005675C2">
      <w:rPr>
        <w:sz w:val="21"/>
        <w:szCs w:val="21"/>
      </w:rPr>
      <w:fldChar w:fldCharType="begin"/>
    </w:r>
    <w:r>
      <w:rPr>
        <w:sz w:val="21"/>
        <w:szCs w:val="21"/>
      </w:rPr>
      <w:instrText xml:space="preserve"> PAGE </w:instrText>
    </w:r>
    <w:r w:rsidR="005675C2">
      <w:rPr>
        <w:sz w:val="21"/>
        <w:szCs w:val="21"/>
      </w:rPr>
      <w:fldChar w:fldCharType="separate"/>
    </w:r>
    <w:r w:rsidR="003F09B3">
      <w:rPr>
        <w:noProof/>
        <w:sz w:val="21"/>
        <w:szCs w:val="21"/>
      </w:rPr>
      <w:t>8</w:t>
    </w:r>
    <w:r w:rsidR="005675C2">
      <w:rPr>
        <w:sz w:val="21"/>
        <w:szCs w:val="21"/>
      </w:rPr>
      <w:fldChar w:fldCharType="end"/>
    </w:r>
    <w:r>
      <w:rPr>
        <w:rFonts w:cs="宋体" w:hint="eastAsia"/>
        <w:sz w:val="21"/>
        <w:szCs w:val="21"/>
      </w:rPr>
      <w:t>页共</w:t>
    </w:r>
    <w:r>
      <w:rPr>
        <w:rFonts w:hint="eastAsia"/>
        <w:sz w:val="21"/>
        <w:szCs w:val="21"/>
      </w:rPr>
      <w:t>3</w:t>
    </w:r>
    <w:r w:rsidR="00797808">
      <w:rPr>
        <w:rFonts w:hint="eastAsia"/>
        <w:sz w:val="21"/>
        <w:szCs w:val="21"/>
      </w:rPr>
      <w:t>4</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90A" w:rsidRDefault="00BC790A" w:rsidP="004D7A97">
      <w:r>
        <w:separator/>
      </w:r>
    </w:p>
  </w:footnote>
  <w:footnote w:type="continuationSeparator" w:id="1">
    <w:p w:rsidR="00BC790A" w:rsidRDefault="00BC790A"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62" w:rsidRDefault="00F35262">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6130D50"/>
    <w:multiLevelType w:val="hybridMultilevel"/>
    <w:tmpl w:val="B44A1D0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A5D"/>
    <w:rsid w:val="00060693"/>
    <w:rsid w:val="00060B4B"/>
    <w:rsid w:val="00062E3E"/>
    <w:rsid w:val="00066183"/>
    <w:rsid w:val="000703CE"/>
    <w:rsid w:val="00071612"/>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787"/>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6D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41B7"/>
    <w:rsid w:val="001845A2"/>
    <w:rsid w:val="001A06EE"/>
    <w:rsid w:val="001A08FE"/>
    <w:rsid w:val="001A1172"/>
    <w:rsid w:val="001A265E"/>
    <w:rsid w:val="001A2AFC"/>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AD7"/>
    <w:rsid w:val="00213EF4"/>
    <w:rsid w:val="00213F82"/>
    <w:rsid w:val="00213FCA"/>
    <w:rsid w:val="0021610D"/>
    <w:rsid w:val="00217A78"/>
    <w:rsid w:val="00217D56"/>
    <w:rsid w:val="00217E89"/>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0BC"/>
    <w:rsid w:val="00257DF4"/>
    <w:rsid w:val="00257E36"/>
    <w:rsid w:val="00260FFD"/>
    <w:rsid w:val="002630BA"/>
    <w:rsid w:val="00263F65"/>
    <w:rsid w:val="002676C9"/>
    <w:rsid w:val="002678AD"/>
    <w:rsid w:val="002779AE"/>
    <w:rsid w:val="002823DB"/>
    <w:rsid w:val="00282E8E"/>
    <w:rsid w:val="002844FB"/>
    <w:rsid w:val="002878D3"/>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5DCA"/>
    <w:rsid w:val="00306158"/>
    <w:rsid w:val="00316E93"/>
    <w:rsid w:val="003171D7"/>
    <w:rsid w:val="003172BF"/>
    <w:rsid w:val="00323E4E"/>
    <w:rsid w:val="003245D9"/>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7F5"/>
    <w:rsid w:val="003A5588"/>
    <w:rsid w:val="003A59F3"/>
    <w:rsid w:val="003B53DE"/>
    <w:rsid w:val="003B726F"/>
    <w:rsid w:val="003C059A"/>
    <w:rsid w:val="003C3AAE"/>
    <w:rsid w:val="003C5400"/>
    <w:rsid w:val="003C7787"/>
    <w:rsid w:val="003D0431"/>
    <w:rsid w:val="003D2360"/>
    <w:rsid w:val="003D2578"/>
    <w:rsid w:val="003D2C5F"/>
    <w:rsid w:val="003D4F29"/>
    <w:rsid w:val="003D6E58"/>
    <w:rsid w:val="003D7219"/>
    <w:rsid w:val="003E1351"/>
    <w:rsid w:val="003E184C"/>
    <w:rsid w:val="003E1E52"/>
    <w:rsid w:val="003E2BA0"/>
    <w:rsid w:val="003E3C8A"/>
    <w:rsid w:val="003E420E"/>
    <w:rsid w:val="003E575B"/>
    <w:rsid w:val="003E718F"/>
    <w:rsid w:val="003F09B3"/>
    <w:rsid w:val="003F16C7"/>
    <w:rsid w:val="003F391F"/>
    <w:rsid w:val="003F3E3B"/>
    <w:rsid w:val="003F4C3E"/>
    <w:rsid w:val="003F7BDC"/>
    <w:rsid w:val="00400759"/>
    <w:rsid w:val="00401456"/>
    <w:rsid w:val="00403F21"/>
    <w:rsid w:val="00411694"/>
    <w:rsid w:val="004118F8"/>
    <w:rsid w:val="0041585E"/>
    <w:rsid w:val="00417DE7"/>
    <w:rsid w:val="00420B3E"/>
    <w:rsid w:val="00420D73"/>
    <w:rsid w:val="00422703"/>
    <w:rsid w:val="00424AC7"/>
    <w:rsid w:val="004258B1"/>
    <w:rsid w:val="004260BA"/>
    <w:rsid w:val="00431264"/>
    <w:rsid w:val="004319C1"/>
    <w:rsid w:val="00431EE5"/>
    <w:rsid w:val="00432D79"/>
    <w:rsid w:val="00433DB2"/>
    <w:rsid w:val="004343F3"/>
    <w:rsid w:val="00435F03"/>
    <w:rsid w:val="00436ACF"/>
    <w:rsid w:val="00444B4B"/>
    <w:rsid w:val="00447091"/>
    <w:rsid w:val="00447949"/>
    <w:rsid w:val="00447F8B"/>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4E31"/>
    <w:rsid w:val="00475D3C"/>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39C7"/>
    <w:rsid w:val="004B626C"/>
    <w:rsid w:val="004C36C8"/>
    <w:rsid w:val="004C5095"/>
    <w:rsid w:val="004C748D"/>
    <w:rsid w:val="004D0F87"/>
    <w:rsid w:val="004D44FC"/>
    <w:rsid w:val="004D50BC"/>
    <w:rsid w:val="004D584F"/>
    <w:rsid w:val="004D5D7C"/>
    <w:rsid w:val="004D5F70"/>
    <w:rsid w:val="004D5F89"/>
    <w:rsid w:val="004D71C2"/>
    <w:rsid w:val="004D76FA"/>
    <w:rsid w:val="004D7A97"/>
    <w:rsid w:val="004E27E4"/>
    <w:rsid w:val="004E5881"/>
    <w:rsid w:val="004E5DF3"/>
    <w:rsid w:val="004E779E"/>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5C2"/>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4E6"/>
    <w:rsid w:val="005936EB"/>
    <w:rsid w:val="00594243"/>
    <w:rsid w:val="00595062"/>
    <w:rsid w:val="00597988"/>
    <w:rsid w:val="00597AA4"/>
    <w:rsid w:val="00597C5E"/>
    <w:rsid w:val="005A1066"/>
    <w:rsid w:val="005A15ED"/>
    <w:rsid w:val="005A2ACD"/>
    <w:rsid w:val="005A4E4B"/>
    <w:rsid w:val="005A6401"/>
    <w:rsid w:val="005A7F58"/>
    <w:rsid w:val="005B08CB"/>
    <w:rsid w:val="005B21CA"/>
    <w:rsid w:val="005B63E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4839"/>
    <w:rsid w:val="00606821"/>
    <w:rsid w:val="00606F0D"/>
    <w:rsid w:val="00606F61"/>
    <w:rsid w:val="00607C5C"/>
    <w:rsid w:val="00611165"/>
    <w:rsid w:val="006111A7"/>
    <w:rsid w:val="00616DD0"/>
    <w:rsid w:val="00616E62"/>
    <w:rsid w:val="00621DE5"/>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23D1"/>
    <w:rsid w:val="006A4BE2"/>
    <w:rsid w:val="006A4C5D"/>
    <w:rsid w:val="006A69A6"/>
    <w:rsid w:val="006A6E78"/>
    <w:rsid w:val="006B3A9F"/>
    <w:rsid w:val="006B4C7A"/>
    <w:rsid w:val="006B58C2"/>
    <w:rsid w:val="006B5C61"/>
    <w:rsid w:val="006C04D8"/>
    <w:rsid w:val="006C1110"/>
    <w:rsid w:val="006C4363"/>
    <w:rsid w:val="006C5FC1"/>
    <w:rsid w:val="006C6982"/>
    <w:rsid w:val="006D0D72"/>
    <w:rsid w:val="006D179E"/>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04BAB"/>
    <w:rsid w:val="00710178"/>
    <w:rsid w:val="007107FB"/>
    <w:rsid w:val="0071312F"/>
    <w:rsid w:val="007152E8"/>
    <w:rsid w:val="007164F0"/>
    <w:rsid w:val="007167A1"/>
    <w:rsid w:val="00717094"/>
    <w:rsid w:val="007200F9"/>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7808"/>
    <w:rsid w:val="007A292B"/>
    <w:rsid w:val="007A30C8"/>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2E88"/>
    <w:rsid w:val="007F4199"/>
    <w:rsid w:val="007F46E5"/>
    <w:rsid w:val="007F7600"/>
    <w:rsid w:val="00800CB2"/>
    <w:rsid w:val="00804FF0"/>
    <w:rsid w:val="00805988"/>
    <w:rsid w:val="00810685"/>
    <w:rsid w:val="0081321C"/>
    <w:rsid w:val="00813CB4"/>
    <w:rsid w:val="00814A45"/>
    <w:rsid w:val="008167B0"/>
    <w:rsid w:val="00820BC6"/>
    <w:rsid w:val="008267C1"/>
    <w:rsid w:val="00827E2D"/>
    <w:rsid w:val="00830C80"/>
    <w:rsid w:val="0083197F"/>
    <w:rsid w:val="008333B1"/>
    <w:rsid w:val="00834B75"/>
    <w:rsid w:val="008363AC"/>
    <w:rsid w:val="008456EA"/>
    <w:rsid w:val="00846DB2"/>
    <w:rsid w:val="008477D3"/>
    <w:rsid w:val="008508ED"/>
    <w:rsid w:val="00852785"/>
    <w:rsid w:val="00854C67"/>
    <w:rsid w:val="00857C04"/>
    <w:rsid w:val="00860F30"/>
    <w:rsid w:val="008628B2"/>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1706"/>
    <w:rsid w:val="0095274D"/>
    <w:rsid w:val="009534A9"/>
    <w:rsid w:val="00953913"/>
    <w:rsid w:val="00954BF5"/>
    <w:rsid w:val="00954F97"/>
    <w:rsid w:val="009576EF"/>
    <w:rsid w:val="00957C74"/>
    <w:rsid w:val="00962807"/>
    <w:rsid w:val="00966536"/>
    <w:rsid w:val="00966F14"/>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A8A"/>
    <w:rsid w:val="009C47B7"/>
    <w:rsid w:val="009D0217"/>
    <w:rsid w:val="009D08C0"/>
    <w:rsid w:val="009D1035"/>
    <w:rsid w:val="009D1352"/>
    <w:rsid w:val="009D1A42"/>
    <w:rsid w:val="009D55B1"/>
    <w:rsid w:val="009E0BBD"/>
    <w:rsid w:val="009E0C0E"/>
    <w:rsid w:val="009E5895"/>
    <w:rsid w:val="009E5C1C"/>
    <w:rsid w:val="009E5E6E"/>
    <w:rsid w:val="009F0D2F"/>
    <w:rsid w:val="009F13CA"/>
    <w:rsid w:val="009F1800"/>
    <w:rsid w:val="009F26B3"/>
    <w:rsid w:val="009F2D85"/>
    <w:rsid w:val="009F453C"/>
    <w:rsid w:val="00A031F7"/>
    <w:rsid w:val="00A03BEF"/>
    <w:rsid w:val="00A042D3"/>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1CF"/>
    <w:rsid w:val="00A3551D"/>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15C8"/>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2A8D"/>
    <w:rsid w:val="00B12B86"/>
    <w:rsid w:val="00B12DE4"/>
    <w:rsid w:val="00B130B1"/>
    <w:rsid w:val="00B140FB"/>
    <w:rsid w:val="00B141EE"/>
    <w:rsid w:val="00B15DFE"/>
    <w:rsid w:val="00B16AD9"/>
    <w:rsid w:val="00B17813"/>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594"/>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59AB"/>
    <w:rsid w:val="00BC668E"/>
    <w:rsid w:val="00BC743E"/>
    <w:rsid w:val="00BC790A"/>
    <w:rsid w:val="00BD193A"/>
    <w:rsid w:val="00BD2840"/>
    <w:rsid w:val="00BD48E4"/>
    <w:rsid w:val="00BD5918"/>
    <w:rsid w:val="00BD5EE9"/>
    <w:rsid w:val="00BF0994"/>
    <w:rsid w:val="00BF0C63"/>
    <w:rsid w:val="00BF0CCF"/>
    <w:rsid w:val="00BF1110"/>
    <w:rsid w:val="00BF23CE"/>
    <w:rsid w:val="00BF4B5B"/>
    <w:rsid w:val="00BF4CE1"/>
    <w:rsid w:val="00BF54A1"/>
    <w:rsid w:val="00BF6707"/>
    <w:rsid w:val="00C002D8"/>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2FA6"/>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51D"/>
    <w:rsid w:val="00CE39EC"/>
    <w:rsid w:val="00CE3B4E"/>
    <w:rsid w:val="00CE5632"/>
    <w:rsid w:val="00CE5E66"/>
    <w:rsid w:val="00CE622F"/>
    <w:rsid w:val="00CE6AB2"/>
    <w:rsid w:val="00CE7835"/>
    <w:rsid w:val="00CE7BC3"/>
    <w:rsid w:val="00CE7FC0"/>
    <w:rsid w:val="00CF05CB"/>
    <w:rsid w:val="00CF13EE"/>
    <w:rsid w:val="00CF1BB3"/>
    <w:rsid w:val="00CF47FD"/>
    <w:rsid w:val="00CF4A5A"/>
    <w:rsid w:val="00CF5676"/>
    <w:rsid w:val="00D00BD9"/>
    <w:rsid w:val="00D03627"/>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25DAB"/>
    <w:rsid w:val="00D30D91"/>
    <w:rsid w:val="00D32E62"/>
    <w:rsid w:val="00D359C3"/>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23DF"/>
    <w:rsid w:val="00D74D80"/>
    <w:rsid w:val="00D75E90"/>
    <w:rsid w:val="00D76C59"/>
    <w:rsid w:val="00D80301"/>
    <w:rsid w:val="00D83697"/>
    <w:rsid w:val="00D84BD4"/>
    <w:rsid w:val="00D920B4"/>
    <w:rsid w:val="00D92AAE"/>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124D"/>
    <w:rsid w:val="00DC336E"/>
    <w:rsid w:val="00DC38DF"/>
    <w:rsid w:val="00DC420C"/>
    <w:rsid w:val="00DC4551"/>
    <w:rsid w:val="00DD1921"/>
    <w:rsid w:val="00DD3A66"/>
    <w:rsid w:val="00DD57C2"/>
    <w:rsid w:val="00DD5DC7"/>
    <w:rsid w:val="00DD7093"/>
    <w:rsid w:val="00DD7168"/>
    <w:rsid w:val="00DE61AD"/>
    <w:rsid w:val="00DE6FBA"/>
    <w:rsid w:val="00DE722C"/>
    <w:rsid w:val="00DF35BB"/>
    <w:rsid w:val="00DF38CB"/>
    <w:rsid w:val="00DF72FC"/>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21F"/>
    <w:rsid w:val="00EE46EC"/>
    <w:rsid w:val="00EE4F79"/>
    <w:rsid w:val="00EE7E08"/>
    <w:rsid w:val="00EF10E1"/>
    <w:rsid w:val="00EF1E91"/>
    <w:rsid w:val="00EF3D81"/>
    <w:rsid w:val="00EF589B"/>
    <w:rsid w:val="00EF7F6E"/>
    <w:rsid w:val="00F004AF"/>
    <w:rsid w:val="00F02F02"/>
    <w:rsid w:val="00F04DBE"/>
    <w:rsid w:val="00F06754"/>
    <w:rsid w:val="00F06FF3"/>
    <w:rsid w:val="00F11789"/>
    <w:rsid w:val="00F1318F"/>
    <w:rsid w:val="00F139A7"/>
    <w:rsid w:val="00F141D9"/>
    <w:rsid w:val="00F15FE9"/>
    <w:rsid w:val="00F165B4"/>
    <w:rsid w:val="00F20611"/>
    <w:rsid w:val="00F22683"/>
    <w:rsid w:val="00F22DE6"/>
    <w:rsid w:val="00F22ECC"/>
    <w:rsid w:val="00F239A0"/>
    <w:rsid w:val="00F2460E"/>
    <w:rsid w:val="00F24D4C"/>
    <w:rsid w:val="00F25FD9"/>
    <w:rsid w:val="00F26536"/>
    <w:rsid w:val="00F35262"/>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6C14"/>
    <w:rsid w:val="00F676DB"/>
    <w:rsid w:val="00F72B2B"/>
    <w:rsid w:val="00F7303D"/>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50C"/>
    <w:rsid w:val="00FA1A96"/>
    <w:rsid w:val="00FA38A2"/>
    <w:rsid w:val="00FA482D"/>
    <w:rsid w:val="00FA5B62"/>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iPriority="0"/>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uiPriority w:val="99"/>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character" w:customStyle="1" w:styleId="Char9">
    <w:name w:val="脚注文本 Char"/>
    <w:link w:val="af7"/>
    <w:rsid w:val="00A515C8"/>
    <w:rPr>
      <w:kern w:val="2"/>
      <w:sz w:val="18"/>
    </w:rPr>
  </w:style>
  <w:style w:type="paragraph" w:styleId="af7">
    <w:name w:val="footnote text"/>
    <w:basedOn w:val="a"/>
    <w:link w:val="Char9"/>
    <w:locked/>
    <w:rsid w:val="00A515C8"/>
    <w:pPr>
      <w:spacing w:line="360" w:lineRule="auto"/>
    </w:pPr>
    <w:rPr>
      <w:rFonts w:ascii="Times New Roman" w:hAnsi="Times New Roman"/>
      <w:sz w:val="18"/>
      <w:szCs w:val="20"/>
    </w:rPr>
  </w:style>
  <w:style w:type="character" w:customStyle="1" w:styleId="af8">
    <w:name w:val="脚注文本 字符"/>
    <w:basedOn w:val="a1"/>
    <w:uiPriority w:val="99"/>
    <w:semiHidden/>
    <w:rsid w:val="00A515C8"/>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34</Pages>
  <Words>2174</Words>
  <Characters>12396</Characters>
  <Application>Microsoft Office Word</Application>
  <DocSecurity>0</DocSecurity>
  <Lines>103</Lines>
  <Paragraphs>29</Paragraphs>
  <ScaleCrop>false</ScaleCrop>
  <Company>Microsoft</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17</cp:revision>
  <cp:lastPrinted>2020-03-24T01:42:00Z</cp:lastPrinted>
  <dcterms:created xsi:type="dcterms:W3CDTF">2020-04-29T01:19:00Z</dcterms:created>
  <dcterms:modified xsi:type="dcterms:W3CDTF">2020-05-13T07:28:00Z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