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/>
        <w:jc w:val="left"/>
        <w:rPr>
          <w:rFonts w:hint="default" w:eastAsia="黑体"/>
          <w:sz w:val="32"/>
        </w:rPr>
      </w:pPr>
      <w:r>
        <w:rPr>
          <w:rFonts w:hint="eastAsia" w:eastAsia="黑体"/>
          <w:sz w:val="32"/>
        </w:rPr>
        <w:t>附件1：</w:t>
      </w:r>
    </w:p>
    <w:p>
      <w:pPr>
        <w:widowControl/>
        <w:spacing w:beforeLines="0" w:afterLines="0" w:line="520" w:lineRule="exact"/>
        <w:jc w:val="center"/>
        <w:rPr>
          <w:rFonts w:hint="default" w:eastAsia="方正小标宋_GBK"/>
          <w:sz w:val="44"/>
        </w:rPr>
      </w:pPr>
      <w:bookmarkStart w:id="0" w:name="_GoBack"/>
      <w:r>
        <w:rPr>
          <w:rFonts w:hint="eastAsia" w:eastAsia="方正小标宋_GBK"/>
          <w:sz w:val="44"/>
        </w:rPr>
        <w:t>四川外国语大学首届“微团课”比赛</w:t>
      </w:r>
    </w:p>
    <w:p>
      <w:pPr>
        <w:widowControl/>
        <w:spacing w:beforeLines="0" w:afterLines="0" w:line="520" w:lineRule="exact"/>
        <w:jc w:val="center"/>
        <w:rPr>
          <w:rFonts w:hint="default" w:eastAsia="方正小标宋_GBK"/>
          <w:sz w:val="44"/>
        </w:rPr>
      </w:pPr>
      <w:r>
        <w:rPr>
          <w:rFonts w:hint="eastAsia" w:eastAsia="方正小标宋_GBK"/>
          <w:sz w:val="44"/>
        </w:rPr>
        <w:t>参赛教案</w:t>
      </w:r>
    </w:p>
    <w:bookmarkEnd w:id="0"/>
    <w:p>
      <w:pPr>
        <w:widowControl/>
        <w:spacing w:beforeLines="0" w:afterLines="0"/>
        <w:jc w:val="left"/>
        <w:rPr>
          <w:rFonts w:hint="default" w:eastAsia="华文仿宋"/>
          <w:sz w:val="32"/>
        </w:rPr>
      </w:pPr>
    </w:p>
    <w:tbl>
      <w:tblPr>
        <w:tblStyle w:val="5"/>
        <w:tblW w:w="89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2475"/>
        <w:gridCol w:w="1912"/>
        <w:gridCol w:w="2795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黑体"/>
                <w:sz w:val="30"/>
              </w:rPr>
            </w:pPr>
            <w:r>
              <w:rPr>
                <w:rFonts w:hint="eastAsia" w:eastAsia="黑体"/>
                <w:sz w:val="30"/>
              </w:rPr>
              <w:t>姓名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华文仿宋"/>
                <w:sz w:val="30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黑体"/>
                <w:sz w:val="30"/>
              </w:rPr>
            </w:pPr>
            <w:r>
              <w:rPr>
                <w:rFonts w:hint="eastAsia" w:eastAsia="黑体"/>
                <w:sz w:val="30"/>
              </w:rPr>
              <w:t>所属团支部</w:t>
            </w: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华文仿宋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黑体"/>
                <w:sz w:val="30"/>
              </w:rPr>
            </w:pPr>
            <w:r>
              <w:rPr>
                <w:rFonts w:hint="eastAsia" w:eastAsia="黑体"/>
                <w:sz w:val="30"/>
              </w:rPr>
              <w:t>政治面貌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华文仿宋"/>
                <w:sz w:val="30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黑体"/>
                <w:sz w:val="30"/>
              </w:rPr>
            </w:pPr>
            <w:r>
              <w:rPr>
                <w:rFonts w:hint="eastAsia" w:eastAsia="黑体"/>
                <w:sz w:val="30"/>
              </w:rPr>
              <w:t>团内职务</w:t>
            </w: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华文仿宋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黑体"/>
                <w:sz w:val="30"/>
              </w:rPr>
            </w:pPr>
            <w:r>
              <w:rPr>
                <w:rFonts w:hint="eastAsia" w:eastAsia="黑体"/>
                <w:sz w:val="30"/>
              </w:rPr>
              <w:t>邮箱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华文仿宋"/>
                <w:sz w:val="30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黑体"/>
                <w:sz w:val="30"/>
              </w:rPr>
            </w:pPr>
            <w:r>
              <w:rPr>
                <w:rFonts w:hint="eastAsia" w:eastAsia="黑体"/>
                <w:sz w:val="30"/>
              </w:rPr>
              <w:t>联系电话</w:t>
            </w: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华文仿宋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9" w:type="dxa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黑体"/>
                <w:sz w:val="30"/>
              </w:rPr>
            </w:pPr>
            <w:r>
              <w:rPr>
                <w:rFonts w:hint="eastAsia" w:eastAsia="黑体"/>
                <w:sz w:val="30"/>
              </w:rPr>
              <w:t>课程名称</w:t>
            </w:r>
          </w:p>
        </w:tc>
        <w:tc>
          <w:tcPr>
            <w:tcW w:w="718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华文仿宋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443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黑体"/>
                <w:sz w:val="30"/>
              </w:rPr>
            </w:pPr>
            <w:r>
              <w:rPr>
                <w:rFonts w:hint="eastAsia" w:eastAsia="黑体"/>
                <w:sz w:val="30"/>
              </w:rPr>
              <w:t>创意来源</w:t>
            </w:r>
          </w:p>
        </w:tc>
        <w:tc>
          <w:tcPr>
            <w:tcW w:w="7182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华文仿宋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443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黑体"/>
                <w:sz w:val="30"/>
              </w:rPr>
            </w:pPr>
            <w:r>
              <w:rPr>
                <w:rFonts w:hint="eastAsia" w:eastAsia="黑体"/>
                <w:sz w:val="30"/>
              </w:rPr>
              <w:t>内容分析</w:t>
            </w:r>
          </w:p>
        </w:tc>
        <w:tc>
          <w:tcPr>
            <w:tcW w:w="7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华文仿宋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443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黑体"/>
                <w:sz w:val="30"/>
              </w:rPr>
            </w:pPr>
            <w:r>
              <w:rPr>
                <w:rFonts w:hint="eastAsia" w:eastAsia="黑体"/>
                <w:sz w:val="30"/>
              </w:rPr>
              <w:t>制作特色</w:t>
            </w:r>
          </w:p>
        </w:tc>
        <w:tc>
          <w:tcPr>
            <w:tcW w:w="7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华文仿宋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443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黑体"/>
                <w:sz w:val="30"/>
              </w:rPr>
            </w:pPr>
            <w:r>
              <w:rPr>
                <w:rFonts w:hint="eastAsia" w:eastAsia="黑体"/>
                <w:sz w:val="30"/>
              </w:rPr>
              <w:t>院系团总支</w:t>
            </w:r>
          </w:p>
          <w:p>
            <w:pPr>
              <w:spacing w:beforeLines="0" w:afterLines="0"/>
              <w:jc w:val="center"/>
              <w:rPr>
                <w:rFonts w:hint="default" w:eastAsia="黑体"/>
                <w:sz w:val="30"/>
              </w:rPr>
            </w:pPr>
            <w:r>
              <w:rPr>
                <w:rFonts w:hint="eastAsia" w:eastAsia="黑体"/>
                <w:sz w:val="30"/>
              </w:rPr>
              <w:t>意见</w:t>
            </w:r>
          </w:p>
        </w:tc>
        <w:tc>
          <w:tcPr>
            <w:tcW w:w="7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right="600"/>
              <w:jc w:val="right"/>
              <w:rPr>
                <w:rFonts w:hint="default" w:eastAsia="华文仿宋"/>
                <w:sz w:val="30"/>
              </w:rPr>
            </w:pPr>
            <w:r>
              <w:rPr>
                <w:rFonts w:hint="eastAsia" w:eastAsia="华文仿宋"/>
                <w:sz w:val="30"/>
              </w:rPr>
              <w:t>（盖章）</w:t>
            </w:r>
          </w:p>
          <w:p>
            <w:pPr>
              <w:wordWrap w:val="0"/>
              <w:spacing w:beforeLines="0" w:afterLines="0"/>
              <w:ind w:right="300"/>
              <w:jc w:val="right"/>
              <w:rPr>
                <w:rFonts w:hint="default" w:eastAsia="华文仿宋"/>
                <w:sz w:val="30"/>
              </w:rPr>
            </w:pPr>
            <w:r>
              <w:rPr>
                <w:rFonts w:hint="eastAsia" w:eastAsia="华文仿宋"/>
                <w:sz w:val="3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443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黑体"/>
                <w:sz w:val="30"/>
              </w:rPr>
            </w:pPr>
            <w:r>
              <w:rPr>
                <w:rFonts w:hint="eastAsia" w:eastAsia="黑体"/>
                <w:sz w:val="30"/>
              </w:rPr>
              <w:t>院系党总支</w:t>
            </w:r>
          </w:p>
          <w:p>
            <w:pPr>
              <w:spacing w:beforeLines="0" w:afterLines="0"/>
              <w:jc w:val="center"/>
              <w:rPr>
                <w:rFonts w:hint="default" w:eastAsia="黑体"/>
                <w:sz w:val="30"/>
              </w:rPr>
            </w:pPr>
            <w:r>
              <w:rPr>
                <w:rFonts w:hint="eastAsia" w:eastAsia="黑体"/>
                <w:sz w:val="30"/>
              </w:rPr>
              <w:t>意见</w:t>
            </w:r>
          </w:p>
        </w:tc>
        <w:tc>
          <w:tcPr>
            <w:tcW w:w="7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right="600"/>
              <w:jc w:val="right"/>
              <w:rPr>
                <w:rFonts w:hint="default" w:eastAsia="华文仿宋"/>
                <w:sz w:val="30"/>
              </w:rPr>
            </w:pPr>
            <w:r>
              <w:rPr>
                <w:rFonts w:hint="eastAsia" w:eastAsia="华文仿宋"/>
                <w:sz w:val="30"/>
              </w:rPr>
              <w:t>（盖章）</w:t>
            </w:r>
          </w:p>
          <w:p>
            <w:pPr>
              <w:wordWrap w:val="0"/>
              <w:spacing w:beforeLines="0" w:afterLines="0"/>
              <w:ind w:right="300"/>
              <w:jc w:val="right"/>
              <w:rPr>
                <w:rFonts w:hint="default" w:eastAsia="华文仿宋"/>
                <w:sz w:val="30"/>
              </w:rPr>
            </w:pPr>
            <w:r>
              <w:rPr>
                <w:rFonts w:hint="eastAsia" w:eastAsia="华文仿宋"/>
                <w:sz w:val="30"/>
              </w:rPr>
              <w:t>年    月    日</w:t>
            </w:r>
          </w:p>
        </w:tc>
      </w:tr>
    </w:tbl>
    <w:p>
      <w:pPr>
        <w:widowControl/>
        <w:spacing w:beforeLines="0" w:afterLines="0"/>
        <w:ind w:firstLine="600" w:firstLineChars="200"/>
        <w:jc w:val="left"/>
      </w:pPr>
      <w:r>
        <w:rPr>
          <w:rFonts w:hint="eastAsia" w:eastAsia="华文仿宋"/>
          <w:sz w:val="30"/>
        </w:rPr>
        <w:t>（创意来源，内容分析，制作特色可另附页）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DA02D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宋体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lang w:val="zh-CN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default"/>
      <w:sz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2017-04-15T07:25:00Z</dcterms:created>
  <dc:creator>sisutw</dc:creator>
  <cp:lastModifiedBy>sisutw</cp:lastModifiedBy>
  <dcterms:modified xsi:type="dcterms:W3CDTF">2017-04-15T07:26:11Z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