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160"/>
          <w:tab w:val="center" w:pos="4153"/>
        </w:tabs>
        <w:jc w:val="center"/>
        <w:rPr>
          <w:rFonts w:ascii="黑体" w:hAnsi="黑体" w:eastAsia="黑体" w:cs="宋体"/>
          <w:bCs/>
          <w:kern w:val="0"/>
          <w:sz w:val="36"/>
          <w:szCs w:val="36"/>
        </w:rPr>
      </w:pPr>
      <w:bookmarkStart w:id="0" w:name="_GoBack"/>
      <w:r>
        <w:rPr>
          <w:rFonts w:hint="eastAsia" w:ascii="黑体" w:hAnsi="黑体" w:eastAsia="黑体" w:cs="宋体"/>
          <w:bCs/>
          <w:kern w:val="0"/>
          <w:sz w:val="36"/>
          <w:szCs w:val="36"/>
        </w:rPr>
        <w:t>疫情防控承诺书</w:t>
      </w:r>
    </w:p>
    <w:bookmarkEnd w:id="0"/>
    <w:p>
      <w:pPr>
        <w:widowControl/>
        <w:jc w:val="center"/>
        <w:rPr>
          <w:rFonts w:ascii="黑体" w:hAnsi="黑体" w:eastAsia="黑体" w:cs="宋体"/>
          <w:bCs/>
          <w:kern w:val="0"/>
          <w:sz w:val="36"/>
          <w:szCs w:val="36"/>
        </w:rPr>
      </w:pPr>
    </w:p>
    <w:p>
      <w:pPr>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本单位</w:t>
      </w:r>
      <w:r>
        <w:rPr>
          <w:rFonts w:ascii="仿宋" w:hAnsi="仿宋" w:eastAsia="仿宋" w:cs="宋体"/>
          <w:kern w:val="0"/>
          <w:sz w:val="30"/>
          <w:szCs w:val="30"/>
        </w:rPr>
        <w:t>____________________</w:t>
      </w:r>
      <w:r>
        <w:rPr>
          <w:rFonts w:hint="eastAsia" w:ascii="仿宋" w:hAnsi="仿宋" w:eastAsia="仿宋" w:cs="宋体"/>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Pr>
          <w:rFonts w:ascii="宋体" w:hAnsi="宋体" w:eastAsia="仿宋" w:cs="宋体"/>
          <w:kern w:val="0"/>
          <w:sz w:val="30"/>
          <w:szCs w:val="30"/>
          <w:u w:val="single"/>
        </w:rPr>
        <w:t>  </w:t>
      </w:r>
      <w:r>
        <w:rPr>
          <w:rFonts w:hint="eastAsia" w:ascii="仿宋" w:hAnsi="仿宋" w:eastAsia="仿宋" w:cs="宋体"/>
          <w:kern w:val="0"/>
          <w:sz w:val="30"/>
          <w:szCs w:val="30"/>
        </w:rPr>
        <w:t>年</w:t>
      </w:r>
      <w:r>
        <w:rPr>
          <w:rFonts w:ascii="宋体" w:hAnsi="宋体" w:eastAsia="仿宋" w:cs="宋体"/>
          <w:kern w:val="0"/>
          <w:sz w:val="30"/>
          <w:szCs w:val="30"/>
          <w:u w:val="single"/>
        </w:rPr>
        <w:t>  </w:t>
      </w:r>
      <w:r>
        <w:rPr>
          <w:rFonts w:hint="eastAsia" w:ascii="仿宋" w:hAnsi="仿宋" w:eastAsia="仿宋" w:cs="宋体"/>
          <w:kern w:val="0"/>
          <w:sz w:val="30"/>
          <w:szCs w:val="30"/>
        </w:rPr>
        <w:t>月</w:t>
      </w:r>
      <w:r>
        <w:rPr>
          <w:rFonts w:ascii="宋体" w:hAnsi="宋体" w:eastAsia="仿宋" w:cs="宋体"/>
          <w:kern w:val="0"/>
          <w:sz w:val="30"/>
          <w:szCs w:val="30"/>
          <w:u w:val="single"/>
        </w:rPr>
        <w:t>  </w:t>
      </w:r>
      <w:r>
        <w:rPr>
          <w:rFonts w:hint="eastAsia" w:ascii="仿宋" w:hAnsi="仿宋" w:eastAsia="仿宋" w:cs="宋体"/>
          <w:kern w:val="0"/>
          <w:sz w:val="30"/>
          <w:szCs w:val="30"/>
        </w:rPr>
        <w:t>日参加</w:t>
      </w:r>
      <w:r>
        <w:rPr>
          <w:rFonts w:ascii="仿宋" w:hAnsi="仿宋" w:eastAsia="仿宋" w:cs="宋体"/>
          <w:kern w:val="0"/>
          <w:sz w:val="30"/>
          <w:szCs w:val="30"/>
        </w:rPr>
        <w:t xml:space="preserve">_________________ </w:t>
      </w:r>
      <w:r>
        <w:rPr>
          <w:rFonts w:hint="eastAsia" w:ascii="仿宋" w:hAnsi="仿宋" w:eastAsia="仿宋" w:cs="宋体"/>
          <w:kern w:val="0"/>
          <w:sz w:val="30"/>
          <w:szCs w:val="30"/>
        </w:rPr>
        <w:t>项目的</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活动。本单位承诺在</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过程中做到以下几点：</w:t>
      </w:r>
    </w:p>
    <w:p>
      <w:pPr>
        <w:snapToGrid w:val="0"/>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1</w:t>
      </w:r>
      <w:r>
        <w:rPr>
          <w:rFonts w:hint="eastAsia" w:ascii="仿宋" w:hAnsi="仿宋" w:eastAsia="仿宋" w:cs="宋体"/>
          <w:kern w:val="0"/>
          <w:sz w:val="30"/>
          <w:szCs w:val="30"/>
        </w:rPr>
        <w:t>．参与</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人员积极配合交易场所工作人员进行体温检测和人员信息登记。不符合防控管理要求的人员，不进入</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场所。</w:t>
      </w:r>
    </w:p>
    <w:p>
      <w:pPr>
        <w:snapToGrid w:val="0"/>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2</w:t>
      </w:r>
      <w:r>
        <w:rPr>
          <w:rFonts w:hint="eastAsia" w:ascii="仿宋" w:hAnsi="仿宋" w:eastAsia="仿宋" w:cs="宋体"/>
          <w:kern w:val="0"/>
          <w:sz w:val="30"/>
          <w:szCs w:val="30"/>
        </w:rPr>
        <w:t>．参加</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人员自觉做好个人防护，全程佩戴口罩，听从交易场所工作人员的引导。</w:t>
      </w:r>
    </w:p>
    <w:p>
      <w:pPr>
        <w:snapToGrid w:val="0"/>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3</w:t>
      </w:r>
      <w:r>
        <w:rPr>
          <w:rFonts w:hint="eastAsia" w:ascii="仿宋" w:hAnsi="仿宋" w:eastAsia="仿宋" w:cs="宋体"/>
          <w:kern w:val="0"/>
          <w:sz w:val="30"/>
          <w:szCs w:val="30"/>
        </w:rPr>
        <w:t>．本单位所派</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人员（姓名），（身份证号码），（联系电话），在</w:t>
      </w:r>
      <w:r>
        <w:rPr>
          <w:rFonts w:ascii="宋体" w:hAnsi="宋体" w:eastAsia="仿宋" w:cs="宋体"/>
          <w:kern w:val="0"/>
          <w:sz w:val="30"/>
          <w:szCs w:val="30"/>
          <w:u w:val="single"/>
        </w:rPr>
        <w:t>        </w:t>
      </w:r>
      <w:r>
        <w:rPr>
          <w:rFonts w:hint="eastAsia" w:ascii="仿宋" w:hAnsi="仿宋" w:eastAsia="仿宋" w:cs="宋体"/>
          <w:kern w:val="0"/>
          <w:sz w:val="30"/>
          <w:szCs w:val="30"/>
        </w:rPr>
        <w:t>（省、市）居住，</w:t>
      </w:r>
      <w:r>
        <w:rPr>
          <w:rFonts w:hint="eastAsia" w:ascii="仿宋" w:hAnsi="仿宋" w:eastAsia="仿宋"/>
          <w:spacing w:val="23"/>
          <w:sz w:val="32"/>
          <w:szCs w:val="32"/>
          <w:shd w:val="clear" w:color="auto" w:fill="FFFFFF"/>
        </w:rPr>
        <w:t>无疫情接触史、</w:t>
      </w:r>
      <w:r>
        <w:rPr>
          <w:rFonts w:hint="eastAsia" w:ascii="仿宋" w:hAnsi="仿宋" w:eastAsia="仿宋" w:cs="宋体"/>
          <w:kern w:val="0"/>
          <w:sz w:val="30"/>
          <w:szCs w:val="30"/>
        </w:rPr>
        <w:t>身体健康。</w:t>
      </w:r>
    </w:p>
    <w:p>
      <w:pPr>
        <w:snapToGrid w:val="0"/>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4</w:t>
      </w:r>
      <w:r>
        <w:rPr>
          <w:rFonts w:hint="eastAsia" w:ascii="仿宋" w:hAnsi="仿宋" w:eastAsia="仿宋" w:cs="宋体"/>
          <w:kern w:val="0"/>
          <w:sz w:val="30"/>
          <w:szCs w:val="30"/>
        </w:rPr>
        <w:t>．本单位保证做好</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前期的各项准备工作，提前到达</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区域，避免因工作疏忽导致时间拖延，造成人员聚集。</w:t>
      </w:r>
    </w:p>
    <w:p>
      <w:pPr>
        <w:snapToGrid w:val="0"/>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5</w:t>
      </w:r>
      <w:r>
        <w:rPr>
          <w:rFonts w:hint="eastAsia" w:ascii="仿宋" w:hAnsi="仿宋" w:eastAsia="仿宋" w:cs="宋体"/>
          <w:kern w:val="0"/>
          <w:sz w:val="30"/>
          <w:szCs w:val="30"/>
        </w:rPr>
        <w:t>．</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活动结束后，本单位人员迅速离场，不在公共区域内停留。</w:t>
      </w:r>
    </w:p>
    <w:p>
      <w:pPr>
        <w:snapToGrid w:val="0"/>
        <w:spacing w:line="500" w:lineRule="exact"/>
        <w:ind w:firstLine="600" w:firstLineChars="200"/>
        <w:rPr>
          <w:rFonts w:hint="eastAsia" w:ascii="仿宋" w:hAnsi="仿宋" w:eastAsia="仿宋" w:cs="宋体"/>
          <w:kern w:val="0"/>
          <w:sz w:val="30"/>
          <w:szCs w:val="30"/>
        </w:rPr>
      </w:pPr>
      <w:r>
        <w:rPr>
          <w:rFonts w:ascii="仿宋" w:hAnsi="仿宋" w:eastAsia="仿宋" w:cs="宋体"/>
          <w:kern w:val="0"/>
          <w:sz w:val="30"/>
          <w:szCs w:val="30"/>
        </w:rPr>
        <w:t>6.</w:t>
      </w:r>
      <w:r>
        <w:rPr>
          <w:rFonts w:hint="eastAsia" w:ascii="仿宋" w:hAnsi="仿宋" w:eastAsia="仿宋" w:cs="宋体"/>
          <w:kern w:val="0"/>
          <w:sz w:val="30"/>
          <w:szCs w:val="30"/>
        </w:rPr>
        <w:t>如果所派人员出现疫情防控要求需留观、隔离的，由</w:t>
      </w:r>
      <w:r>
        <w:rPr>
          <w:rFonts w:hint="eastAsia" w:ascii="仿宋" w:hAnsi="仿宋" w:eastAsia="仿宋" w:cs="宋体"/>
          <w:kern w:val="0"/>
          <w:sz w:val="30"/>
          <w:szCs w:val="30"/>
          <w:lang w:eastAsia="zh-CN"/>
        </w:rPr>
        <w:t>竞价</w:t>
      </w:r>
      <w:r>
        <w:rPr>
          <w:rFonts w:hint="eastAsia" w:ascii="仿宋" w:hAnsi="仿宋" w:eastAsia="仿宋" w:cs="宋体"/>
          <w:kern w:val="0"/>
          <w:sz w:val="30"/>
          <w:szCs w:val="30"/>
        </w:rPr>
        <w:t>自行负责，视为放弃派员参加。</w:t>
      </w:r>
    </w:p>
    <w:p>
      <w:pPr>
        <w:snapToGrid w:val="0"/>
        <w:spacing w:line="500" w:lineRule="exact"/>
        <w:ind w:firstLine="600" w:firstLineChars="200"/>
        <w:rPr>
          <w:rFonts w:hint="eastAsia" w:ascii="仿宋" w:hAnsi="仿宋" w:eastAsia="仿宋" w:cs="宋体"/>
          <w:kern w:val="0"/>
          <w:sz w:val="30"/>
          <w:szCs w:val="30"/>
        </w:rPr>
      </w:pPr>
    </w:p>
    <w:p>
      <w:pPr>
        <w:snapToGrid w:val="0"/>
        <w:spacing w:line="500" w:lineRule="exact"/>
        <w:ind w:firstLine="600" w:firstLineChars="200"/>
        <w:rPr>
          <w:rFonts w:hint="eastAsia" w:ascii="仿宋" w:hAnsi="仿宋" w:eastAsia="仿宋" w:cs="宋体"/>
          <w:kern w:val="0"/>
          <w:sz w:val="30"/>
          <w:szCs w:val="30"/>
        </w:rPr>
      </w:pPr>
    </w:p>
    <w:p>
      <w:pPr>
        <w:snapToGrid w:val="0"/>
        <w:spacing w:line="500" w:lineRule="exact"/>
        <w:ind w:firstLine="4800" w:firstLineChars="1600"/>
        <w:rPr>
          <w:rFonts w:hint="eastAsia" w:ascii="仿宋" w:hAnsi="仿宋" w:eastAsia="仿宋" w:cs="宋体"/>
          <w:kern w:val="0"/>
          <w:sz w:val="30"/>
          <w:szCs w:val="30"/>
        </w:rPr>
      </w:pPr>
      <w:r>
        <w:rPr>
          <w:rFonts w:hint="eastAsia" w:ascii="仿宋" w:hAnsi="仿宋" w:eastAsia="仿宋" w:cs="宋体"/>
          <w:kern w:val="0"/>
          <w:sz w:val="30"/>
          <w:szCs w:val="30"/>
        </w:rPr>
        <w:t>承诺人（公章）：</w:t>
      </w:r>
      <w:r>
        <w:rPr>
          <w:rFonts w:ascii="仿宋" w:hAnsi="仿宋" w:eastAsia="仿宋" w:cs="宋体"/>
          <w:kern w:val="0"/>
          <w:sz w:val="30"/>
          <w:szCs w:val="30"/>
        </w:rPr>
        <w:br w:type="textWrapping"/>
      </w:r>
      <w:r>
        <w:rPr>
          <w:rFonts w:ascii="仿宋" w:hAnsi="仿宋" w:eastAsia="仿宋" w:cs="宋体"/>
          <w:kern w:val="0"/>
          <w:sz w:val="30"/>
          <w:szCs w:val="30"/>
        </w:rPr>
        <w:t>                                    </w:t>
      </w:r>
      <w:r>
        <w:rPr>
          <w:rFonts w:hint="eastAsia" w:ascii="仿宋" w:hAnsi="仿宋" w:eastAsia="仿宋" w:cs="宋体"/>
          <w:kern w:val="0"/>
          <w:sz w:val="30"/>
          <w:szCs w:val="30"/>
        </w:rPr>
        <w:t>年</w:t>
      </w:r>
      <w:r>
        <w:rPr>
          <w:rFonts w:ascii="仿宋" w:hAnsi="仿宋" w:eastAsia="仿宋" w:cs="宋体"/>
          <w:kern w:val="0"/>
          <w:sz w:val="30"/>
          <w:szCs w:val="30"/>
        </w:rPr>
        <w:t>  </w:t>
      </w:r>
      <w:r>
        <w:rPr>
          <w:rFonts w:hint="eastAsia" w:ascii="仿宋" w:hAnsi="仿宋" w:eastAsia="仿宋" w:cs="宋体"/>
          <w:kern w:val="0"/>
          <w:sz w:val="30"/>
          <w:szCs w:val="30"/>
        </w:rPr>
        <w:t>月</w:t>
      </w:r>
      <w:r>
        <w:rPr>
          <w:rFonts w:ascii="仿宋" w:hAnsi="仿宋" w:eastAsia="仿宋" w:cs="宋体"/>
          <w:kern w:val="0"/>
          <w:sz w:val="30"/>
          <w:szCs w:val="30"/>
        </w:rPr>
        <w:t>  </w:t>
      </w:r>
      <w:r>
        <w:rPr>
          <w:rFonts w:hint="eastAsia" w:ascii="仿宋" w:hAnsi="仿宋" w:eastAsia="仿宋" w:cs="宋体"/>
          <w:kern w:val="0"/>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A6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徐琴～</cp:lastModifiedBy>
  <dcterms:modified xsi:type="dcterms:W3CDTF">2020-09-16T03:25:57Z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